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625"/>
        <w:gridCol w:w="1313"/>
        <w:gridCol w:w="1328"/>
        <w:gridCol w:w="657"/>
        <w:gridCol w:w="855"/>
        <w:gridCol w:w="596"/>
        <w:gridCol w:w="1023"/>
        <w:gridCol w:w="901"/>
        <w:gridCol w:w="1802"/>
        <w:gridCol w:w="657"/>
        <w:gridCol w:w="1130"/>
      </w:tblGrid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95" w:type="dxa"/>
            <w:gridSpan w:val="11"/>
            <w:shd w:val="clear" w:color="auto" w:fill="auto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Сухобузимский филиал КГБПОУ «Красноярский аграрный техникум»</w:t>
            </w:r>
          </w:p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95" w:type="dxa"/>
            <w:gridSpan w:val="11"/>
            <w:shd w:val="clear" w:color="auto" w:fill="auto"/>
            <w:vAlign w:val="bottom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Протокол заседания приемной комиссии №314       от 14.08.2026</w:t>
            </w:r>
          </w:p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</w:tcPr>
          <w:p w:rsidR="003B7F1B" w:rsidRDefault="003B7F1B"/>
        </w:tc>
        <w:tc>
          <w:tcPr>
            <w:tcW w:w="1290" w:type="dxa"/>
            <w:shd w:val="clear" w:color="auto" w:fill="auto"/>
            <w:vAlign w:val="bottom"/>
          </w:tcPr>
          <w:p w:rsidR="003B7F1B" w:rsidRDefault="003B7F1B"/>
        </w:tc>
        <w:tc>
          <w:tcPr>
            <w:tcW w:w="1305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840" w:type="dxa"/>
            <w:shd w:val="clear" w:color="auto" w:fill="auto"/>
            <w:vAlign w:val="bottom"/>
          </w:tcPr>
          <w:p w:rsidR="003B7F1B" w:rsidRDefault="003B7F1B"/>
        </w:tc>
        <w:tc>
          <w:tcPr>
            <w:tcW w:w="585" w:type="dxa"/>
            <w:shd w:val="clear" w:color="auto" w:fill="auto"/>
            <w:vAlign w:val="bottom"/>
          </w:tcPr>
          <w:p w:rsidR="003B7F1B" w:rsidRDefault="003B7F1B"/>
        </w:tc>
        <w:tc>
          <w:tcPr>
            <w:tcW w:w="1005" w:type="dxa"/>
            <w:shd w:val="clear" w:color="auto" w:fill="auto"/>
            <w:vAlign w:val="bottom"/>
          </w:tcPr>
          <w:p w:rsidR="003B7F1B" w:rsidRDefault="003B7F1B"/>
        </w:tc>
        <w:tc>
          <w:tcPr>
            <w:tcW w:w="885" w:type="dxa"/>
            <w:shd w:val="clear" w:color="auto" w:fill="auto"/>
            <w:vAlign w:val="bottom"/>
          </w:tcPr>
          <w:p w:rsidR="003B7F1B" w:rsidRDefault="003B7F1B"/>
        </w:tc>
        <w:tc>
          <w:tcPr>
            <w:tcW w:w="1770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1110" w:type="dxa"/>
            <w:shd w:val="clear" w:color="auto" w:fill="auto"/>
            <w:vAlign w:val="bottom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b/>
                <w:sz w:val="13"/>
                <w:szCs w:val="13"/>
              </w:rPr>
              <w:t>По конкурсу:</w:t>
            </w:r>
          </w:p>
        </w:tc>
        <w:tc>
          <w:tcPr>
            <w:tcW w:w="1950" w:type="dxa"/>
            <w:gridSpan w:val="2"/>
            <w:shd w:val="clear" w:color="auto" w:fill="auto"/>
            <w:vAlign w:val="bottom"/>
          </w:tcPr>
          <w:p w:rsidR="003B7F1B" w:rsidRDefault="003B7F1B"/>
        </w:tc>
        <w:tc>
          <w:tcPr>
            <w:tcW w:w="840" w:type="dxa"/>
            <w:shd w:val="clear" w:color="auto" w:fill="auto"/>
            <w:vAlign w:val="bottom"/>
          </w:tcPr>
          <w:p w:rsidR="003B7F1B" w:rsidRDefault="003B7F1B"/>
        </w:tc>
        <w:tc>
          <w:tcPr>
            <w:tcW w:w="585" w:type="dxa"/>
            <w:shd w:val="clear" w:color="auto" w:fill="auto"/>
            <w:vAlign w:val="bottom"/>
          </w:tcPr>
          <w:p w:rsidR="003B7F1B" w:rsidRDefault="003B7F1B"/>
        </w:tc>
        <w:tc>
          <w:tcPr>
            <w:tcW w:w="1005" w:type="dxa"/>
            <w:shd w:val="clear" w:color="auto" w:fill="auto"/>
            <w:vAlign w:val="bottom"/>
          </w:tcPr>
          <w:p w:rsidR="003B7F1B" w:rsidRDefault="003B7F1B"/>
        </w:tc>
        <w:tc>
          <w:tcPr>
            <w:tcW w:w="885" w:type="dxa"/>
            <w:shd w:val="clear" w:color="auto" w:fill="auto"/>
            <w:vAlign w:val="bottom"/>
          </w:tcPr>
          <w:p w:rsidR="003B7F1B" w:rsidRDefault="003B7F1B"/>
        </w:tc>
        <w:tc>
          <w:tcPr>
            <w:tcW w:w="1770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1110" w:type="dxa"/>
            <w:shd w:val="clear" w:color="auto" w:fill="auto"/>
            <w:vAlign w:val="bottom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b/>
                <w:sz w:val="13"/>
                <w:szCs w:val="13"/>
              </w:rPr>
              <w:t>Специальность</w:t>
            </w:r>
          </w:p>
        </w:tc>
        <w:tc>
          <w:tcPr>
            <w:tcW w:w="8790" w:type="dxa"/>
            <w:gridSpan w:val="9"/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35.01.27 Мастер сельскохозяйственного производства</w:t>
            </w:r>
          </w:p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b/>
                <w:sz w:val="13"/>
                <w:szCs w:val="13"/>
              </w:rPr>
              <w:t>Форма обучения</w:t>
            </w:r>
          </w:p>
        </w:tc>
        <w:tc>
          <w:tcPr>
            <w:tcW w:w="8790" w:type="dxa"/>
            <w:gridSpan w:val="9"/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b/>
                <w:sz w:val="13"/>
                <w:szCs w:val="13"/>
              </w:rPr>
              <w:t>Финансирование</w:t>
            </w:r>
          </w:p>
        </w:tc>
        <w:tc>
          <w:tcPr>
            <w:tcW w:w="8790" w:type="dxa"/>
            <w:gridSpan w:val="9"/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Бюджетное финансирование</w:t>
            </w:r>
          </w:p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b/>
                <w:sz w:val="13"/>
                <w:szCs w:val="13"/>
              </w:rPr>
              <w:t>Полученное образование (База приема)</w:t>
            </w:r>
          </w:p>
        </w:tc>
        <w:tc>
          <w:tcPr>
            <w:tcW w:w="8790" w:type="dxa"/>
            <w:gridSpan w:val="9"/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Основное общее образование</w:t>
            </w:r>
          </w:p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b/>
                <w:sz w:val="13"/>
                <w:szCs w:val="13"/>
              </w:rPr>
              <w:t>Уровень подготовки</w:t>
            </w:r>
          </w:p>
        </w:tc>
        <w:tc>
          <w:tcPr>
            <w:tcW w:w="8790" w:type="dxa"/>
            <w:gridSpan w:val="9"/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  <w:vAlign w:val="bottom"/>
          </w:tcPr>
          <w:p w:rsidR="003B7F1B" w:rsidRDefault="00243185">
            <w:r>
              <w:rPr>
                <w:rFonts w:ascii="Times New Roman" w:hAnsi="Times New Roman"/>
                <w:b/>
                <w:sz w:val="13"/>
                <w:szCs w:val="13"/>
              </w:rPr>
              <w:t>Контрольные цифры приема: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25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840" w:type="dxa"/>
            <w:shd w:val="clear" w:color="auto" w:fill="auto"/>
            <w:vAlign w:val="bottom"/>
          </w:tcPr>
          <w:p w:rsidR="003B7F1B" w:rsidRDefault="003B7F1B"/>
        </w:tc>
        <w:tc>
          <w:tcPr>
            <w:tcW w:w="585" w:type="dxa"/>
            <w:shd w:val="clear" w:color="auto" w:fill="auto"/>
            <w:vAlign w:val="bottom"/>
          </w:tcPr>
          <w:p w:rsidR="003B7F1B" w:rsidRDefault="003B7F1B"/>
        </w:tc>
        <w:tc>
          <w:tcPr>
            <w:tcW w:w="1005" w:type="dxa"/>
            <w:shd w:val="clear" w:color="auto" w:fill="auto"/>
            <w:vAlign w:val="bottom"/>
          </w:tcPr>
          <w:p w:rsidR="003B7F1B" w:rsidRDefault="003B7F1B"/>
        </w:tc>
        <w:tc>
          <w:tcPr>
            <w:tcW w:w="885" w:type="dxa"/>
            <w:shd w:val="clear" w:color="auto" w:fill="auto"/>
            <w:vAlign w:val="bottom"/>
          </w:tcPr>
          <w:p w:rsidR="003B7F1B" w:rsidRDefault="003B7F1B"/>
        </w:tc>
        <w:tc>
          <w:tcPr>
            <w:tcW w:w="1770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1110" w:type="dxa"/>
            <w:shd w:val="clear" w:color="auto" w:fill="auto"/>
            <w:vAlign w:val="bottom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3B7F1B" w:rsidRDefault="003B7F1B"/>
        </w:tc>
        <w:tc>
          <w:tcPr>
            <w:tcW w:w="1290" w:type="dxa"/>
            <w:shd w:val="clear" w:color="auto" w:fill="auto"/>
            <w:vAlign w:val="bottom"/>
          </w:tcPr>
          <w:p w:rsidR="003B7F1B" w:rsidRDefault="003B7F1B"/>
        </w:tc>
        <w:tc>
          <w:tcPr>
            <w:tcW w:w="1305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840" w:type="dxa"/>
            <w:shd w:val="clear" w:color="auto" w:fill="auto"/>
            <w:vAlign w:val="bottom"/>
          </w:tcPr>
          <w:p w:rsidR="003B7F1B" w:rsidRDefault="003B7F1B"/>
        </w:tc>
        <w:tc>
          <w:tcPr>
            <w:tcW w:w="585" w:type="dxa"/>
            <w:shd w:val="clear" w:color="auto" w:fill="auto"/>
            <w:vAlign w:val="bottom"/>
          </w:tcPr>
          <w:p w:rsidR="003B7F1B" w:rsidRDefault="003B7F1B"/>
        </w:tc>
        <w:tc>
          <w:tcPr>
            <w:tcW w:w="1005" w:type="dxa"/>
            <w:shd w:val="clear" w:color="auto" w:fill="auto"/>
            <w:vAlign w:val="bottom"/>
          </w:tcPr>
          <w:p w:rsidR="003B7F1B" w:rsidRDefault="003B7F1B"/>
        </w:tc>
        <w:tc>
          <w:tcPr>
            <w:tcW w:w="885" w:type="dxa"/>
            <w:shd w:val="clear" w:color="auto" w:fill="auto"/>
            <w:vAlign w:val="bottom"/>
          </w:tcPr>
          <w:p w:rsidR="003B7F1B" w:rsidRDefault="003B7F1B"/>
        </w:tc>
        <w:tc>
          <w:tcPr>
            <w:tcW w:w="1770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1110" w:type="dxa"/>
            <w:shd w:val="clear" w:color="auto" w:fill="auto"/>
            <w:vAlign w:val="bottom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95" w:type="dxa"/>
            <w:gridSpan w:val="11"/>
            <w:shd w:val="clear" w:color="auto" w:fill="auto"/>
            <w:vAlign w:val="bottom"/>
          </w:tcPr>
          <w:p w:rsidR="003B7F1B" w:rsidRDefault="00243185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Зачислены по результатам конкурса:</w:t>
            </w:r>
          </w:p>
          <w:p w:rsidR="00DA5BBE" w:rsidRDefault="00DA5BBE">
            <w:r>
              <w:rPr>
                <w:rFonts w:ascii="Times New Roman" w:hAnsi="Times New Roman"/>
                <w:b/>
                <w:sz w:val="13"/>
                <w:szCs w:val="13"/>
              </w:rPr>
              <w:t>,</w:t>
            </w:r>
          </w:p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3B7F1B" w:rsidRDefault="003B7F1B"/>
        </w:tc>
        <w:tc>
          <w:tcPr>
            <w:tcW w:w="1290" w:type="dxa"/>
            <w:shd w:val="clear" w:color="auto" w:fill="auto"/>
            <w:vAlign w:val="bottom"/>
          </w:tcPr>
          <w:p w:rsidR="003B7F1B" w:rsidRDefault="003B7F1B"/>
        </w:tc>
        <w:tc>
          <w:tcPr>
            <w:tcW w:w="1305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840" w:type="dxa"/>
            <w:shd w:val="clear" w:color="auto" w:fill="auto"/>
            <w:vAlign w:val="bottom"/>
          </w:tcPr>
          <w:p w:rsidR="003B7F1B" w:rsidRDefault="003B7F1B"/>
        </w:tc>
        <w:tc>
          <w:tcPr>
            <w:tcW w:w="585" w:type="dxa"/>
            <w:shd w:val="clear" w:color="auto" w:fill="auto"/>
            <w:vAlign w:val="bottom"/>
          </w:tcPr>
          <w:p w:rsidR="003B7F1B" w:rsidRDefault="003B7F1B"/>
        </w:tc>
        <w:tc>
          <w:tcPr>
            <w:tcW w:w="1005" w:type="dxa"/>
            <w:shd w:val="clear" w:color="auto" w:fill="auto"/>
            <w:vAlign w:val="bottom"/>
          </w:tcPr>
          <w:p w:rsidR="003B7F1B" w:rsidRDefault="003B7F1B"/>
        </w:tc>
        <w:tc>
          <w:tcPr>
            <w:tcW w:w="885" w:type="dxa"/>
            <w:shd w:val="clear" w:color="auto" w:fill="auto"/>
            <w:vAlign w:val="bottom"/>
          </w:tcPr>
          <w:p w:rsidR="003B7F1B" w:rsidRDefault="003B7F1B"/>
        </w:tc>
        <w:tc>
          <w:tcPr>
            <w:tcW w:w="1770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1110" w:type="dxa"/>
            <w:shd w:val="clear" w:color="auto" w:fill="auto"/>
            <w:vAlign w:val="bottom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№ в рейтинге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Анкета абитуриента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3B7F1B">
            <w:pPr>
              <w:jc w:val="center"/>
            </w:pP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Подача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Документ об образовании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Средний балл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Вступительные испытания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13"/>
                <w:szCs w:val="13"/>
              </w:rPr>
              <w:t>Индиви</w:t>
            </w:r>
            <w:proofErr w:type="spellEnd"/>
            <w:r>
              <w:rPr>
                <w:rFonts w:ascii="Times New Roman" w:hAnsi="Times New Roman"/>
                <w:b/>
                <w:sz w:val="13"/>
                <w:szCs w:val="13"/>
              </w:rPr>
              <w:t>- дуальные достижения</w:t>
            </w: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Льготы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Профильные баллы</w:t>
            </w: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Комментарий</w:t>
            </w:r>
          </w:p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000011356 от 15.07.2026 14:26:13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3,7059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 xml:space="preserve">Не </w:t>
            </w:r>
            <w:r>
              <w:rPr>
                <w:rFonts w:ascii="Times New Roman" w:hAnsi="Times New Roman"/>
                <w:sz w:val="13"/>
                <w:szCs w:val="13"/>
              </w:rPr>
              <w:t>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roofErr w:type="spellStart"/>
            <w:r>
              <w:rPr>
                <w:rFonts w:ascii="Times New Roman" w:hAnsi="Times New Roman"/>
                <w:sz w:val="13"/>
                <w:szCs w:val="13"/>
              </w:rPr>
              <w:t>Приоритеная</w:t>
            </w:r>
            <w:proofErr w:type="spellEnd"/>
            <w:r>
              <w:rPr>
                <w:rFonts w:ascii="Times New Roman" w:hAnsi="Times New Roman"/>
                <w:sz w:val="13"/>
                <w:szCs w:val="13"/>
              </w:rPr>
              <w:t xml:space="preserve"> льгота: Дети участников СВО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000010736 от 09.07.2026 11:33:36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3,8889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000013044 от 14.08.2026 10:29:46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3,875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000012873 от 10.08.2026 8:41:15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3,8421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000011914 от 22.07.2026 11:17:40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3,8125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000012979 от 12.08.2026 14:44:42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3,7647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000010508 от 07.07.2026 11:28:07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3,7368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000011509 от 17.07.2026 15:35:54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3,7059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9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000012096 от 24.07.2026 11:44:43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3,7059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10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000012580 от 03.08.2026 15:05:08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3,6875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11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000012949 от 11.08.2026 15:28:08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3,5789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12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000011325 от 15.07.2026 10:02:02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3,5625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13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000012290 от 28.07.2026 10:47:28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3,5625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14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000011854 от 21.07.2026 14:55:43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3,55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15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000012878 от 10.08.2026 11:20:36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3,4706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16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000012227 от 27.07.2026 10:33:28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3,4118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17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000012481 от 31.07.2026 13:51:39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3,3529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18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000012601 от 03.08.2026 14:26:06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3,3529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19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000012981 от 12.08.2026 13:11:46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3,3529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20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000012231 от 27.07.2026 11:59:06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3,3158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21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 xml:space="preserve">Анкета абитуриента 000010766 от 09.07.2026 </w:t>
            </w:r>
            <w:r>
              <w:rPr>
                <w:rFonts w:ascii="Times New Roman" w:hAnsi="Times New Roman"/>
                <w:sz w:val="13"/>
                <w:szCs w:val="13"/>
              </w:rPr>
              <w:t>14:19:04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3,3125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22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000011341 от 15.07.2026 12:36:25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3,3125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23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 xml:space="preserve">Анкета абитуриента 000013048 от </w:t>
            </w:r>
            <w:r>
              <w:rPr>
                <w:rFonts w:ascii="Times New Roman" w:hAnsi="Times New Roman"/>
                <w:sz w:val="13"/>
                <w:szCs w:val="13"/>
              </w:rPr>
              <w:t>14.08.2026 11:25:13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3,3125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24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000011460 от 16.07.2026 15:11:08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3,2941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25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 xml:space="preserve">Анкета абитуриента 000011838 от </w:t>
            </w:r>
            <w:r>
              <w:rPr>
                <w:rFonts w:ascii="Times New Roman" w:hAnsi="Times New Roman"/>
                <w:sz w:val="13"/>
                <w:szCs w:val="13"/>
              </w:rPr>
              <w:t>21.07.2026 13:47:11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3,2941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3B7F1B" w:rsidRDefault="003B7F1B"/>
        </w:tc>
        <w:tc>
          <w:tcPr>
            <w:tcW w:w="1290" w:type="dxa"/>
            <w:shd w:val="clear" w:color="auto" w:fill="auto"/>
            <w:vAlign w:val="bottom"/>
          </w:tcPr>
          <w:p w:rsidR="003B7F1B" w:rsidRDefault="003B7F1B"/>
        </w:tc>
        <w:tc>
          <w:tcPr>
            <w:tcW w:w="1305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840" w:type="dxa"/>
            <w:shd w:val="clear" w:color="auto" w:fill="auto"/>
            <w:vAlign w:val="bottom"/>
          </w:tcPr>
          <w:p w:rsidR="003B7F1B" w:rsidRDefault="003B7F1B"/>
        </w:tc>
        <w:tc>
          <w:tcPr>
            <w:tcW w:w="585" w:type="dxa"/>
            <w:shd w:val="clear" w:color="auto" w:fill="auto"/>
            <w:vAlign w:val="bottom"/>
          </w:tcPr>
          <w:p w:rsidR="003B7F1B" w:rsidRDefault="003B7F1B"/>
        </w:tc>
        <w:tc>
          <w:tcPr>
            <w:tcW w:w="1005" w:type="dxa"/>
            <w:shd w:val="clear" w:color="auto" w:fill="auto"/>
            <w:vAlign w:val="bottom"/>
          </w:tcPr>
          <w:p w:rsidR="003B7F1B" w:rsidRDefault="003B7F1B"/>
        </w:tc>
        <w:tc>
          <w:tcPr>
            <w:tcW w:w="885" w:type="dxa"/>
            <w:shd w:val="clear" w:color="auto" w:fill="auto"/>
            <w:vAlign w:val="bottom"/>
          </w:tcPr>
          <w:p w:rsidR="003B7F1B" w:rsidRDefault="003B7F1B"/>
        </w:tc>
        <w:tc>
          <w:tcPr>
            <w:tcW w:w="1770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1110" w:type="dxa"/>
            <w:shd w:val="clear" w:color="auto" w:fill="auto"/>
            <w:vAlign w:val="bottom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95" w:type="dxa"/>
            <w:gridSpan w:val="11"/>
            <w:shd w:val="clear" w:color="auto" w:fill="auto"/>
            <w:vAlign w:val="bottom"/>
          </w:tcPr>
          <w:p w:rsidR="003B7F1B" w:rsidRDefault="00243185">
            <w:r>
              <w:rPr>
                <w:rFonts w:ascii="Times New Roman" w:hAnsi="Times New Roman"/>
                <w:b/>
                <w:sz w:val="13"/>
                <w:szCs w:val="13"/>
              </w:rPr>
              <w:t>Не прошли по конкурсу:</w:t>
            </w:r>
          </w:p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3B7F1B" w:rsidRDefault="003B7F1B"/>
        </w:tc>
        <w:tc>
          <w:tcPr>
            <w:tcW w:w="1290" w:type="dxa"/>
            <w:shd w:val="clear" w:color="auto" w:fill="auto"/>
            <w:vAlign w:val="bottom"/>
          </w:tcPr>
          <w:p w:rsidR="003B7F1B" w:rsidRDefault="003B7F1B"/>
        </w:tc>
        <w:tc>
          <w:tcPr>
            <w:tcW w:w="1305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840" w:type="dxa"/>
            <w:shd w:val="clear" w:color="auto" w:fill="auto"/>
            <w:vAlign w:val="bottom"/>
          </w:tcPr>
          <w:p w:rsidR="003B7F1B" w:rsidRDefault="003B7F1B"/>
        </w:tc>
        <w:tc>
          <w:tcPr>
            <w:tcW w:w="585" w:type="dxa"/>
            <w:shd w:val="clear" w:color="auto" w:fill="auto"/>
            <w:vAlign w:val="bottom"/>
          </w:tcPr>
          <w:p w:rsidR="003B7F1B" w:rsidRDefault="003B7F1B"/>
        </w:tc>
        <w:tc>
          <w:tcPr>
            <w:tcW w:w="1005" w:type="dxa"/>
            <w:shd w:val="clear" w:color="auto" w:fill="auto"/>
            <w:vAlign w:val="bottom"/>
          </w:tcPr>
          <w:p w:rsidR="003B7F1B" w:rsidRDefault="003B7F1B"/>
        </w:tc>
        <w:tc>
          <w:tcPr>
            <w:tcW w:w="885" w:type="dxa"/>
            <w:shd w:val="clear" w:color="auto" w:fill="auto"/>
            <w:vAlign w:val="bottom"/>
          </w:tcPr>
          <w:p w:rsidR="003B7F1B" w:rsidRDefault="003B7F1B"/>
        </w:tc>
        <w:tc>
          <w:tcPr>
            <w:tcW w:w="1770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1110" w:type="dxa"/>
            <w:shd w:val="clear" w:color="auto" w:fill="auto"/>
            <w:vAlign w:val="bottom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№ в рейтинге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Анкета абитуриента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Абитуриент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Подача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Документ об образовании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Средний балл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Вступительные испытания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13"/>
                <w:szCs w:val="13"/>
              </w:rPr>
              <w:t>Индиви</w:t>
            </w:r>
            <w:proofErr w:type="spellEnd"/>
            <w:r>
              <w:rPr>
                <w:rFonts w:ascii="Times New Roman" w:hAnsi="Times New Roman"/>
                <w:b/>
                <w:sz w:val="13"/>
                <w:szCs w:val="13"/>
              </w:rPr>
              <w:t>- дуальные достижения</w:t>
            </w: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Льготы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Профильные баллы</w:t>
            </w: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B7F1B" w:rsidRDefault="00243185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Комментарий</w:t>
            </w:r>
          </w:p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lastRenderedPageBreak/>
              <w:t>26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000012594 от 03.08.2026 13:59:27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bookmarkStart w:id="0" w:name="_GoBack"/>
            <w:bookmarkEnd w:id="0"/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3,2941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27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000012946 от 11.08.2026 14:56:12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3,25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28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000012474 от 31.07.2026 10:52:53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3,2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29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 xml:space="preserve">Анкета абитуриента 000012108 от 24.07.2026 </w:t>
            </w:r>
            <w:r>
              <w:rPr>
                <w:rFonts w:ascii="Times New Roman" w:hAnsi="Times New Roman"/>
                <w:sz w:val="13"/>
                <w:szCs w:val="13"/>
              </w:rPr>
              <w:t>13:39:25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3,1875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30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Анкета абитуриента 000011424 от 16.07.2026 14:26:00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3,0476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243185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3B7F1B" w:rsidRDefault="003B7F1B"/>
        </w:tc>
        <w:tc>
          <w:tcPr>
            <w:tcW w:w="1290" w:type="dxa"/>
            <w:shd w:val="clear" w:color="auto" w:fill="auto"/>
            <w:vAlign w:val="bottom"/>
          </w:tcPr>
          <w:p w:rsidR="003B7F1B" w:rsidRDefault="003B7F1B"/>
        </w:tc>
        <w:tc>
          <w:tcPr>
            <w:tcW w:w="1305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840" w:type="dxa"/>
            <w:shd w:val="clear" w:color="auto" w:fill="auto"/>
            <w:vAlign w:val="bottom"/>
          </w:tcPr>
          <w:p w:rsidR="003B7F1B" w:rsidRDefault="003B7F1B"/>
        </w:tc>
        <w:tc>
          <w:tcPr>
            <w:tcW w:w="585" w:type="dxa"/>
            <w:shd w:val="clear" w:color="auto" w:fill="auto"/>
            <w:vAlign w:val="bottom"/>
          </w:tcPr>
          <w:p w:rsidR="003B7F1B" w:rsidRDefault="003B7F1B"/>
        </w:tc>
        <w:tc>
          <w:tcPr>
            <w:tcW w:w="1005" w:type="dxa"/>
            <w:shd w:val="clear" w:color="auto" w:fill="auto"/>
            <w:vAlign w:val="bottom"/>
          </w:tcPr>
          <w:p w:rsidR="003B7F1B" w:rsidRDefault="003B7F1B"/>
        </w:tc>
        <w:tc>
          <w:tcPr>
            <w:tcW w:w="885" w:type="dxa"/>
            <w:shd w:val="clear" w:color="auto" w:fill="auto"/>
            <w:vAlign w:val="bottom"/>
          </w:tcPr>
          <w:p w:rsidR="003B7F1B" w:rsidRDefault="003B7F1B"/>
        </w:tc>
        <w:tc>
          <w:tcPr>
            <w:tcW w:w="1770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1110" w:type="dxa"/>
            <w:shd w:val="clear" w:color="auto" w:fill="auto"/>
            <w:vAlign w:val="bottom"/>
          </w:tcPr>
          <w:p w:rsidR="003B7F1B" w:rsidRDefault="003B7F1B"/>
        </w:tc>
      </w:tr>
      <w:tr w:rsidR="003B7F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3B7F1B" w:rsidRDefault="003B7F1B"/>
        </w:tc>
        <w:tc>
          <w:tcPr>
            <w:tcW w:w="1290" w:type="dxa"/>
            <w:shd w:val="clear" w:color="auto" w:fill="auto"/>
            <w:vAlign w:val="bottom"/>
          </w:tcPr>
          <w:p w:rsidR="003B7F1B" w:rsidRDefault="003B7F1B"/>
        </w:tc>
        <w:tc>
          <w:tcPr>
            <w:tcW w:w="1305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840" w:type="dxa"/>
            <w:shd w:val="clear" w:color="auto" w:fill="auto"/>
            <w:vAlign w:val="bottom"/>
          </w:tcPr>
          <w:p w:rsidR="003B7F1B" w:rsidRDefault="003B7F1B"/>
        </w:tc>
        <w:tc>
          <w:tcPr>
            <w:tcW w:w="585" w:type="dxa"/>
            <w:shd w:val="clear" w:color="auto" w:fill="auto"/>
            <w:vAlign w:val="bottom"/>
          </w:tcPr>
          <w:p w:rsidR="003B7F1B" w:rsidRDefault="003B7F1B"/>
        </w:tc>
        <w:tc>
          <w:tcPr>
            <w:tcW w:w="1005" w:type="dxa"/>
            <w:shd w:val="clear" w:color="auto" w:fill="auto"/>
            <w:vAlign w:val="bottom"/>
          </w:tcPr>
          <w:p w:rsidR="003B7F1B" w:rsidRDefault="003B7F1B"/>
        </w:tc>
        <w:tc>
          <w:tcPr>
            <w:tcW w:w="885" w:type="dxa"/>
            <w:shd w:val="clear" w:color="auto" w:fill="auto"/>
            <w:vAlign w:val="bottom"/>
          </w:tcPr>
          <w:p w:rsidR="003B7F1B" w:rsidRDefault="003B7F1B"/>
        </w:tc>
        <w:tc>
          <w:tcPr>
            <w:tcW w:w="1770" w:type="dxa"/>
            <w:shd w:val="clear" w:color="auto" w:fill="auto"/>
            <w:vAlign w:val="bottom"/>
          </w:tcPr>
          <w:p w:rsidR="003B7F1B" w:rsidRDefault="003B7F1B"/>
        </w:tc>
        <w:tc>
          <w:tcPr>
            <w:tcW w:w="645" w:type="dxa"/>
            <w:shd w:val="clear" w:color="auto" w:fill="auto"/>
            <w:vAlign w:val="bottom"/>
          </w:tcPr>
          <w:p w:rsidR="003B7F1B" w:rsidRDefault="003B7F1B"/>
        </w:tc>
        <w:tc>
          <w:tcPr>
            <w:tcW w:w="1110" w:type="dxa"/>
            <w:shd w:val="clear" w:color="auto" w:fill="auto"/>
            <w:vAlign w:val="bottom"/>
          </w:tcPr>
          <w:p w:rsidR="003B7F1B" w:rsidRDefault="003B7F1B"/>
        </w:tc>
      </w:tr>
    </w:tbl>
    <w:p w:rsidR="00243185" w:rsidRDefault="00243185"/>
    <w:sectPr w:rsidR="0024318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7F1B"/>
    <w:rsid w:val="00243185"/>
    <w:rsid w:val="003B7F1B"/>
    <w:rsid w:val="00DA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39F8"/>
  <w15:docId w15:val="{09CE703F-3A46-4A17-BEB7-261ABEDE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595</Words>
  <Characters>3397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УПР</cp:lastModifiedBy>
  <cp:revision>3</cp:revision>
  <dcterms:created xsi:type="dcterms:W3CDTF">2026-08-14T08:39:00Z</dcterms:created>
  <dcterms:modified xsi:type="dcterms:W3CDTF">2026-08-14T08:41:00Z</dcterms:modified>
</cp:coreProperties>
</file>