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2875" w:rsidRPr="00A45E58" w:rsidRDefault="00BD2875" w:rsidP="00BD2875">
      <w:pPr>
        <w:jc w:val="center"/>
        <w:rPr>
          <w:sz w:val="28"/>
          <w:szCs w:val="28"/>
        </w:rPr>
      </w:pPr>
      <w:r w:rsidRPr="00A45E58">
        <w:rPr>
          <w:sz w:val="28"/>
          <w:szCs w:val="28"/>
        </w:rPr>
        <w:t>Министерство образования Красноярского края</w:t>
      </w:r>
    </w:p>
    <w:p w:rsidR="00BD2875" w:rsidRPr="00A45E58" w:rsidRDefault="00BD2875" w:rsidP="00BD2875">
      <w:pPr>
        <w:jc w:val="center"/>
        <w:rPr>
          <w:sz w:val="28"/>
          <w:szCs w:val="28"/>
        </w:rPr>
      </w:pPr>
      <w:r w:rsidRPr="00A45E58">
        <w:rPr>
          <w:sz w:val="28"/>
          <w:szCs w:val="28"/>
        </w:rPr>
        <w:t>краевое государственное бюджетное</w:t>
      </w:r>
    </w:p>
    <w:p w:rsidR="00BD2875" w:rsidRPr="00A45E58" w:rsidRDefault="00BD2875" w:rsidP="00BD2875">
      <w:pPr>
        <w:jc w:val="center"/>
        <w:rPr>
          <w:sz w:val="28"/>
          <w:szCs w:val="28"/>
        </w:rPr>
      </w:pPr>
      <w:r w:rsidRPr="00A45E58">
        <w:rPr>
          <w:sz w:val="28"/>
          <w:szCs w:val="28"/>
        </w:rPr>
        <w:t>профессиональное образовательное учреждение</w:t>
      </w:r>
    </w:p>
    <w:p w:rsidR="00BD2875" w:rsidRPr="00A45E58" w:rsidRDefault="00BD2875" w:rsidP="00BD2875">
      <w:pPr>
        <w:jc w:val="center"/>
      </w:pPr>
      <w:r w:rsidRPr="00A45E58">
        <w:rPr>
          <w:sz w:val="28"/>
          <w:szCs w:val="28"/>
        </w:rPr>
        <w:t>«Красноярский аграрный техникум»</w:t>
      </w:r>
    </w:p>
    <w:p w:rsidR="00BD2875" w:rsidRPr="00A45E58" w:rsidRDefault="00BD2875" w:rsidP="00BD2875">
      <w:pPr>
        <w:jc w:val="center"/>
      </w:pPr>
    </w:p>
    <w:p w:rsidR="00BD2875" w:rsidRPr="00A45E58" w:rsidRDefault="00BD2875" w:rsidP="00BD2875">
      <w:pPr>
        <w:jc w:val="center"/>
      </w:pPr>
    </w:p>
    <w:tbl>
      <w:tblPr>
        <w:tblpPr w:leftFromText="180" w:rightFromText="180" w:vertAnchor="text" w:horzAnchor="margin" w:tblpXSpec="center" w:tblpY="227"/>
        <w:tblW w:w="0" w:type="auto"/>
        <w:tblLook w:val="01E0" w:firstRow="1" w:lastRow="1" w:firstColumn="1" w:lastColumn="1" w:noHBand="0" w:noVBand="0"/>
      </w:tblPr>
      <w:tblGrid>
        <w:gridCol w:w="4785"/>
        <w:gridCol w:w="4962"/>
      </w:tblGrid>
      <w:tr w:rsidR="00D31DD4" w:rsidRPr="00A45E58" w:rsidTr="00C37014">
        <w:trPr>
          <w:trHeight w:val="2542"/>
        </w:trPr>
        <w:tc>
          <w:tcPr>
            <w:tcW w:w="4785" w:type="dxa"/>
          </w:tcPr>
          <w:p w:rsidR="00BD2875" w:rsidRPr="00A45E58" w:rsidRDefault="00BD2875" w:rsidP="00C37014">
            <w:pPr>
              <w:rPr>
                <w:lang w:eastAsia="en-US"/>
              </w:rPr>
            </w:pPr>
            <w:r w:rsidRPr="00A45E58">
              <w:rPr>
                <w:lang w:eastAsia="en-US"/>
              </w:rPr>
              <w:t>РАССМОТРЕНО:</w:t>
            </w:r>
          </w:p>
          <w:p w:rsidR="00BD2875" w:rsidRPr="00A45E58" w:rsidRDefault="00BD2875" w:rsidP="00C37014">
            <w:pPr>
              <w:rPr>
                <w:lang w:eastAsia="en-US"/>
              </w:rPr>
            </w:pPr>
            <w:r w:rsidRPr="00A45E58">
              <w:rPr>
                <w:lang w:eastAsia="en-US"/>
              </w:rPr>
              <w:t>на заседании цикловой</w:t>
            </w:r>
          </w:p>
          <w:p w:rsidR="00BD2875" w:rsidRPr="00A45E58" w:rsidRDefault="00BD2875" w:rsidP="00C37014">
            <w:pPr>
              <w:rPr>
                <w:lang w:eastAsia="en-US"/>
              </w:rPr>
            </w:pPr>
            <w:r w:rsidRPr="00A45E58">
              <w:rPr>
                <w:lang w:eastAsia="en-US"/>
              </w:rPr>
              <w:t>комиссии общеобразовательных дисциплин</w:t>
            </w:r>
          </w:p>
          <w:p w:rsidR="00BD2875" w:rsidRPr="00A45E58" w:rsidRDefault="00BD2875" w:rsidP="00C37014">
            <w:pPr>
              <w:rPr>
                <w:lang w:eastAsia="en-US"/>
              </w:rPr>
            </w:pPr>
            <w:r w:rsidRPr="00A45E58">
              <w:rPr>
                <w:lang w:eastAsia="en-US"/>
              </w:rPr>
              <w:t>протокол №__</w:t>
            </w:r>
          </w:p>
          <w:p w:rsidR="00BD2875" w:rsidRPr="00A45E58" w:rsidRDefault="00BD2875" w:rsidP="00C37014">
            <w:pPr>
              <w:rPr>
                <w:lang w:eastAsia="en-US"/>
              </w:rPr>
            </w:pPr>
            <w:r w:rsidRPr="00A45E58">
              <w:rPr>
                <w:lang w:eastAsia="en-US"/>
              </w:rPr>
              <w:t>«__»_____________2019 г.</w:t>
            </w:r>
          </w:p>
          <w:p w:rsidR="00BD2875" w:rsidRPr="00A45E58" w:rsidRDefault="00BD2875" w:rsidP="00C37014">
            <w:pPr>
              <w:rPr>
                <w:lang w:eastAsia="en-US"/>
              </w:rPr>
            </w:pPr>
            <w:r w:rsidRPr="00A45E58">
              <w:rPr>
                <w:lang w:eastAsia="en-US"/>
              </w:rPr>
              <w:t>Председатель цикловой комиссии</w:t>
            </w:r>
          </w:p>
          <w:p w:rsidR="00BD2875" w:rsidRPr="00A45E58" w:rsidRDefault="00BD2875" w:rsidP="00C37014">
            <w:pPr>
              <w:rPr>
                <w:lang w:eastAsia="en-US"/>
              </w:rPr>
            </w:pPr>
            <w:r w:rsidRPr="00A45E58">
              <w:rPr>
                <w:b/>
                <w:lang w:eastAsia="en-US"/>
              </w:rPr>
              <w:t xml:space="preserve">_____________ </w:t>
            </w:r>
            <w:r w:rsidRPr="00A45E58">
              <w:rPr>
                <w:lang w:eastAsia="en-US"/>
              </w:rPr>
              <w:t>Т. Л. Григорьева</w:t>
            </w:r>
          </w:p>
          <w:p w:rsidR="00BD2875" w:rsidRPr="00A45E58" w:rsidRDefault="00BD2875" w:rsidP="00C37014">
            <w:pPr>
              <w:jc w:val="center"/>
              <w:rPr>
                <w:lang w:eastAsia="en-US"/>
              </w:rPr>
            </w:pPr>
          </w:p>
        </w:tc>
        <w:tc>
          <w:tcPr>
            <w:tcW w:w="4962" w:type="dxa"/>
            <w:hideMark/>
          </w:tcPr>
          <w:p w:rsidR="00BD2875" w:rsidRPr="00A45E58" w:rsidRDefault="00BD2875" w:rsidP="00C37014">
            <w:pPr>
              <w:ind w:left="885"/>
              <w:rPr>
                <w:lang w:eastAsia="en-US"/>
              </w:rPr>
            </w:pPr>
            <w:r w:rsidRPr="00A45E58">
              <w:rPr>
                <w:lang w:eastAsia="en-US"/>
              </w:rPr>
              <w:t>УТВЕРЖДАЮ:</w:t>
            </w:r>
          </w:p>
          <w:p w:rsidR="00BD2875" w:rsidRPr="00A45E58" w:rsidRDefault="00BD2875" w:rsidP="00C37014">
            <w:pPr>
              <w:ind w:left="885"/>
              <w:rPr>
                <w:lang w:eastAsia="en-US"/>
              </w:rPr>
            </w:pPr>
            <w:r w:rsidRPr="00A45E58">
              <w:rPr>
                <w:lang w:eastAsia="en-US"/>
              </w:rPr>
              <w:t>зам. директора по УР</w:t>
            </w:r>
          </w:p>
          <w:p w:rsidR="00BD2875" w:rsidRPr="00A45E58" w:rsidRDefault="00BD2875" w:rsidP="00C37014">
            <w:pPr>
              <w:ind w:left="885"/>
              <w:rPr>
                <w:lang w:eastAsia="en-US"/>
              </w:rPr>
            </w:pPr>
            <w:r w:rsidRPr="00A45E58">
              <w:rPr>
                <w:lang w:eastAsia="en-US"/>
              </w:rPr>
              <w:t>Красноярского аграрного техникума</w:t>
            </w:r>
          </w:p>
          <w:p w:rsidR="00BD2875" w:rsidRPr="00A45E58" w:rsidRDefault="00BD2875" w:rsidP="00C37014">
            <w:pPr>
              <w:ind w:left="885"/>
              <w:rPr>
                <w:lang w:eastAsia="en-US"/>
              </w:rPr>
            </w:pPr>
            <w:r w:rsidRPr="00A45E58">
              <w:rPr>
                <w:lang w:eastAsia="en-US"/>
              </w:rPr>
              <w:t>______________Т. М. Тимофеева</w:t>
            </w:r>
          </w:p>
          <w:p w:rsidR="00BD2875" w:rsidRPr="00A45E58" w:rsidRDefault="00BD2875" w:rsidP="00C37014">
            <w:pPr>
              <w:ind w:left="885"/>
              <w:rPr>
                <w:lang w:eastAsia="en-US"/>
              </w:rPr>
            </w:pPr>
            <w:r w:rsidRPr="00A45E58">
              <w:rPr>
                <w:lang w:eastAsia="en-US"/>
              </w:rPr>
              <w:t>«____»________________2019 г.</w:t>
            </w:r>
          </w:p>
        </w:tc>
      </w:tr>
    </w:tbl>
    <w:p w:rsidR="00BD2875" w:rsidRPr="00A45E58" w:rsidRDefault="00BD2875" w:rsidP="00BD2875">
      <w:pPr>
        <w:jc w:val="center"/>
      </w:pPr>
    </w:p>
    <w:p w:rsidR="00BD2875" w:rsidRPr="00A45E58" w:rsidRDefault="00BD2875" w:rsidP="00BD2875">
      <w:pPr>
        <w:jc w:val="center"/>
      </w:pPr>
    </w:p>
    <w:p w:rsidR="00BD2875" w:rsidRPr="00A45E58" w:rsidRDefault="00BD2875" w:rsidP="00BD2875">
      <w:pPr>
        <w:jc w:val="center"/>
      </w:pPr>
    </w:p>
    <w:p w:rsidR="00BD2875" w:rsidRPr="00A45E58" w:rsidRDefault="00BD2875" w:rsidP="00BD2875"/>
    <w:p w:rsidR="00BD2875" w:rsidRPr="00A45E58" w:rsidRDefault="00BD2875" w:rsidP="00BD2875"/>
    <w:p w:rsidR="00BD2875" w:rsidRPr="00A45E58" w:rsidRDefault="00BD2875" w:rsidP="00BD2875"/>
    <w:p w:rsidR="00BD2875" w:rsidRPr="00A45E58" w:rsidRDefault="00BD2875" w:rsidP="00BD2875"/>
    <w:p w:rsidR="00BD2875" w:rsidRPr="00A45E58" w:rsidRDefault="00BD2875" w:rsidP="00BD2875"/>
    <w:p w:rsidR="00BD2875" w:rsidRPr="00A45E58" w:rsidRDefault="00BD2875" w:rsidP="00BD2875"/>
    <w:p w:rsidR="00BD2875" w:rsidRPr="00A45E58" w:rsidRDefault="00BD2875" w:rsidP="00BD2875">
      <w:pPr>
        <w:jc w:val="center"/>
      </w:pPr>
    </w:p>
    <w:p w:rsidR="00BD2875" w:rsidRPr="00A45E58" w:rsidRDefault="00BD2875" w:rsidP="00BD2875">
      <w:pPr>
        <w:jc w:val="center"/>
      </w:pPr>
    </w:p>
    <w:p w:rsidR="00BD2875" w:rsidRPr="00A45E58" w:rsidRDefault="00BD2875" w:rsidP="00BD2875">
      <w:pPr>
        <w:spacing w:line="360" w:lineRule="auto"/>
        <w:jc w:val="center"/>
        <w:rPr>
          <w:b/>
          <w:sz w:val="28"/>
          <w:szCs w:val="28"/>
        </w:rPr>
      </w:pPr>
      <w:r w:rsidRPr="00A45E58">
        <w:rPr>
          <w:b/>
          <w:sz w:val="28"/>
          <w:szCs w:val="28"/>
        </w:rPr>
        <w:t xml:space="preserve">Методическое пособие </w:t>
      </w:r>
    </w:p>
    <w:p w:rsidR="00BD2875" w:rsidRPr="00A45E58" w:rsidRDefault="00BD2875" w:rsidP="00BD2875">
      <w:pPr>
        <w:spacing w:line="360" w:lineRule="auto"/>
        <w:jc w:val="center"/>
        <w:rPr>
          <w:b/>
          <w:sz w:val="28"/>
          <w:szCs w:val="28"/>
        </w:rPr>
      </w:pPr>
      <w:r w:rsidRPr="00A45E58">
        <w:rPr>
          <w:b/>
          <w:sz w:val="28"/>
          <w:szCs w:val="28"/>
        </w:rPr>
        <w:t>для выполнения самостоятельных работ</w:t>
      </w:r>
    </w:p>
    <w:p w:rsidR="00BD2875" w:rsidRPr="00A45E58" w:rsidRDefault="00BD2875" w:rsidP="00BD2875">
      <w:pPr>
        <w:spacing w:line="360" w:lineRule="auto"/>
        <w:jc w:val="center"/>
        <w:rPr>
          <w:b/>
          <w:sz w:val="28"/>
          <w:szCs w:val="28"/>
        </w:rPr>
      </w:pPr>
      <w:r w:rsidRPr="00A45E58">
        <w:rPr>
          <w:b/>
          <w:sz w:val="28"/>
          <w:szCs w:val="28"/>
        </w:rPr>
        <w:t xml:space="preserve"> по дисциплине: «ХИМИЯ» </w:t>
      </w:r>
    </w:p>
    <w:p w:rsidR="00BD2875" w:rsidRPr="00A45E58" w:rsidRDefault="00BD2875" w:rsidP="00BD2875">
      <w:pPr>
        <w:spacing w:line="360" w:lineRule="auto"/>
        <w:jc w:val="center"/>
        <w:rPr>
          <w:sz w:val="28"/>
          <w:szCs w:val="28"/>
        </w:rPr>
      </w:pPr>
      <w:r w:rsidRPr="00A45E58">
        <w:rPr>
          <w:sz w:val="28"/>
          <w:szCs w:val="28"/>
        </w:rPr>
        <w:t xml:space="preserve">Курс </w:t>
      </w:r>
      <w:r w:rsidRPr="00A45E58">
        <w:rPr>
          <w:sz w:val="28"/>
          <w:szCs w:val="28"/>
          <w:lang w:val="en-US"/>
        </w:rPr>
        <w:t>I</w:t>
      </w:r>
    </w:p>
    <w:p w:rsidR="00BD2875" w:rsidRPr="00A45E58" w:rsidRDefault="00F4487F" w:rsidP="00F4487F">
      <w:pPr>
        <w:spacing w:line="360" w:lineRule="auto"/>
        <w:rPr>
          <w:sz w:val="28"/>
          <w:szCs w:val="28"/>
        </w:rPr>
      </w:pPr>
      <w:r w:rsidRPr="00A45E58">
        <w:rPr>
          <w:sz w:val="28"/>
          <w:szCs w:val="28"/>
        </w:rPr>
        <w:t xml:space="preserve">                                    </w:t>
      </w:r>
      <w:r w:rsidR="00BD2875" w:rsidRPr="00A45E58">
        <w:rPr>
          <w:sz w:val="28"/>
          <w:szCs w:val="28"/>
        </w:rPr>
        <w:t>Специальность «</w:t>
      </w:r>
      <w:r w:rsidR="00D9698B" w:rsidRPr="00A45E58">
        <w:rPr>
          <w:sz w:val="28"/>
          <w:szCs w:val="28"/>
        </w:rPr>
        <w:t>Агрономия</w:t>
      </w:r>
      <w:r w:rsidR="00BD2875" w:rsidRPr="00A45E58">
        <w:rPr>
          <w:sz w:val="28"/>
          <w:szCs w:val="28"/>
        </w:rPr>
        <w:t>»,</w:t>
      </w:r>
      <w:r w:rsidRPr="00A45E58">
        <w:rPr>
          <w:sz w:val="28"/>
          <w:szCs w:val="28"/>
        </w:rPr>
        <w:t xml:space="preserve"> </w:t>
      </w:r>
      <w:bookmarkStart w:id="0" w:name="_GoBack"/>
      <w:bookmarkEnd w:id="0"/>
      <w:r w:rsidR="00D9698B" w:rsidRPr="00A45E58">
        <w:rPr>
          <w:sz w:val="28"/>
          <w:szCs w:val="28"/>
        </w:rPr>
        <w:t>«Зоотехния</w:t>
      </w:r>
      <w:r w:rsidR="00BD2875" w:rsidRPr="00A45E58">
        <w:rPr>
          <w:sz w:val="28"/>
          <w:szCs w:val="28"/>
        </w:rPr>
        <w:t>»</w:t>
      </w:r>
    </w:p>
    <w:p w:rsidR="00D9698B" w:rsidRPr="00A45E58" w:rsidRDefault="00D9698B" w:rsidP="00BD2875">
      <w:pPr>
        <w:spacing w:line="360" w:lineRule="auto"/>
        <w:jc w:val="center"/>
        <w:rPr>
          <w:sz w:val="28"/>
          <w:szCs w:val="28"/>
        </w:rPr>
      </w:pPr>
    </w:p>
    <w:p w:rsidR="00BD2875" w:rsidRPr="00A45E58" w:rsidRDefault="00BD2875" w:rsidP="00BD2875">
      <w:pPr>
        <w:spacing w:line="360" w:lineRule="auto"/>
        <w:jc w:val="center"/>
      </w:pPr>
      <w:r w:rsidRPr="00A45E58">
        <w:rPr>
          <w:sz w:val="28"/>
          <w:szCs w:val="28"/>
        </w:rPr>
        <w:t>Составил: И.С. Шатаева</w:t>
      </w:r>
    </w:p>
    <w:p w:rsidR="00BD2875" w:rsidRPr="00A45E58" w:rsidRDefault="00BD2875" w:rsidP="00BD2875">
      <w:pPr>
        <w:jc w:val="center"/>
        <w:rPr>
          <w:b/>
        </w:rPr>
      </w:pPr>
    </w:p>
    <w:p w:rsidR="00BD2875" w:rsidRPr="00A45E58" w:rsidRDefault="00BD2875" w:rsidP="00BD2875">
      <w:pPr>
        <w:ind w:right="567"/>
        <w:jc w:val="both"/>
        <w:rPr>
          <w:b/>
        </w:rPr>
      </w:pPr>
    </w:p>
    <w:p w:rsidR="00BD2875" w:rsidRPr="00A45E58" w:rsidRDefault="00BD2875" w:rsidP="00BD2875">
      <w:pPr>
        <w:ind w:right="567"/>
        <w:jc w:val="both"/>
        <w:rPr>
          <w:b/>
        </w:rPr>
      </w:pPr>
    </w:p>
    <w:p w:rsidR="00BD2875" w:rsidRPr="00A45E58" w:rsidRDefault="00BD2875" w:rsidP="00BD2875">
      <w:pPr>
        <w:ind w:right="567"/>
        <w:jc w:val="both"/>
        <w:rPr>
          <w:b/>
        </w:rPr>
      </w:pPr>
    </w:p>
    <w:p w:rsidR="00BD2875" w:rsidRPr="00A45E58" w:rsidRDefault="00BD2875" w:rsidP="00BD2875">
      <w:pPr>
        <w:ind w:right="567"/>
        <w:jc w:val="both"/>
        <w:rPr>
          <w:b/>
        </w:rPr>
      </w:pPr>
    </w:p>
    <w:p w:rsidR="00BD2875" w:rsidRPr="00A45E58" w:rsidRDefault="00BD2875" w:rsidP="00BD2875">
      <w:pPr>
        <w:ind w:right="567"/>
        <w:jc w:val="both"/>
        <w:rPr>
          <w:b/>
        </w:rPr>
      </w:pPr>
    </w:p>
    <w:p w:rsidR="00BD2875" w:rsidRPr="00A45E58" w:rsidRDefault="00BD2875" w:rsidP="00BD2875">
      <w:pPr>
        <w:ind w:right="567"/>
        <w:jc w:val="both"/>
        <w:rPr>
          <w:b/>
        </w:rPr>
      </w:pPr>
    </w:p>
    <w:p w:rsidR="00BD2875" w:rsidRPr="00A45E58" w:rsidRDefault="00BD2875" w:rsidP="00BD2875">
      <w:pPr>
        <w:ind w:right="567"/>
        <w:jc w:val="both"/>
        <w:rPr>
          <w:b/>
        </w:rPr>
      </w:pPr>
    </w:p>
    <w:p w:rsidR="00BD2875" w:rsidRPr="00A45E58" w:rsidRDefault="00BD2875" w:rsidP="00BD2875">
      <w:pPr>
        <w:ind w:right="567"/>
        <w:jc w:val="both"/>
        <w:rPr>
          <w:b/>
        </w:rPr>
      </w:pPr>
    </w:p>
    <w:p w:rsidR="00BD2875" w:rsidRPr="00A45E58" w:rsidRDefault="00BD2875" w:rsidP="00BD2875">
      <w:pPr>
        <w:ind w:right="567"/>
        <w:jc w:val="both"/>
        <w:rPr>
          <w:b/>
        </w:rPr>
      </w:pPr>
    </w:p>
    <w:p w:rsidR="00F4487F" w:rsidRPr="00A45E58" w:rsidRDefault="00F4487F" w:rsidP="00BD2875">
      <w:pPr>
        <w:ind w:right="567"/>
        <w:jc w:val="both"/>
        <w:rPr>
          <w:b/>
        </w:rPr>
      </w:pPr>
    </w:p>
    <w:p w:rsidR="00F4487F" w:rsidRPr="00A45E58" w:rsidRDefault="00F4487F" w:rsidP="00BD2875">
      <w:pPr>
        <w:ind w:right="567"/>
        <w:jc w:val="both"/>
        <w:rPr>
          <w:b/>
        </w:rPr>
      </w:pPr>
    </w:p>
    <w:p w:rsidR="00BD2875" w:rsidRPr="00A45E58" w:rsidRDefault="00BD2875" w:rsidP="00BD2875">
      <w:pPr>
        <w:ind w:right="567"/>
        <w:jc w:val="both"/>
        <w:rPr>
          <w:b/>
        </w:rPr>
      </w:pPr>
    </w:p>
    <w:p w:rsidR="00BD2875" w:rsidRPr="00A45E58" w:rsidRDefault="00BD2875" w:rsidP="00BD2875">
      <w:pPr>
        <w:ind w:right="567"/>
        <w:jc w:val="both"/>
        <w:rPr>
          <w:b/>
        </w:rPr>
      </w:pPr>
    </w:p>
    <w:p w:rsidR="00BD2875" w:rsidRPr="00A45E58" w:rsidRDefault="00BD2875" w:rsidP="00BD2875">
      <w:pPr>
        <w:ind w:right="567"/>
        <w:jc w:val="both"/>
        <w:rPr>
          <w:b/>
        </w:rPr>
      </w:pPr>
    </w:p>
    <w:p w:rsidR="00BD2875" w:rsidRPr="00A45E58" w:rsidRDefault="00BD2875" w:rsidP="00BD2875">
      <w:pPr>
        <w:jc w:val="center"/>
        <w:rPr>
          <w:sz w:val="28"/>
          <w:szCs w:val="28"/>
        </w:rPr>
      </w:pPr>
      <w:r w:rsidRPr="00A45E58">
        <w:rPr>
          <w:sz w:val="28"/>
          <w:szCs w:val="28"/>
        </w:rPr>
        <w:t>Красноярск 2019</w:t>
      </w:r>
    </w:p>
    <w:sdt>
      <w:sdtPr>
        <w:rPr>
          <w:rFonts w:ascii="Times New Roman" w:eastAsia="Times New Roman" w:hAnsi="Times New Roman" w:cs="Times New Roman"/>
          <w:color w:val="auto"/>
          <w:sz w:val="28"/>
          <w:szCs w:val="28"/>
        </w:rPr>
        <w:id w:val="2101136947"/>
        <w:docPartObj>
          <w:docPartGallery w:val="Table of Contents"/>
          <w:docPartUnique/>
        </w:docPartObj>
      </w:sdtPr>
      <w:sdtEndPr>
        <w:rPr>
          <w:bCs/>
        </w:rPr>
      </w:sdtEndPr>
      <w:sdtContent>
        <w:p w:rsidR="00BD2875" w:rsidRPr="008C6F74" w:rsidRDefault="00BD2875" w:rsidP="008C6F74">
          <w:pPr>
            <w:pStyle w:val="a6"/>
            <w:spacing w:line="360" w:lineRule="auto"/>
            <w:jc w:val="center"/>
            <w:rPr>
              <w:rFonts w:ascii="Times New Roman" w:eastAsia="Times New Roman" w:hAnsi="Times New Roman" w:cs="Times New Roman"/>
              <w:color w:val="auto"/>
              <w:sz w:val="28"/>
              <w:szCs w:val="28"/>
            </w:rPr>
          </w:pPr>
          <w:r w:rsidRPr="008C6F74">
            <w:rPr>
              <w:rFonts w:ascii="Times New Roman" w:hAnsi="Times New Roman" w:cs="Times New Roman"/>
              <w:color w:val="auto"/>
              <w:sz w:val="28"/>
              <w:szCs w:val="28"/>
            </w:rPr>
            <w:t>Оглавление</w:t>
          </w:r>
        </w:p>
        <w:p w:rsidR="008C6F74" w:rsidRPr="008C6F74" w:rsidRDefault="00BD2875" w:rsidP="008C6F74">
          <w:pPr>
            <w:pStyle w:val="11"/>
            <w:tabs>
              <w:tab w:val="right" w:leader="dot" w:pos="10337"/>
            </w:tabs>
            <w:spacing w:line="360" w:lineRule="auto"/>
            <w:rPr>
              <w:rFonts w:asciiTheme="minorHAnsi" w:eastAsiaTheme="minorEastAsia" w:hAnsiTheme="minorHAnsi" w:cstheme="minorBidi"/>
              <w:noProof/>
              <w:sz w:val="28"/>
              <w:szCs w:val="28"/>
            </w:rPr>
          </w:pPr>
          <w:r w:rsidRPr="008C6F74">
            <w:rPr>
              <w:sz w:val="28"/>
              <w:szCs w:val="28"/>
            </w:rPr>
            <w:fldChar w:fldCharType="begin"/>
          </w:r>
          <w:r w:rsidRPr="008C6F74">
            <w:rPr>
              <w:sz w:val="28"/>
              <w:szCs w:val="28"/>
            </w:rPr>
            <w:instrText xml:space="preserve"> TOC \o "1-3" \h \z \u </w:instrText>
          </w:r>
          <w:r w:rsidRPr="008C6F74">
            <w:rPr>
              <w:sz w:val="28"/>
              <w:szCs w:val="28"/>
            </w:rPr>
            <w:fldChar w:fldCharType="separate"/>
          </w:r>
          <w:hyperlink w:anchor="_Toc534879650" w:history="1">
            <w:r w:rsidR="008C6F74" w:rsidRPr="008C6F74">
              <w:rPr>
                <w:rStyle w:val="aa"/>
                <w:rFonts w:eastAsia="Adobe Fangsong Std R"/>
                <w:noProof/>
                <w:sz w:val="28"/>
                <w:szCs w:val="28"/>
              </w:rPr>
              <w:t>Указания к выполнению самостоятельной работы</w:t>
            </w:r>
            <w:r w:rsidR="008C6F74" w:rsidRPr="008C6F74">
              <w:rPr>
                <w:noProof/>
                <w:webHidden/>
                <w:sz w:val="28"/>
                <w:szCs w:val="28"/>
              </w:rPr>
              <w:tab/>
            </w:r>
            <w:r w:rsidR="008C6F74" w:rsidRPr="008C6F74">
              <w:rPr>
                <w:noProof/>
                <w:webHidden/>
                <w:sz w:val="28"/>
                <w:szCs w:val="28"/>
              </w:rPr>
              <w:fldChar w:fldCharType="begin"/>
            </w:r>
            <w:r w:rsidR="008C6F74" w:rsidRPr="008C6F74">
              <w:rPr>
                <w:noProof/>
                <w:webHidden/>
                <w:sz w:val="28"/>
                <w:szCs w:val="28"/>
              </w:rPr>
              <w:instrText xml:space="preserve"> PAGEREF _Toc534879650 \h </w:instrText>
            </w:r>
            <w:r w:rsidR="008C6F74" w:rsidRPr="008C6F74">
              <w:rPr>
                <w:noProof/>
                <w:webHidden/>
                <w:sz w:val="28"/>
                <w:szCs w:val="28"/>
              </w:rPr>
            </w:r>
            <w:r w:rsidR="008C6F74" w:rsidRPr="008C6F74">
              <w:rPr>
                <w:noProof/>
                <w:webHidden/>
                <w:sz w:val="28"/>
                <w:szCs w:val="28"/>
              </w:rPr>
              <w:fldChar w:fldCharType="separate"/>
            </w:r>
            <w:r w:rsidR="008C6F74" w:rsidRPr="008C6F74">
              <w:rPr>
                <w:noProof/>
                <w:webHidden/>
                <w:sz w:val="28"/>
                <w:szCs w:val="28"/>
              </w:rPr>
              <w:t>3</w:t>
            </w:r>
            <w:r w:rsidR="008C6F74" w:rsidRPr="008C6F74">
              <w:rPr>
                <w:noProof/>
                <w:webHidden/>
                <w:sz w:val="28"/>
                <w:szCs w:val="28"/>
              </w:rPr>
              <w:fldChar w:fldCharType="end"/>
            </w:r>
          </w:hyperlink>
        </w:p>
        <w:p w:rsidR="008C6F74" w:rsidRPr="008C6F74" w:rsidRDefault="008C6F74" w:rsidP="008C6F74">
          <w:pPr>
            <w:pStyle w:val="11"/>
            <w:tabs>
              <w:tab w:val="right" w:leader="dot" w:pos="10337"/>
            </w:tabs>
            <w:spacing w:line="360" w:lineRule="auto"/>
            <w:rPr>
              <w:rFonts w:asciiTheme="minorHAnsi" w:eastAsiaTheme="minorEastAsia" w:hAnsiTheme="minorHAnsi" w:cstheme="minorBidi"/>
              <w:noProof/>
              <w:sz w:val="28"/>
              <w:szCs w:val="28"/>
            </w:rPr>
          </w:pPr>
          <w:hyperlink w:anchor="_Toc534879651" w:history="1">
            <w:r w:rsidRPr="008C6F74">
              <w:rPr>
                <w:rStyle w:val="aa"/>
                <w:noProof/>
                <w:sz w:val="28"/>
                <w:szCs w:val="28"/>
              </w:rPr>
              <w:t>Занятие № 28: «</w:t>
            </w:r>
            <w:r w:rsidRPr="008C6F74">
              <w:rPr>
                <w:rStyle w:val="aa"/>
                <w:noProof/>
                <w:kern w:val="36"/>
                <w:sz w:val="28"/>
                <w:szCs w:val="28"/>
              </w:rPr>
              <w:t>Понятие о ферментах, гормонах, витаминах, как о биологически активных веществах</w:t>
            </w:r>
            <w:r w:rsidRPr="008C6F74">
              <w:rPr>
                <w:rStyle w:val="aa"/>
                <w:noProof/>
                <w:sz w:val="28"/>
                <w:szCs w:val="28"/>
              </w:rPr>
              <w:t>»</w:t>
            </w:r>
            <w:r w:rsidRPr="008C6F74">
              <w:rPr>
                <w:noProof/>
                <w:webHidden/>
                <w:sz w:val="28"/>
                <w:szCs w:val="28"/>
              </w:rPr>
              <w:tab/>
            </w:r>
            <w:r w:rsidRPr="008C6F74">
              <w:rPr>
                <w:noProof/>
                <w:webHidden/>
                <w:sz w:val="28"/>
                <w:szCs w:val="28"/>
              </w:rPr>
              <w:fldChar w:fldCharType="begin"/>
            </w:r>
            <w:r w:rsidRPr="008C6F74">
              <w:rPr>
                <w:noProof/>
                <w:webHidden/>
                <w:sz w:val="28"/>
                <w:szCs w:val="28"/>
              </w:rPr>
              <w:instrText xml:space="preserve"> PAGEREF _Toc534879651 \h </w:instrText>
            </w:r>
            <w:r w:rsidRPr="008C6F74">
              <w:rPr>
                <w:noProof/>
                <w:webHidden/>
                <w:sz w:val="28"/>
                <w:szCs w:val="28"/>
              </w:rPr>
            </w:r>
            <w:r w:rsidRPr="008C6F74">
              <w:rPr>
                <w:noProof/>
                <w:webHidden/>
                <w:sz w:val="28"/>
                <w:szCs w:val="28"/>
              </w:rPr>
              <w:fldChar w:fldCharType="separate"/>
            </w:r>
            <w:r w:rsidRPr="008C6F74">
              <w:rPr>
                <w:noProof/>
                <w:webHidden/>
                <w:sz w:val="28"/>
                <w:szCs w:val="28"/>
              </w:rPr>
              <w:t>4</w:t>
            </w:r>
            <w:r w:rsidRPr="008C6F74">
              <w:rPr>
                <w:noProof/>
                <w:webHidden/>
                <w:sz w:val="28"/>
                <w:szCs w:val="28"/>
              </w:rPr>
              <w:fldChar w:fldCharType="end"/>
            </w:r>
          </w:hyperlink>
        </w:p>
        <w:p w:rsidR="008C6F74" w:rsidRPr="008C6F74" w:rsidRDefault="008C6F74" w:rsidP="008C6F74">
          <w:pPr>
            <w:pStyle w:val="11"/>
            <w:tabs>
              <w:tab w:val="right" w:leader="dot" w:pos="10337"/>
            </w:tabs>
            <w:spacing w:line="360" w:lineRule="auto"/>
            <w:rPr>
              <w:rFonts w:asciiTheme="minorHAnsi" w:eastAsiaTheme="minorEastAsia" w:hAnsiTheme="minorHAnsi" w:cstheme="minorBidi"/>
              <w:noProof/>
              <w:sz w:val="28"/>
              <w:szCs w:val="28"/>
            </w:rPr>
          </w:pPr>
          <w:hyperlink w:anchor="_Toc534879652" w:history="1">
            <w:r w:rsidRPr="008C6F74">
              <w:rPr>
                <w:rStyle w:val="aa"/>
                <w:noProof/>
                <w:sz w:val="28"/>
                <w:szCs w:val="28"/>
              </w:rPr>
              <w:t>Занятие № 29: «</w:t>
            </w:r>
            <w:r w:rsidRPr="008C6F74">
              <w:rPr>
                <w:rStyle w:val="aa"/>
                <w:noProof/>
                <w:kern w:val="36"/>
                <w:sz w:val="28"/>
                <w:szCs w:val="28"/>
              </w:rPr>
              <w:t>Понятие о лекарствах как физиотерапевтических препаратах. Развитие химиотерапии</w:t>
            </w:r>
            <w:r w:rsidRPr="008C6F74">
              <w:rPr>
                <w:rStyle w:val="aa"/>
                <w:noProof/>
                <w:sz w:val="28"/>
                <w:szCs w:val="28"/>
              </w:rPr>
              <w:t>»</w:t>
            </w:r>
            <w:r w:rsidRPr="008C6F74">
              <w:rPr>
                <w:noProof/>
                <w:webHidden/>
                <w:sz w:val="28"/>
                <w:szCs w:val="28"/>
              </w:rPr>
              <w:tab/>
            </w:r>
            <w:r w:rsidRPr="008C6F74">
              <w:rPr>
                <w:noProof/>
                <w:webHidden/>
                <w:sz w:val="28"/>
                <w:szCs w:val="28"/>
              </w:rPr>
              <w:fldChar w:fldCharType="begin"/>
            </w:r>
            <w:r w:rsidRPr="008C6F74">
              <w:rPr>
                <w:noProof/>
                <w:webHidden/>
                <w:sz w:val="28"/>
                <w:szCs w:val="28"/>
              </w:rPr>
              <w:instrText xml:space="preserve"> PAGEREF _Toc534879652 \h </w:instrText>
            </w:r>
            <w:r w:rsidRPr="008C6F74">
              <w:rPr>
                <w:noProof/>
                <w:webHidden/>
                <w:sz w:val="28"/>
                <w:szCs w:val="28"/>
              </w:rPr>
            </w:r>
            <w:r w:rsidRPr="008C6F74">
              <w:rPr>
                <w:noProof/>
                <w:webHidden/>
                <w:sz w:val="28"/>
                <w:szCs w:val="28"/>
              </w:rPr>
              <w:fldChar w:fldCharType="separate"/>
            </w:r>
            <w:r w:rsidRPr="008C6F74">
              <w:rPr>
                <w:noProof/>
                <w:webHidden/>
                <w:sz w:val="28"/>
                <w:szCs w:val="28"/>
              </w:rPr>
              <w:t>13</w:t>
            </w:r>
            <w:r w:rsidRPr="008C6F74">
              <w:rPr>
                <w:noProof/>
                <w:webHidden/>
                <w:sz w:val="28"/>
                <w:szCs w:val="28"/>
              </w:rPr>
              <w:fldChar w:fldCharType="end"/>
            </w:r>
          </w:hyperlink>
        </w:p>
        <w:p w:rsidR="008C6F74" w:rsidRPr="008C6F74" w:rsidRDefault="008C6F74" w:rsidP="008C6F74">
          <w:pPr>
            <w:pStyle w:val="11"/>
            <w:tabs>
              <w:tab w:val="right" w:leader="dot" w:pos="10337"/>
            </w:tabs>
            <w:spacing w:line="360" w:lineRule="auto"/>
            <w:rPr>
              <w:rFonts w:asciiTheme="minorHAnsi" w:eastAsiaTheme="minorEastAsia" w:hAnsiTheme="minorHAnsi" w:cstheme="minorBidi"/>
              <w:noProof/>
              <w:sz w:val="28"/>
              <w:szCs w:val="28"/>
            </w:rPr>
          </w:pPr>
          <w:hyperlink w:anchor="_Toc534879653" w:history="1">
            <w:r w:rsidRPr="008C6F74">
              <w:rPr>
                <w:rStyle w:val="aa"/>
                <w:noProof/>
                <w:sz w:val="28"/>
                <w:szCs w:val="28"/>
              </w:rPr>
              <w:t>Занятие № 30: «</w:t>
            </w:r>
            <w:r w:rsidRPr="008C6F74">
              <w:rPr>
                <w:rStyle w:val="aa"/>
                <w:noProof/>
                <w:kern w:val="36"/>
                <w:sz w:val="28"/>
                <w:szCs w:val="28"/>
              </w:rPr>
              <w:t>Химия – наука о веществах. Основные понятия и законы химии</w:t>
            </w:r>
            <w:r w:rsidRPr="008C6F74">
              <w:rPr>
                <w:rStyle w:val="aa"/>
                <w:noProof/>
                <w:sz w:val="28"/>
                <w:szCs w:val="28"/>
              </w:rPr>
              <w:t>»</w:t>
            </w:r>
            <w:r w:rsidRPr="008C6F74">
              <w:rPr>
                <w:noProof/>
                <w:webHidden/>
                <w:sz w:val="28"/>
                <w:szCs w:val="28"/>
              </w:rPr>
              <w:tab/>
            </w:r>
            <w:r w:rsidRPr="008C6F74">
              <w:rPr>
                <w:noProof/>
                <w:webHidden/>
                <w:sz w:val="28"/>
                <w:szCs w:val="28"/>
              </w:rPr>
              <w:fldChar w:fldCharType="begin"/>
            </w:r>
            <w:r w:rsidRPr="008C6F74">
              <w:rPr>
                <w:noProof/>
                <w:webHidden/>
                <w:sz w:val="28"/>
                <w:szCs w:val="28"/>
              </w:rPr>
              <w:instrText xml:space="preserve"> PAGEREF _Toc534879653 \h </w:instrText>
            </w:r>
            <w:r w:rsidRPr="008C6F74">
              <w:rPr>
                <w:noProof/>
                <w:webHidden/>
                <w:sz w:val="28"/>
                <w:szCs w:val="28"/>
              </w:rPr>
            </w:r>
            <w:r w:rsidRPr="008C6F74">
              <w:rPr>
                <w:noProof/>
                <w:webHidden/>
                <w:sz w:val="28"/>
                <w:szCs w:val="28"/>
              </w:rPr>
              <w:fldChar w:fldCharType="separate"/>
            </w:r>
            <w:r w:rsidRPr="008C6F74">
              <w:rPr>
                <w:noProof/>
                <w:webHidden/>
                <w:sz w:val="28"/>
                <w:szCs w:val="28"/>
              </w:rPr>
              <w:t>19</w:t>
            </w:r>
            <w:r w:rsidRPr="008C6F74">
              <w:rPr>
                <w:noProof/>
                <w:webHidden/>
                <w:sz w:val="28"/>
                <w:szCs w:val="28"/>
              </w:rPr>
              <w:fldChar w:fldCharType="end"/>
            </w:r>
          </w:hyperlink>
        </w:p>
        <w:p w:rsidR="008C6F74" w:rsidRPr="008C6F74" w:rsidRDefault="008C6F74" w:rsidP="008C6F74">
          <w:pPr>
            <w:pStyle w:val="11"/>
            <w:tabs>
              <w:tab w:val="right" w:leader="dot" w:pos="10337"/>
            </w:tabs>
            <w:spacing w:line="360" w:lineRule="auto"/>
            <w:rPr>
              <w:rFonts w:asciiTheme="minorHAnsi" w:eastAsiaTheme="minorEastAsia" w:hAnsiTheme="minorHAnsi" w:cstheme="minorBidi"/>
              <w:noProof/>
              <w:sz w:val="28"/>
              <w:szCs w:val="28"/>
            </w:rPr>
          </w:pPr>
          <w:hyperlink w:anchor="_Toc534879654" w:history="1">
            <w:r w:rsidRPr="008C6F74">
              <w:rPr>
                <w:rStyle w:val="aa"/>
                <w:noProof/>
                <w:sz w:val="28"/>
                <w:szCs w:val="28"/>
              </w:rPr>
              <w:t>Занятие № 31: «</w:t>
            </w:r>
            <w:r w:rsidRPr="008C6F74">
              <w:rPr>
                <w:rStyle w:val="aa"/>
                <w:noProof/>
                <w:kern w:val="36"/>
                <w:sz w:val="28"/>
                <w:szCs w:val="28"/>
              </w:rPr>
              <w:t>Периодический закон и периодическая система химических элементов Д.И. Менделеева, периодическая таблица, структура, физический смысл</w:t>
            </w:r>
            <w:r w:rsidRPr="008C6F74">
              <w:rPr>
                <w:rStyle w:val="aa"/>
                <w:noProof/>
                <w:sz w:val="28"/>
                <w:szCs w:val="28"/>
              </w:rPr>
              <w:t>»</w:t>
            </w:r>
            <w:r w:rsidRPr="008C6F74">
              <w:rPr>
                <w:noProof/>
                <w:webHidden/>
                <w:sz w:val="28"/>
                <w:szCs w:val="28"/>
              </w:rPr>
              <w:tab/>
            </w:r>
            <w:r w:rsidRPr="008C6F74">
              <w:rPr>
                <w:noProof/>
                <w:webHidden/>
                <w:sz w:val="28"/>
                <w:szCs w:val="28"/>
              </w:rPr>
              <w:fldChar w:fldCharType="begin"/>
            </w:r>
            <w:r w:rsidRPr="008C6F74">
              <w:rPr>
                <w:noProof/>
                <w:webHidden/>
                <w:sz w:val="28"/>
                <w:szCs w:val="28"/>
              </w:rPr>
              <w:instrText xml:space="preserve"> PAGEREF _Toc534879654 \h </w:instrText>
            </w:r>
            <w:r w:rsidRPr="008C6F74">
              <w:rPr>
                <w:noProof/>
                <w:webHidden/>
                <w:sz w:val="28"/>
                <w:szCs w:val="28"/>
              </w:rPr>
            </w:r>
            <w:r w:rsidRPr="008C6F74">
              <w:rPr>
                <w:noProof/>
                <w:webHidden/>
                <w:sz w:val="28"/>
                <w:szCs w:val="28"/>
              </w:rPr>
              <w:fldChar w:fldCharType="separate"/>
            </w:r>
            <w:r w:rsidRPr="008C6F74">
              <w:rPr>
                <w:noProof/>
                <w:webHidden/>
                <w:sz w:val="28"/>
                <w:szCs w:val="28"/>
              </w:rPr>
              <w:t>23</w:t>
            </w:r>
            <w:r w:rsidRPr="008C6F74">
              <w:rPr>
                <w:noProof/>
                <w:webHidden/>
                <w:sz w:val="28"/>
                <w:szCs w:val="28"/>
              </w:rPr>
              <w:fldChar w:fldCharType="end"/>
            </w:r>
          </w:hyperlink>
        </w:p>
        <w:p w:rsidR="008C6F74" w:rsidRPr="008C6F74" w:rsidRDefault="008C6F74" w:rsidP="008C6F74">
          <w:pPr>
            <w:pStyle w:val="11"/>
            <w:tabs>
              <w:tab w:val="right" w:leader="dot" w:pos="10337"/>
            </w:tabs>
            <w:spacing w:line="360" w:lineRule="auto"/>
            <w:rPr>
              <w:rFonts w:asciiTheme="minorHAnsi" w:eastAsiaTheme="minorEastAsia" w:hAnsiTheme="minorHAnsi" w:cstheme="minorBidi"/>
              <w:noProof/>
              <w:sz w:val="28"/>
              <w:szCs w:val="28"/>
            </w:rPr>
          </w:pPr>
          <w:hyperlink w:anchor="_Toc534879655" w:history="1">
            <w:r w:rsidRPr="008C6F74">
              <w:rPr>
                <w:rStyle w:val="aa"/>
                <w:bCs/>
                <w:noProof/>
                <w:sz w:val="28"/>
                <w:szCs w:val="28"/>
              </w:rPr>
              <w:t>Литература:</w:t>
            </w:r>
            <w:r w:rsidRPr="008C6F74">
              <w:rPr>
                <w:noProof/>
                <w:webHidden/>
                <w:sz w:val="28"/>
                <w:szCs w:val="28"/>
              </w:rPr>
              <w:tab/>
            </w:r>
            <w:r w:rsidRPr="008C6F74">
              <w:rPr>
                <w:noProof/>
                <w:webHidden/>
                <w:sz w:val="28"/>
                <w:szCs w:val="28"/>
              </w:rPr>
              <w:fldChar w:fldCharType="begin"/>
            </w:r>
            <w:r w:rsidRPr="008C6F74">
              <w:rPr>
                <w:noProof/>
                <w:webHidden/>
                <w:sz w:val="28"/>
                <w:szCs w:val="28"/>
              </w:rPr>
              <w:instrText xml:space="preserve"> PAGEREF _Toc534879655 \h </w:instrText>
            </w:r>
            <w:r w:rsidRPr="008C6F74">
              <w:rPr>
                <w:noProof/>
                <w:webHidden/>
                <w:sz w:val="28"/>
                <w:szCs w:val="28"/>
              </w:rPr>
            </w:r>
            <w:r w:rsidRPr="008C6F74">
              <w:rPr>
                <w:noProof/>
                <w:webHidden/>
                <w:sz w:val="28"/>
                <w:szCs w:val="28"/>
              </w:rPr>
              <w:fldChar w:fldCharType="separate"/>
            </w:r>
            <w:r w:rsidRPr="008C6F74">
              <w:rPr>
                <w:noProof/>
                <w:webHidden/>
                <w:sz w:val="28"/>
                <w:szCs w:val="28"/>
              </w:rPr>
              <w:t>31</w:t>
            </w:r>
            <w:r w:rsidRPr="008C6F74">
              <w:rPr>
                <w:noProof/>
                <w:webHidden/>
                <w:sz w:val="28"/>
                <w:szCs w:val="28"/>
              </w:rPr>
              <w:fldChar w:fldCharType="end"/>
            </w:r>
          </w:hyperlink>
        </w:p>
        <w:p w:rsidR="00BD2875" w:rsidRPr="008C6F74" w:rsidRDefault="00BD2875" w:rsidP="008C6F74">
          <w:pPr>
            <w:spacing w:line="360" w:lineRule="auto"/>
            <w:rPr>
              <w:sz w:val="28"/>
              <w:szCs w:val="28"/>
            </w:rPr>
          </w:pPr>
          <w:r w:rsidRPr="008C6F74">
            <w:rPr>
              <w:bCs/>
              <w:sz w:val="28"/>
              <w:szCs w:val="28"/>
            </w:rPr>
            <w:fldChar w:fldCharType="end"/>
          </w:r>
        </w:p>
      </w:sdtContent>
    </w:sdt>
    <w:p w:rsidR="00BD2875" w:rsidRPr="00A45E58" w:rsidRDefault="00BD2875" w:rsidP="008C6F74">
      <w:pPr>
        <w:spacing w:after="200" w:line="360" w:lineRule="auto"/>
        <w:jc w:val="center"/>
        <w:rPr>
          <w:b/>
          <w:sz w:val="28"/>
          <w:szCs w:val="28"/>
        </w:rPr>
      </w:pPr>
    </w:p>
    <w:p w:rsidR="00BD2875" w:rsidRPr="00A45E58" w:rsidRDefault="00BD2875" w:rsidP="008C6F74">
      <w:pPr>
        <w:spacing w:after="200" w:line="360" w:lineRule="auto"/>
        <w:jc w:val="both"/>
        <w:rPr>
          <w:sz w:val="28"/>
          <w:szCs w:val="28"/>
        </w:rPr>
      </w:pPr>
    </w:p>
    <w:p w:rsidR="00BD2875" w:rsidRPr="00A45E58" w:rsidRDefault="00BD2875" w:rsidP="008C6F74">
      <w:pPr>
        <w:spacing w:after="200" w:line="360" w:lineRule="auto"/>
        <w:rPr>
          <w:rFonts w:eastAsia="Adobe Fangsong Std R"/>
          <w:b/>
          <w:bCs/>
          <w:sz w:val="28"/>
          <w:szCs w:val="28"/>
        </w:rPr>
      </w:pPr>
      <w:r w:rsidRPr="00A45E58">
        <w:rPr>
          <w:rFonts w:eastAsia="Adobe Fangsong Std R"/>
          <w:b/>
          <w:bCs/>
          <w:sz w:val="28"/>
          <w:szCs w:val="28"/>
        </w:rPr>
        <w:br w:type="page"/>
      </w:r>
    </w:p>
    <w:p w:rsidR="00BD2875" w:rsidRPr="00A45E58" w:rsidRDefault="00BD2875" w:rsidP="00BD2875">
      <w:pPr>
        <w:pStyle w:val="1"/>
        <w:spacing w:line="360" w:lineRule="auto"/>
        <w:jc w:val="center"/>
        <w:rPr>
          <w:rFonts w:ascii="Times New Roman" w:eastAsia="Adobe Fangsong Std R" w:hAnsi="Times New Roman" w:cs="Times New Roman"/>
          <w:b w:val="0"/>
          <w:bCs w:val="0"/>
          <w:color w:val="auto"/>
        </w:rPr>
      </w:pPr>
      <w:bookmarkStart w:id="1" w:name="_Toc532816938"/>
      <w:bookmarkStart w:id="2" w:name="_Toc534879650"/>
      <w:r w:rsidRPr="00A45E58">
        <w:rPr>
          <w:rFonts w:ascii="Times New Roman" w:eastAsia="Adobe Fangsong Std R" w:hAnsi="Times New Roman" w:cs="Times New Roman"/>
          <w:color w:val="auto"/>
        </w:rPr>
        <w:lastRenderedPageBreak/>
        <w:t>Указания к выполнению самостоятельной работы</w:t>
      </w:r>
      <w:bookmarkEnd w:id="1"/>
      <w:bookmarkEnd w:id="2"/>
    </w:p>
    <w:p w:rsidR="00BD2875" w:rsidRPr="00A45E58" w:rsidRDefault="00BD2875" w:rsidP="00BD2875">
      <w:pPr>
        <w:spacing w:line="360" w:lineRule="auto"/>
        <w:jc w:val="center"/>
        <w:rPr>
          <w:rFonts w:eastAsia="Adobe Fangsong Std R"/>
          <w:b/>
          <w:bCs/>
          <w:sz w:val="28"/>
          <w:szCs w:val="28"/>
        </w:rPr>
      </w:pPr>
    </w:p>
    <w:p w:rsidR="00BD2875" w:rsidRPr="00A45E58" w:rsidRDefault="00BD2875" w:rsidP="00BD2875">
      <w:pPr>
        <w:pStyle w:val="a3"/>
        <w:numPr>
          <w:ilvl w:val="0"/>
          <w:numId w:val="1"/>
        </w:numPr>
        <w:tabs>
          <w:tab w:val="left" w:pos="426"/>
        </w:tabs>
        <w:spacing w:after="0" w:line="360" w:lineRule="auto"/>
        <w:ind w:left="0" w:firstLine="0"/>
        <w:jc w:val="both"/>
        <w:rPr>
          <w:rFonts w:ascii="Times New Roman" w:eastAsia="Adobe Fangsong Std R" w:hAnsi="Times New Roman"/>
          <w:sz w:val="28"/>
          <w:szCs w:val="28"/>
        </w:rPr>
      </w:pPr>
      <w:r w:rsidRPr="00A45E58">
        <w:rPr>
          <w:rFonts w:ascii="Times New Roman" w:eastAsia="Adobe Fangsong Std R" w:hAnsi="Times New Roman"/>
          <w:sz w:val="28"/>
          <w:szCs w:val="28"/>
        </w:rPr>
        <w:t>Самостоятельную работу нужно выполнять в отдельной тетради, чернилами черного или синего цвета. Необходимо оставлять поля шириной 5 клеточек для замечаний преподавателя.</w:t>
      </w:r>
    </w:p>
    <w:p w:rsidR="00BD2875" w:rsidRPr="00A45E58" w:rsidRDefault="00BD2875" w:rsidP="00BD2875">
      <w:pPr>
        <w:pStyle w:val="a3"/>
        <w:numPr>
          <w:ilvl w:val="0"/>
          <w:numId w:val="1"/>
        </w:numPr>
        <w:tabs>
          <w:tab w:val="left" w:pos="426"/>
        </w:tabs>
        <w:spacing w:after="0" w:line="360" w:lineRule="auto"/>
        <w:ind w:left="0" w:firstLine="0"/>
        <w:jc w:val="both"/>
        <w:rPr>
          <w:rFonts w:ascii="Times New Roman" w:eastAsia="Adobe Fangsong Std R" w:hAnsi="Times New Roman"/>
          <w:sz w:val="28"/>
          <w:szCs w:val="28"/>
        </w:rPr>
      </w:pPr>
      <w:r w:rsidRPr="00A45E58">
        <w:rPr>
          <w:rFonts w:ascii="Times New Roman" w:eastAsia="Adobe Fangsong Std R" w:hAnsi="Times New Roman"/>
          <w:sz w:val="28"/>
          <w:szCs w:val="28"/>
        </w:rPr>
        <w:t>Решения задач следует излагать подробно и аккуратно, объясняя и мотивируя все действия по ходу решения и делая необходимые чертежи.</w:t>
      </w:r>
    </w:p>
    <w:p w:rsidR="00BD2875" w:rsidRPr="00A45E58" w:rsidRDefault="00BD2875" w:rsidP="00BD2875">
      <w:pPr>
        <w:pStyle w:val="a3"/>
        <w:numPr>
          <w:ilvl w:val="0"/>
          <w:numId w:val="1"/>
        </w:numPr>
        <w:spacing w:after="0" w:line="360" w:lineRule="auto"/>
        <w:ind w:left="397" w:hanging="397"/>
        <w:jc w:val="both"/>
        <w:rPr>
          <w:rFonts w:ascii="Times New Roman" w:eastAsia="Adobe Fangsong Std R" w:hAnsi="Times New Roman"/>
          <w:sz w:val="28"/>
          <w:szCs w:val="28"/>
        </w:rPr>
      </w:pPr>
      <w:r w:rsidRPr="00A45E58">
        <w:rPr>
          <w:rFonts w:ascii="Times New Roman" w:eastAsia="Adobe Fangsong Std R" w:hAnsi="Times New Roman"/>
          <w:sz w:val="28"/>
          <w:szCs w:val="28"/>
        </w:rPr>
        <w:t>Оформление решения задачи следует завершать словом «Ответ».</w:t>
      </w:r>
    </w:p>
    <w:p w:rsidR="00BD2875" w:rsidRPr="00A45E58" w:rsidRDefault="00BD2875" w:rsidP="00BD2875">
      <w:pPr>
        <w:pStyle w:val="a3"/>
        <w:numPr>
          <w:ilvl w:val="0"/>
          <w:numId w:val="1"/>
        </w:numPr>
        <w:tabs>
          <w:tab w:val="left" w:pos="426"/>
        </w:tabs>
        <w:spacing w:after="0" w:line="360" w:lineRule="auto"/>
        <w:ind w:left="0" w:firstLine="0"/>
        <w:jc w:val="both"/>
        <w:rPr>
          <w:rFonts w:ascii="Times New Roman" w:eastAsia="Adobe Fangsong Std R" w:hAnsi="Times New Roman"/>
          <w:sz w:val="28"/>
          <w:szCs w:val="28"/>
        </w:rPr>
      </w:pPr>
      <w:r w:rsidRPr="00A45E58">
        <w:rPr>
          <w:rFonts w:ascii="Times New Roman" w:eastAsia="Adobe Fangsong Std R" w:hAnsi="Times New Roman"/>
          <w:sz w:val="28"/>
          <w:szCs w:val="28"/>
        </w:rPr>
        <w:t>После получения проверенной преподавателем работы студент должен в этой же тетради исправить все отмеченные ошибки и недочеты. Вносить исправления в сам текст работы после ее проверки запрещается.</w:t>
      </w:r>
    </w:p>
    <w:p w:rsidR="00BD2875" w:rsidRPr="00A45E58" w:rsidRDefault="00BD2875" w:rsidP="00BD2875">
      <w:pPr>
        <w:pStyle w:val="a3"/>
        <w:numPr>
          <w:ilvl w:val="0"/>
          <w:numId w:val="1"/>
        </w:numPr>
        <w:tabs>
          <w:tab w:val="left" w:pos="426"/>
        </w:tabs>
        <w:spacing w:after="0" w:line="360" w:lineRule="auto"/>
        <w:ind w:left="0" w:firstLine="0"/>
        <w:jc w:val="both"/>
        <w:rPr>
          <w:rFonts w:ascii="Times New Roman" w:hAnsi="Times New Roman"/>
          <w:sz w:val="28"/>
          <w:szCs w:val="28"/>
        </w:rPr>
      </w:pPr>
      <w:r w:rsidRPr="00A45E58">
        <w:rPr>
          <w:rFonts w:ascii="Times New Roman" w:eastAsia="Adobe Fangsong Std R" w:hAnsi="Times New Roman"/>
          <w:sz w:val="28"/>
          <w:szCs w:val="28"/>
        </w:rPr>
        <w:t xml:space="preserve">Оценивание </w:t>
      </w:r>
      <w:r w:rsidRPr="00A45E58">
        <w:rPr>
          <w:rFonts w:ascii="Times New Roman" w:hAnsi="Times New Roman"/>
          <w:sz w:val="28"/>
          <w:szCs w:val="28"/>
        </w:rPr>
        <w:t xml:space="preserve">индивидуальных образовательных достижений по результатам выполнения самостоятельной работы производится в соответствии с универсальной шкалой (таблица). </w:t>
      </w:r>
    </w:p>
    <w:p w:rsidR="00BD2875" w:rsidRPr="00A45E58" w:rsidRDefault="00BD2875" w:rsidP="00BD2875">
      <w:pPr>
        <w:pStyle w:val="a3"/>
        <w:spacing w:after="0" w:line="360" w:lineRule="auto"/>
        <w:jc w:val="both"/>
        <w:rPr>
          <w:rFonts w:ascii="Times New Roman" w:hAnsi="Times New Roman"/>
          <w:sz w:val="28"/>
          <w:szCs w:val="28"/>
        </w:rPr>
      </w:pP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4422"/>
        <w:gridCol w:w="2526"/>
        <w:gridCol w:w="3379"/>
      </w:tblGrid>
      <w:tr w:rsidR="00A45E58" w:rsidRPr="00A45E58" w:rsidTr="00C37014">
        <w:trPr>
          <w:trHeight w:val="20"/>
          <w:jc w:val="center"/>
        </w:trPr>
        <w:tc>
          <w:tcPr>
            <w:tcW w:w="2141" w:type="pct"/>
            <w:vMerge w:val="restart"/>
            <w:tcBorders>
              <w:top w:val="single" w:sz="8" w:space="0" w:color="auto"/>
              <w:left w:val="single" w:sz="8" w:space="0" w:color="auto"/>
              <w:bottom w:val="single" w:sz="8" w:space="0" w:color="auto"/>
              <w:right w:val="single" w:sz="6" w:space="0" w:color="auto"/>
            </w:tcBorders>
            <w:noWrap/>
            <w:vAlign w:val="center"/>
            <w:hideMark/>
          </w:tcPr>
          <w:p w:rsidR="00BD2875" w:rsidRPr="00A45E58" w:rsidRDefault="00BD2875" w:rsidP="00C37014">
            <w:pPr>
              <w:pStyle w:val="a4"/>
              <w:spacing w:line="360" w:lineRule="auto"/>
              <w:jc w:val="center"/>
              <w:rPr>
                <w:rFonts w:ascii="Times New Roman" w:hAnsi="Times New Roman" w:cs="Times New Roman"/>
                <w:sz w:val="28"/>
                <w:szCs w:val="28"/>
              </w:rPr>
            </w:pPr>
            <w:r w:rsidRPr="00A45E58">
              <w:rPr>
                <w:rFonts w:ascii="Times New Roman" w:hAnsi="Times New Roman" w:cs="Times New Roman"/>
                <w:sz w:val="28"/>
                <w:szCs w:val="28"/>
              </w:rPr>
              <w:t>Процент результативности (правильных ответов)</w:t>
            </w:r>
          </w:p>
        </w:tc>
        <w:tc>
          <w:tcPr>
            <w:tcW w:w="2859" w:type="pct"/>
            <w:gridSpan w:val="2"/>
            <w:tcBorders>
              <w:top w:val="single" w:sz="8" w:space="0" w:color="auto"/>
              <w:left w:val="single" w:sz="6" w:space="0" w:color="auto"/>
              <w:bottom w:val="single" w:sz="6" w:space="0" w:color="auto"/>
              <w:right w:val="single" w:sz="8" w:space="0" w:color="auto"/>
            </w:tcBorders>
            <w:vAlign w:val="center"/>
            <w:hideMark/>
          </w:tcPr>
          <w:p w:rsidR="00BD2875" w:rsidRPr="00A45E58" w:rsidRDefault="00BD2875" w:rsidP="00C37014">
            <w:pPr>
              <w:pStyle w:val="a4"/>
              <w:spacing w:line="360" w:lineRule="auto"/>
              <w:jc w:val="center"/>
              <w:rPr>
                <w:rFonts w:ascii="Times New Roman" w:hAnsi="Times New Roman" w:cs="Times New Roman"/>
                <w:sz w:val="28"/>
                <w:szCs w:val="28"/>
              </w:rPr>
            </w:pPr>
            <w:r w:rsidRPr="00A45E58">
              <w:rPr>
                <w:rFonts w:ascii="Times New Roman" w:hAnsi="Times New Roman" w:cs="Times New Roman"/>
                <w:sz w:val="28"/>
                <w:szCs w:val="28"/>
              </w:rPr>
              <w:t xml:space="preserve">Качественная оценка </w:t>
            </w:r>
          </w:p>
        </w:tc>
      </w:tr>
      <w:tr w:rsidR="00A45E58" w:rsidRPr="00A45E58" w:rsidTr="00C37014">
        <w:trPr>
          <w:trHeight w:val="20"/>
          <w:jc w:val="center"/>
        </w:trPr>
        <w:tc>
          <w:tcPr>
            <w:tcW w:w="2141" w:type="pct"/>
            <w:vMerge/>
            <w:tcBorders>
              <w:top w:val="single" w:sz="8" w:space="0" w:color="auto"/>
              <w:left w:val="single" w:sz="8" w:space="0" w:color="auto"/>
              <w:bottom w:val="single" w:sz="8" w:space="0" w:color="auto"/>
              <w:right w:val="single" w:sz="6" w:space="0" w:color="auto"/>
            </w:tcBorders>
            <w:vAlign w:val="center"/>
            <w:hideMark/>
          </w:tcPr>
          <w:p w:rsidR="00BD2875" w:rsidRPr="00A45E58" w:rsidRDefault="00BD2875" w:rsidP="00C37014">
            <w:pPr>
              <w:spacing w:line="360" w:lineRule="auto"/>
              <w:jc w:val="center"/>
              <w:rPr>
                <w:rFonts w:eastAsia="Calibri"/>
                <w:sz w:val="28"/>
                <w:szCs w:val="28"/>
              </w:rPr>
            </w:pPr>
          </w:p>
        </w:tc>
        <w:tc>
          <w:tcPr>
            <w:tcW w:w="1223" w:type="pct"/>
            <w:tcBorders>
              <w:top w:val="single" w:sz="6" w:space="0" w:color="auto"/>
              <w:left w:val="single" w:sz="6" w:space="0" w:color="auto"/>
              <w:bottom w:val="single" w:sz="8" w:space="0" w:color="auto"/>
              <w:right w:val="single" w:sz="6" w:space="0" w:color="auto"/>
            </w:tcBorders>
            <w:vAlign w:val="center"/>
            <w:hideMark/>
          </w:tcPr>
          <w:p w:rsidR="00BD2875" w:rsidRPr="00A45E58" w:rsidRDefault="00BD2875" w:rsidP="00C37014">
            <w:pPr>
              <w:pStyle w:val="a4"/>
              <w:spacing w:line="360" w:lineRule="auto"/>
              <w:jc w:val="center"/>
              <w:rPr>
                <w:rFonts w:ascii="Times New Roman" w:hAnsi="Times New Roman" w:cs="Times New Roman"/>
                <w:sz w:val="28"/>
                <w:szCs w:val="28"/>
              </w:rPr>
            </w:pPr>
            <w:r w:rsidRPr="00A45E58">
              <w:rPr>
                <w:rFonts w:ascii="Times New Roman" w:hAnsi="Times New Roman" w:cs="Times New Roman"/>
                <w:sz w:val="28"/>
                <w:szCs w:val="28"/>
              </w:rPr>
              <w:t>балл (отметка)</w:t>
            </w:r>
          </w:p>
        </w:tc>
        <w:tc>
          <w:tcPr>
            <w:tcW w:w="1636" w:type="pct"/>
            <w:tcBorders>
              <w:top w:val="single" w:sz="6" w:space="0" w:color="auto"/>
              <w:left w:val="single" w:sz="6" w:space="0" w:color="auto"/>
              <w:bottom w:val="single" w:sz="8" w:space="0" w:color="auto"/>
              <w:right w:val="single" w:sz="8" w:space="0" w:color="auto"/>
            </w:tcBorders>
            <w:vAlign w:val="center"/>
            <w:hideMark/>
          </w:tcPr>
          <w:p w:rsidR="00BD2875" w:rsidRPr="00A45E58" w:rsidRDefault="00BD2875" w:rsidP="00C37014">
            <w:pPr>
              <w:pStyle w:val="a4"/>
              <w:spacing w:line="360" w:lineRule="auto"/>
              <w:jc w:val="center"/>
              <w:rPr>
                <w:rFonts w:ascii="Times New Roman" w:hAnsi="Times New Roman" w:cs="Times New Roman"/>
                <w:sz w:val="28"/>
                <w:szCs w:val="28"/>
              </w:rPr>
            </w:pPr>
            <w:r w:rsidRPr="00A45E58">
              <w:rPr>
                <w:rFonts w:ascii="Times New Roman" w:hAnsi="Times New Roman" w:cs="Times New Roman"/>
                <w:sz w:val="28"/>
                <w:szCs w:val="28"/>
              </w:rPr>
              <w:t>вербальный аналог</w:t>
            </w:r>
          </w:p>
        </w:tc>
      </w:tr>
      <w:tr w:rsidR="00A45E58" w:rsidRPr="00A45E58" w:rsidTr="00C37014">
        <w:trPr>
          <w:trHeight w:val="20"/>
          <w:jc w:val="center"/>
        </w:trPr>
        <w:tc>
          <w:tcPr>
            <w:tcW w:w="2141" w:type="pct"/>
            <w:tcBorders>
              <w:top w:val="single" w:sz="8" w:space="0" w:color="auto"/>
              <w:left w:val="single" w:sz="8" w:space="0" w:color="auto"/>
              <w:bottom w:val="single" w:sz="6" w:space="0" w:color="auto"/>
              <w:right w:val="single" w:sz="6" w:space="0" w:color="auto"/>
            </w:tcBorders>
            <w:noWrap/>
            <w:vAlign w:val="center"/>
            <w:hideMark/>
          </w:tcPr>
          <w:p w:rsidR="00BD2875" w:rsidRPr="00A45E58" w:rsidRDefault="00BD2875" w:rsidP="00C37014">
            <w:pPr>
              <w:pStyle w:val="a4"/>
              <w:spacing w:line="360" w:lineRule="auto"/>
              <w:jc w:val="center"/>
              <w:rPr>
                <w:rFonts w:ascii="Times New Roman" w:hAnsi="Times New Roman" w:cs="Times New Roman"/>
                <w:sz w:val="28"/>
                <w:szCs w:val="28"/>
              </w:rPr>
            </w:pPr>
            <w:r w:rsidRPr="00A45E58">
              <w:rPr>
                <w:rFonts w:ascii="Times New Roman" w:hAnsi="Times New Roman" w:cs="Times New Roman"/>
                <w:sz w:val="28"/>
                <w:szCs w:val="28"/>
              </w:rPr>
              <w:t>90 – 100</w:t>
            </w:r>
          </w:p>
        </w:tc>
        <w:tc>
          <w:tcPr>
            <w:tcW w:w="1223" w:type="pct"/>
            <w:tcBorders>
              <w:top w:val="single" w:sz="8" w:space="0" w:color="auto"/>
              <w:left w:val="single" w:sz="6" w:space="0" w:color="auto"/>
              <w:bottom w:val="single" w:sz="6" w:space="0" w:color="auto"/>
              <w:right w:val="single" w:sz="6" w:space="0" w:color="auto"/>
            </w:tcBorders>
            <w:vAlign w:val="center"/>
            <w:hideMark/>
          </w:tcPr>
          <w:p w:rsidR="00BD2875" w:rsidRPr="00A45E58" w:rsidRDefault="00BD2875" w:rsidP="00C37014">
            <w:pPr>
              <w:pStyle w:val="a4"/>
              <w:spacing w:line="360" w:lineRule="auto"/>
              <w:jc w:val="center"/>
              <w:rPr>
                <w:rFonts w:ascii="Times New Roman" w:hAnsi="Times New Roman" w:cs="Times New Roman"/>
                <w:sz w:val="28"/>
                <w:szCs w:val="28"/>
              </w:rPr>
            </w:pPr>
            <w:r w:rsidRPr="00A45E58">
              <w:rPr>
                <w:rFonts w:ascii="Times New Roman" w:hAnsi="Times New Roman" w:cs="Times New Roman"/>
                <w:sz w:val="28"/>
                <w:szCs w:val="28"/>
              </w:rPr>
              <w:t>5</w:t>
            </w:r>
          </w:p>
        </w:tc>
        <w:tc>
          <w:tcPr>
            <w:tcW w:w="1636" w:type="pct"/>
            <w:tcBorders>
              <w:top w:val="single" w:sz="8" w:space="0" w:color="auto"/>
              <w:left w:val="single" w:sz="6" w:space="0" w:color="auto"/>
              <w:bottom w:val="single" w:sz="6" w:space="0" w:color="auto"/>
              <w:right w:val="single" w:sz="8" w:space="0" w:color="auto"/>
            </w:tcBorders>
            <w:vAlign w:val="center"/>
            <w:hideMark/>
          </w:tcPr>
          <w:p w:rsidR="00BD2875" w:rsidRPr="00A45E58" w:rsidRDefault="00BD2875" w:rsidP="00C37014">
            <w:pPr>
              <w:pStyle w:val="a4"/>
              <w:spacing w:line="360" w:lineRule="auto"/>
              <w:jc w:val="center"/>
              <w:rPr>
                <w:rFonts w:ascii="Times New Roman" w:hAnsi="Times New Roman" w:cs="Times New Roman"/>
                <w:sz w:val="28"/>
                <w:szCs w:val="28"/>
              </w:rPr>
            </w:pPr>
            <w:r w:rsidRPr="00A45E58">
              <w:rPr>
                <w:rFonts w:ascii="Times New Roman" w:hAnsi="Times New Roman" w:cs="Times New Roman"/>
                <w:sz w:val="28"/>
                <w:szCs w:val="28"/>
              </w:rPr>
              <w:t>отлично</w:t>
            </w:r>
          </w:p>
        </w:tc>
      </w:tr>
      <w:tr w:rsidR="00A45E58" w:rsidRPr="00A45E58" w:rsidTr="00C37014">
        <w:trPr>
          <w:trHeight w:val="20"/>
          <w:jc w:val="center"/>
        </w:trPr>
        <w:tc>
          <w:tcPr>
            <w:tcW w:w="2141" w:type="pct"/>
            <w:tcBorders>
              <w:top w:val="single" w:sz="6" w:space="0" w:color="auto"/>
              <w:left w:val="single" w:sz="8" w:space="0" w:color="auto"/>
              <w:bottom w:val="single" w:sz="6" w:space="0" w:color="auto"/>
              <w:right w:val="single" w:sz="6" w:space="0" w:color="auto"/>
            </w:tcBorders>
            <w:noWrap/>
            <w:vAlign w:val="center"/>
            <w:hideMark/>
          </w:tcPr>
          <w:p w:rsidR="00BD2875" w:rsidRPr="00A45E58" w:rsidRDefault="00BD2875" w:rsidP="00C37014">
            <w:pPr>
              <w:pStyle w:val="a4"/>
              <w:spacing w:line="360" w:lineRule="auto"/>
              <w:jc w:val="center"/>
              <w:rPr>
                <w:rFonts w:ascii="Times New Roman" w:hAnsi="Times New Roman" w:cs="Times New Roman"/>
                <w:sz w:val="28"/>
                <w:szCs w:val="28"/>
              </w:rPr>
            </w:pPr>
            <w:r w:rsidRPr="00A45E58">
              <w:rPr>
                <w:rFonts w:ascii="Times New Roman" w:hAnsi="Times New Roman" w:cs="Times New Roman"/>
                <w:sz w:val="28"/>
                <w:szCs w:val="28"/>
              </w:rPr>
              <w:t>80 – 89</w:t>
            </w:r>
          </w:p>
        </w:tc>
        <w:tc>
          <w:tcPr>
            <w:tcW w:w="1223" w:type="pct"/>
            <w:tcBorders>
              <w:top w:val="single" w:sz="6" w:space="0" w:color="auto"/>
              <w:left w:val="single" w:sz="6" w:space="0" w:color="auto"/>
              <w:bottom w:val="single" w:sz="6" w:space="0" w:color="auto"/>
              <w:right w:val="single" w:sz="6" w:space="0" w:color="auto"/>
            </w:tcBorders>
            <w:vAlign w:val="center"/>
            <w:hideMark/>
          </w:tcPr>
          <w:p w:rsidR="00BD2875" w:rsidRPr="00A45E58" w:rsidRDefault="00BD2875" w:rsidP="00C37014">
            <w:pPr>
              <w:pStyle w:val="a4"/>
              <w:spacing w:line="360" w:lineRule="auto"/>
              <w:jc w:val="center"/>
              <w:rPr>
                <w:rFonts w:ascii="Times New Roman" w:hAnsi="Times New Roman" w:cs="Times New Roman"/>
                <w:sz w:val="28"/>
                <w:szCs w:val="28"/>
              </w:rPr>
            </w:pPr>
            <w:r w:rsidRPr="00A45E58">
              <w:rPr>
                <w:rFonts w:ascii="Times New Roman" w:hAnsi="Times New Roman" w:cs="Times New Roman"/>
                <w:sz w:val="28"/>
                <w:szCs w:val="28"/>
              </w:rPr>
              <w:t>4</w:t>
            </w:r>
          </w:p>
        </w:tc>
        <w:tc>
          <w:tcPr>
            <w:tcW w:w="1636" w:type="pct"/>
            <w:tcBorders>
              <w:top w:val="single" w:sz="6" w:space="0" w:color="auto"/>
              <w:left w:val="single" w:sz="6" w:space="0" w:color="auto"/>
              <w:bottom w:val="single" w:sz="6" w:space="0" w:color="auto"/>
              <w:right w:val="single" w:sz="8" w:space="0" w:color="auto"/>
            </w:tcBorders>
            <w:vAlign w:val="center"/>
            <w:hideMark/>
          </w:tcPr>
          <w:p w:rsidR="00BD2875" w:rsidRPr="00A45E58" w:rsidRDefault="00BD2875" w:rsidP="00C37014">
            <w:pPr>
              <w:pStyle w:val="a4"/>
              <w:spacing w:line="360" w:lineRule="auto"/>
              <w:jc w:val="center"/>
              <w:rPr>
                <w:rFonts w:ascii="Times New Roman" w:hAnsi="Times New Roman" w:cs="Times New Roman"/>
                <w:sz w:val="28"/>
                <w:szCs w:val="28"/>
              </w:rPr>
            </w:pPr>
            <w:r w:rsidRPr="00A45E58">
              <w:rPr>
                <w:rFonts w:ascii="Times New Roman" w:hAnsi="Times New Roman" w:cs="Times New Roman"/>
                <w:sz w:val="28"/>
                <w:szCs w:val="28"/>
              </w:rPr>
              <w:t>хорошо</w:t>
            </w:r>
          </w:p>
        </w:tc>
      </w:tr>
      <w:tr w:rsidR="00A45E58" w:rsidRPr="00A45E58" w:rsidTr="00C37014">
        <w:trPr>
          <w:trHeight w:val="20"/>
          <w:jc w:val="center"/>
        </w:trPr>
        <w:tc>
          <w:tcPr>
            <w:tcW w:w="2141" w:type="pct"/>
            <w:tcBorders>
              <w:top w:val="single" w:sz="6" w:space="0" w:color="auto"/>
              <w:left w:val="single" w:sz="8" w:space="0" w:color="auto"/>
              <w:bottom w:val="single" w:sz="6" w:space="0" w:color="auto"/>
              <w:right w:val="single" w:sz="6" w:space="0" w:color="auto"/>
            </w:tcBorders>
            <w:noWrap/>
            <w:vAlign w:val="center"/>
            <w:hideMark/>
          </w:tcPr>
          <w:p w:rsidR="00BD2875" w:rsidRPr="00A45E58" w:rsidRDefault="00BD2875" w:rsidP="00C37014">
            <w:pPr>
              <w:pStyle w:val="a4"/>
              <w:spacing w:line="360" w:lineRule="auto"/>
              <w:jc w:val="center"/>
              <w:rPr>
                <w:rFonts w:ascii="Times New Roman" w:hAnsi="Times New Roman" w:cs="Times New Roman"/>
                <w:sz w:val="28"/>
                <w:szCs w:val="28"/>
              </w:rPr>
            </w:pPr>
            <w:r w:rsidRPr="00A45E58">
              <w:rPr>
                <w:rFonts w:ascii="Times New Roman" w:hAnsi="Times New Roman" w:cs="Times New Roman"/>
                <w:sz w:val="28"/>
                <w:szCs w:val="28"/>
              </w:rPr>
              <w:t>70 – 79</w:t>
            </w:r>
          </w:p>
        </w:tc>
        <w:tc>
          <w:tcPr>
            <w:tcW w:w="1223" w:type="pct"/>
            <w:tcBorders>
              <w:top w:val="single" w:sz="6" w:space="0" w:color="auto"/>
              <w:left w:val="single" w:sz="6" w:space="0" w:color="auto"/>
              <w:bottom w:val="single" w:sz="6" w:space="0" w:color="auto"/>
              <w:right w:val="single" w:sz="6" w:space="0" w:color="auto"/>
            </w:tcBorders>
            <w:vAlign w:val="center"/>
            <w:hideMark/>
          </w:tcPr>
          <w:p w:rsidR="00BD2875" w:rsidRPr="00A45E58" w:rsidRDefault="00BD2875" w:rsidP="00C37014">
            <w:pPr>
              <w:pStyle w:val="a4"/>
              <w:spacing w:line="360" w:lineRule="auto"/>
              <w:jc w:val="center"/>
              <w:rPr>
                <w:rFonts w:ascii="Times New Roman" w:hAnsi="Times New Roman" w:cs="Times New Roman"/>
                <w:sz w:val="28"/>
                <w:szCs w:val="28"/>
              </w:rPr>
            </w:pPr>
            <w:r w:rsidRPr="00A45E58">
              <w:rPr>
                <w:rFonts w:ascii="Times New Roman" w:hAnsi="Times New Roman" w:cs="Times New Roman"/>
                <w:sz w:val="28"/>
                <w:szCs w:val="28"/>
              </w:rPr>
              <w:t>3</w:t>
            </w:r>
          </w:p>
        </w:tc>
        <w:tc>
          <w:tcPr>
            <w:tcW w:w="1636" w:type="pct"/>
            <w:tcBorders>
              <w:top w:val="single" w:sz="6" w:space="0" w:color="auto"/>
              <w:left w:val="single" w:sz="6" w:space="0" w:color="auto"/>
              <w:bottom w:val="single" w:sz="6" w:space="0" w:color="auto"/>
              <w:right w:val="single" w:sz="8" w:space="0" w:color="auto"/>
            </w:tcBorders>
            <w:vAlign w:val="center"/>
            <w:hideMark/>
          </w:tcPr>
          <w:p w:rsidR="00BD2875" w:rsidRPr="00A45E58" w:rsidRDefault="00BD2875" w:rsidP="00C37014">
            <w:pPr>
              <w:pStyle w:val="a4"/>
              <w:spacing w:line="360" w:lineRule="auto"/>
              <w:jc w:val="center"/>
              <w:rPr>
                <w:rFonts w:ascii="Times New Roman" w:hAnsi="Times New Roman" w:cs="Times New Roman"/>
                <w:sz w:val="28"/>
                <w:szCs w:val="28"/>
              </w:rPr>
            </w:pPr>
            <w:r w:rsidRPr="00A45E58">
              <w:rPr>
                <w:rFonts w:ascii="Times New Roman" w:hAnsi="Times New Roman" w:cs="Times New Roman"/>
                <w:sz w:val="28"/>
                <w:szCs w:val="28"/>
              </w:rPr>
              <w:t>удовлетворительно</w:t>
            </w:r>
          </w:p>
        </w:tc>
      </w:tr>
      <w:tr w:rsidR="00A45E58" w:rsidRPr="00A45E58" w:rsidTr="00C37014">
        <w:trPr>
          <w:trHeight w:val="20"/>
          <w:jc w:val="center"/>
        </w:trPr>
        <w:tc>
          <w:tcPr>
            <w:tcW w:w="2141" w:type="pct"/>
            <w:tcBorders>
              <w:top w:val="single" w:sz="6" w:space="0" w:color="auto"/>
              <w:left w:val="single" w:sz="8" w:space="0" w:color="auto"/>
              <w:bottom w:val="single" w:sz="8" w:space="0" w:color="auto"/>
              <w:right w:val="single" w:sz="6" w:space="0" w:color="auto"/>
            </w:tcBorders>
            <w:noWrap/>
            <w:vAlign w:val="center"/>
            <w:hideMark/>
          </w:tcPr>
          <w:p w:rsidR="00BD2875" w:rsidRPr="00A45E58" w:rsidRDefault="00BD2875" w:rsidP="00C37014">
            <w:pPr>
              <w:pStyle w:val="a4"/>
              <w:spacing w:line="360" w:lineRule="auto"/>
              <w:jc w:val="center"/>
              <w:rPr>
                <w:rFonts w:ascii="Times New Roman" w:hAnsi="Times New Roman" w:cs="Times New Roman"/>
                <w:sz w:val="28"/>
                <w:szCs w:val="28"/>
              </w:rPr>
            </w:pPr>
            <w:r w:rsidRPr="00A45E58">
              <w:rPr>
                <w:rFonts w:ascii="Times New Roman" w:hAnsi="Times New Roman" w:cs="Times New Roman"/>
                <w:sz w:val="28"/>
                <w:szCs w:val="28"/>
              </w:rPr>
              <w:t>менее 70</w:t>
            </w:r>
          </w:p>
        </w:tc>
        <w:tc>
          <w:tcPr>
            <w:tcW w:w="1223" w:type="pct"/>
            <w:tcBorders>
              <w:top w:val="single" w:sz="6" w:space="0" w:color="auto"/>
              <w:left w:val="single" w:sz="6" w:space="0" w:color="auto"/>
              <w:bottom w:val="single" w:sz="8" w:space="0" w:color="auto"/>
              <w:right w:val="single" w:sz="6" w:space="0" w:color="auto"/>
            </w:tcBorders>
            <w:vAlign w:val="center"/>
            <w:hideMark/>
          </w:tcPr>
          <w:p w:rsidR="00BD2875" w:rsidRPr="00A45E58" w:rsidRDefault="00BD2875" w:rsidP="00C37014">
            <w:pPr>
              <w:pStyle w:val="a4"/>
              <w:spacing w:line="360" w:lineRule="auto"/>
              <w:jc w:val="center"/>
              <w:rPr>
                <w:rFonts w:ascii="Times New Roman" w:hAnsi="Times New Roman" w:cs="Times New Roman"/>
                <w:sz w:val="28"/>
                <w:szCs w:val="28"/>
              </w:rPr>
            </w:pPr>
            <w:r w:rsidRPr="00A45E58">
              <w:rPr>
                <w:rFonts w:ascii="Times New Roman" w:hAnsi="Times New Roman" w:cs="Times New Roman"/>
                <w:sz w:val="28"/>
                <w:szCs w:val="28"/>
              </w:rPr>
              <w:t>2</w:t>
            </w:r>
          </w:p>
        </w:tc>
        <w:tc>
          <w:tcPr>
            <w:tcW w:w="1636" w:type="pct"/>
            <w:tcBorders>
              <w:top w:val="single" w:sz="6" w:space="0" w:color="auto"/>
              <w:left w:val="single" w:sz="6" w:space="0" w:color="auto"/>
              <w:bottom w:val="single" w:sz="8" w:space="0" w:color="auto"/>
              <w:right w:val="single" w:sz="8" w:space="0" w:color="auto"/>
            </w:tcBorders>
            <w:vAlign w:val="center"/>
            <w:hideMark/>
          </w:tcPr>
          <w:p w:rsidR="00BD2875" w:rsidRPr="00A45E58" w:rsidRDefault="00BD2875" w:rsidP="00C37014">
            <w:pPr>
              <w:pStyle w:val="a4"/>
              <w:spacing w:line="360" w:lineRule="auto"/>
              <w:jc w:val="center"/>
              <w:rPr>
                <w:rFonts w:ascii="Times New Roman" w:hAnsi="Times New Roman" w:cs="Times New Roman"/>
                <w:sz w:val="28"/>
                <w:szCs w:val="28"/>
              </w:rPr>
            </w:pPr>
            <w:r w:rsidRPr="00A45E58">
              <w:rPr>
                <w:rFonts w:ascii="Times New Roman" w:hAnsi="Times New Roman" w:cs="Times New Roman"/>
                <w:sz w:val="28"/>
                <w:szCs w:val="28"/>
              </w:rPr>
              <w:t>неудовлетворительно</w:t>
            </w:r>
          </w:p>
        </w:tc>
      </w:tr>
    </w:tbl>
    <w:p w:rsidR="00BD2875" w:rsidRPr="00A45E58" w:rsidRDefault="00BD2875" w:rsidP="00BD2875">
      <w:pPr>
        <w:spacing w:after="200" w:line="360" w:lineRule="auto"/>
        <w:rPr>
          <w:b/>
          <w:sz w:val="28"/>
          <w:szCs w:val="28"/>
        </w:rPr>
      </w:pPr>
    </w:p>
    <w:p w:rsidR="00BD2875" w:rsidRPr="00A45E58" w:rsidRDefault="00BD2875" w:rsidP="00BD2875">
      <w:pPr>
        <w:shd w:val="clear" w:color="auto" w:fill="FFFFFF"/>
        <w:textAlignment w:val="baseline"/>
        <w:rPr>
          <w:sz w:val="28"/>
          <w:szCs w:val="28"/>
        </w:rPr>
      </w:pPr>
      <w:r w:rsidRPr="00A45E58">
        <w:rPr>
          <w:b/>
          <w:sz w:val="28"/>
          <w:szCs w:val="28"/>
        </w:rPr>
        <w:br w:type="page"/>
      </w:r>
    </w:p>
    <w:p w:rsidR="00BD2875" w:rsidRPr="00A45E58" w:rsidRDefault="00BD2875" w:rsidP="00BD2875">
      <w:pPr>
        <w:shd w:val="clear" w:color="auto" w:fill="FFFFFF"/>
        <w:spacing w:line="0" w:lineRule="auto"/>
        <w:textAlignment w:val="baseline"/>
        <w:rPr>
          <w:sz w:val="28"/>
          <w:szCs w:val="28"/>
        </w:rPr>
      </w:pPr>
      <w:r w:rsidRPr="00A45E58">
        <w:rPr>
          <w:sz w:val="28"/>
          <w:szCs w:val="28"/>
        </w:rPr>
        <w:lastRenderedPageBreak/>
        <w:t>Тип урока</w:t>
      </w:r>
      <w:r w:rsidRPr="00A45E58">
        <w:rPr>
          <w:sz w:val="28"/>
          <w:szCs w:val="28"/>
          <w:bdr w:val="none" w:sz="0" w:space="0" w:color="auto" w:frame="1"/>
        </w:rPr>
        <w:t xml:space="preserve"> </w:t>
      </w:r>
      <w:r w:rsidRPr="00A45E58">
        <w:rPr>
          <w:sz w:val="28"/>
          <w:szCs w:val="28"/>
        </w:rPr>
        <w:t>–</w:t>
      </w:r>
      <w:r w:rsidRPr="00A45E58">
        <w:rPr>
          <w:sz w:val="28"/>
          <w:szCs w:val="28"/>
          <w:bdr w:val="none" w:sz="0" w:space="0" w:color="auto" w:frame="1"/>
        </w:rPr>
        <w:t xml:space="preserve"> </w:t>
      </w:r>
      <w:r w:rsidRPr="00A45E58">
        <w:rPr>
          <w:sz w:val="28"/>
          <w:szCs w:val="28"/>
        </w:rPr>
        <w:t>урок</w:t>
      </w:r>
      <w:r w:rsidRPr="00A45E58">
        <w:rPr>
          <w:sz w:val="28"/>
          <w:szCs w:val="28"/>
          <w:bdr w:val="none" w:sz="0" w:space="0" w:color="auto" w:frame="1"/>
        </w:rPr>
        <w:t xml:space="preserve"> </w:t>
      </w:r>
      <w:r w:rsidRPr="00A45E58">
        <w:rPr>
          <w:sz w:val="28"/>
          <w:szCs w:val="28"/>
        </w:rPr>
        <w:t>изучения нового материала</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Вид урока</w:t>
      </w:r>
      <w:r w:rsidRPr="00A45E58">
        <w:rPr>
          <w:sz w:val="28"/>
          <w:szCs w:val="28"/>
          <w:bdr w:val="none" w:sz="0" w:space="0" w:color="auto" w:frame="1"/>
        </w:rPr>
        <w:t xml:space="preserve"> </w:t>
      </w:r>
      <w:proofErr w:type="gramStart"/>
      <w:r w:rsidRPr="00A45E58">
        <w:rPr>
          <w:sz w:val="28"/>
          <w:szCs w:val="28"/>
        </w:rPr>
        <w:t>–</w:t>
      </w:r>
      <w:r w:rsidRPr="00A45E58">
        <w:rPr>
          <w:sz w:val="28"/>
          <w:szCs w:val="28"/>
          <w:bdr w:val="none" w:sz="0" w:space="0" w:color="auto" w:frame="1"/>
        </w:rPr>
        <w:t xml:space="preserve">  </w:t>
      </w:r>
      <w:r w:rsidRPr="00A45E58">
        <w:rPr>
          <w:sz w:val="28"/>
          <w:szCs w:val="28"/>
        </w:rPr>
        <w:t>урок</w:t>
      </w:r>
      <w:proofErr w:type="gramEnd"/>
      <w:r w:rsidRPr="00A45E58">
        <w:rPr>
          <w:sz w:val="28"/>
          <w:szCs w:val="28"/>
          <w:bdr w:val="none" w:sz="0" w:space="0" w:color="auto" w:frame="1"/>
        </w:rPr>
        <w:t xml:space="preserve"> </w:t>
      </w:r>
      <w:r w:rsidRPr="00A45E58">
        <w:rPr>
          <w:sz w:val="28"/>
          <w:szCs w:val="28"/>
        </w:rPr>
        <w:t>комбинированный.</w:t>
      </w:r>
    </w:p>
    <w:p w:rsidR="00BD2875" w:rsidRPr="00A45E58" w:rsidRDefault="00BD2875" w:rsidP="00BD2875">
      <w:pPr>
        <w:shd w:val="clear" w:color="auto" w:fill="FFFFFF"/>
        <w:spacing w:line="0" w:lineRule="auto"/>
        <w:textAlignment w:val="baseline"/>
        <w:rPr>
          <w:sz w:val="28"/>
          <w:szCs w:val="28"/>
        </w:rPr>
      </w:pPr>
      <w:r w:rsidRPr="00A45E58">
        <w:rPr>
          <w:sz w:val="28"/>
          <w:szCs w:val="28"/>
          <w:bdr w:val="none" w:sz="0" w:space="0" w:color="auto" w:frame="1"/>
        </w:rPr>
        <w:t xml:space="preserve">Тема урока: «Сложные эфиры и жиры»  </w:t>
      </w:r>
    </w:p>
    <w:p w:rsidR="00BD2875" w:rsidRPr="00A45E58" w:rsidRDefault="00BD2875" w:rsidP="00BD2875">
      <w:pPr>
        <w:shd w:val="clear" w:color="auto" w:fill="FFFFFF"/>
        <w:spacing w:line="0" w:lineRule="auto"/>
        <w:textAlignment w:val="baseline"/>
        <w:rPr>
          <w:sz w:val="28"/>
          <w:szCs w:val="28"/>
        </w:rPr>
      </w:pPr>
      <w:r w:rsidRPr="00A45E58">
        <w:rPr>
          <w:sz w:val="28"/>
          <w:szCs w:val="28"/>
        </w:rPr>
        <w:t>Тип урока: Урок изучения нового материала с мультимедийным сопровождением.</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 xml:space="preserve"> </w:t>
      </w:r>
      <w:r w:rsidRPr="00A45E58">
        <w:rPr>
          <w:sz w:val="28"/>
          <w:szCs w:val="28"/>
          <w:bdr w:val="none" w:sz="0" w:space="0" w:color="auto" w:frame="1"/>
        </w:rPr>
        <w:t>Цели</w:t>
      </w:r>
      <w:r w:rsidRPr="00A45E58">
        <w:rPr>
          <w:sz w:val="28"/>
          <w:szCs w:val="28"/>
        </w:rPr>
        <w:t xml:space="preserve"> </w:t>
      </w:r>
      <w:r w:rsidRPr="00A45E58">
        <w:rPr>
          <w:sz w:val="28"/>
          <w:szCs w:val="28"/>
          <w:bdr w:val="none" w:sz="0" w:space="0" w:color="auto" w:frame="1"/>
        </w:rPr>
        <w:t>урока</w:t>
      </w:r>
      <w:r w:rsidRPr="00A45E58">
        <w:rPr>
          <w:sz w:val="28"/>
          <w:szCs w:val="28"/>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 xml:space="preserve">Образовательные </w:t>
      </w:r>
      <w:r w:rsidRPr="00A45E58">
        <w:rPr>
          <w:sz w:val="28"/>
          <w:szCs w:val="28"/>
          <w:bdr w:val="none" w:sz="0" w:space="0" w:color="auto" w:frame="1"/>
        </w:rPr>
        <w:t xml:space="preserve">- </w:t>
      </w:r>
      <w:proofErr w:type="gramStart"/>
      <w:r w:rsidRPr="00A45E58">
        <w:rPr>
          <w:sz w:val="28"/>
          <w:szCs w:val="28"/>
        </w:rPr>
        <w:t>формирование  знаний</w:t>
      </w:r>
      <w:proofErr w:type="gramEnd"/>
      <w:r w:rsidRPr="00A45E58">
        <w:rPr>
          <w:sz w:val="28"/>
          <w:szCs w:val="28"/>
        </w:rPr>
        <w:t xml:space="preserve">  школьников о сложных  эфирах как о </w:t>
      </w:r>
    </w:p>
    <w:p w:rsidR="00BD2875" w:rsidRPr="00A45E58" w:rsidRDefault="00BD2875" w:rsidP="00BD2875">
      <w:pPr>
        <w:shd w:val="clear" w:color="auto" w:fill="FFFFFF"/>
        <w:spacing w:line="0" w:lineRule="auto"/>
        <w:textAlignment w:val="baseline"/>
        <w:rPr>
          <w:sz w:val="28"/>
          <w:szCs w:val="28"/>
        </w:rPr>
      </w:pPr>
      <w:r w:rsidRPr="00A45E58">
        <w:rPr>
          <w:sz w:val="28"/>
          <w:szCs w:val="28"/>
        </w:rPr>
        <w:t>самостоятельном</w:t>
      </w:r>
      <w:r w:rsidRPr="00A45E58">
        <w:rPr>
          <w:sz w:val="28"/>
          <w:szCs w:val="28"/>
          <w:bdr w:val="none" w:sz="0" w:space="0" w:color="auto" w:frame="1"/>
        </w:rPr>
        <w:t xml:space="preserve"> </w:t>
      </w:r>
      <w:r w:rsidRPr="00A45E58">
        <w:rPr>
          <w:sz w:val="28"/>
          <w:szCs w:val="28"/>
        </w:rPr>
        <w:t xml:space="preserve">классе органических соединений, </w:t>
      </w:r>
      <w:r w:rsidRPr="00A45E58">
        <w:rPr>
          <w:spacing w:val="2"/>
          <w:sz w:val="28"/>
          <w:szCs w:val="28"/>
          <w:bdr w:val="none" w:sz="0" w:space="0" w:color="auto" w:frame="1"/>
        </w:rPr>
        <w:t>обоб</w:t>
      </w:r>
      <w:r w:rsidRPr="00A45E58">
        <w:rPr>
          <w:sz w:val="28"/>
          <w:szCs w:val="28"/>
        </w:rPr>
        <w:t>щение и развитие знаний уч</w:t>
      </w:r>
      <w:r w:rsidRPr="00A45E58">
        <w:rPr>
          <w:sz w:val="28"/>
          <w:szCs w:val="28"/>
          <w:bdr w:val="none" w:sz="0" w:space="0" w:color="auto" w:frame="1"/>
        </w:rPr>
        <w:t>-</w:t>
      </w:r>
      <w:r w:rsidRPr="00A45E58">
        <w:rPr>
          <w:sz w:val="28"/>
          <w:szCs w:val="28"/>
        </w:rPr>
        <w:t xml:space="preserve">ся о </w:t>
      </w:r>
    </w:p>
    <w:p w:rsidR="00BD2875" w:rsidRPr="00A45E58" w:rsidRDefault="00BD2875" w:rsidP="00BD2875">
      <w:pPr>
        <w:shd w:val="clear" w:color="auto" w:fill="FFFFFF"/>
        <w:spacing w:line="0" w:lineRule="auto"/>
        <w:textAlignment w:val="baseline"/>
        <w:rPr>
          <w:sz w:val="28"/>
          <w:szCs w:val="28"/>
        </w:rPr>
      </w:pPr>
      <w:r w:rsidRPr="00A45E58">
        <w:rPr>
          <w:sz w:val="28"/>
          <w:szCs w:val="28"/>
        </w:rPr>
        <w:t>жирах как о сложных эфирах глицерина и</w:t>
      </w:r>
      <w:r w:rsidRPr="00A45E58">
        <w:rPr>
          <w:sz w:val="28"/>
          <w:szCs w:val="28"/>
          <w:bdr w:val="none" w:sz="0" w:space="0" w:color="auto" w:frame="1"/>
        </w:rPr>
        <w:t xml:space="preserve"> </w:t>
      </w:r>
      <w:proofErr w:type="gramStart"/>
      <w:r w:rsidRPr="00A45E58">
        <w:rPr>
          <w:sz w:val="28"/>
          <w:szCs w:val="28"/>
        </w:rPr>
        <w:t xml:space="preserve">высших </w:t>
      </w:r>
      <w:r w:rsidRPr="00A45E58">
        <w:rPr>
          <w:sz w:val="28"/>
          <w:szCs w:val="28"/>
          <w:bdr w:val="none" w:sz="0" w:space="0" w:color="auto" w:frame="1"/>
        </w:rPr>
        <w:t xml:space="preserve"> </w:t>
      </w:r>
      <w:r w:rsidRPr="00A45E58">
        <w:rPr>
          <w:spacing w:val="-3"/>
          <w:sz w:val="28"/>
          <w:szCs w:val="28"/>
          <w:bdr w:val="none" w:sz="0" w:space="0" w:color="auto" w:frame="1"/>
        </w:rPr>
        <w:t>ка</w:t>
      </w:r>
      <w:r w:rsidRPr="00A45E58">
        <w:rPr>
          <w:sz w:val="28"/>
          <w:szCs w:val="28"/>
        </w:rPr>
        <w:t>рбонатных</w:t>
      </w:r>
      <w:proofErr w:type="gramEnd"/>
      <w:r w:rsidRPr="00A45E58">
        <w:rPr>
          <w:sz w:val="28"/>
          <w:szCs w:val="28"/>
        </w:rPr>
        <w:t xml:space="preserve"> кислот, об особенностях </w:t>
      </w:r>
    </w:p>
    <w:p w:rsidR="00BD2875" w:rsidRPr="00A45E58" w:rsidRDefault="00BD2875" w:rsidP="00BD2875">
      <w:pPr>
        <w:shd w:val="clear" w:color="auto" w:fill="FFFFFF"/>
        <w:spacing w:line="0" w:lineRule="auto"/>
        <w:textAlignment w:val="baseline"/>
        <w:rPr>
          <w:sz w:val="28"/>
          <w:szCs w:val="28"/>
        </w:rPr>
      </w:pPr>
      <w:r w:rsidRPr="00A45E58">
        <w:rPr>
          <w:sz w:val="28"/>
          <w:szCs w:val="28"/>
        </w:rPr>
        <w:t>их физико</w:t>
      </w:r>
      <w:r w:rsidRPr="00A45E58">
        <w:rPr>
          <w:sz w:val="28"/>
          <w:szCs w:val="28"/>
          <w:bdr w:val="none" w:sz="0" w:space="0" w:color="auto" w:frame="1"/>
        </w:rPr>
        <w:t>-</w:t>
      </w:r>
      <w:proofErr w:type="gramStart"/>
      <w:r w:rsidRPr="00A45E58">
        <w:rPr>
          <w:sz w:val="28"/>
          <w:szCs w:val="28"/>
        </w:rPr>
        <w:t>химических  свойств</w:t>
      </w:r>
      <w:proofErr w:type="gramEnd"/>
      <w:r w:rsidRPr="00A45E58">
        <w:rPr>
          <w:sz w:val="28"/>
          <w:szCs w:val="28"/>
        </w:rPr>
        <w:t xml:space="preserve"> и о роли  в живой природе.</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Воспитательны</w:t>
      </w:r>
      <w:r w:rsidRPr="00A45E58">
        <w:rPr>
          <w:spacing w:val="1"/>
          <w:sz w:val="28"/>
          <w:szCs w:val="28"/>
          <w:bdr w:val="none" w:sz="0" w:space="0" w:color="auto" w:frame="1"/>
        </w:rPr>
        <w:t xml:space="preserve">е </w:t>
      </w:r>
      <w:r w:rsidRPr="00A45E58">
        <w:rPr>
          <w:sz w:val="28"/>
          <w:szCs w:val="28"/>
          <w:bdr w:val="none" w:sz="0" w:space="0" w:color="auto" w:frame="1"/>
        </w:rPr>
        <w:t xml:space="preserve">- </w:t>
      </w:r>
      <w:r w:rsidRPr="00A45E58">
        <w:rPr>
          <w:sz w:val="28"/>
          <w:szCs w:val="28"/>
        </w:rPr>
        <w:t xml:space="preserve">формирование взглядов и убеждений, соответствующих здоровому </w:t>
      </w:r>
    </w:p>
    <w:p w:rsidR="00BD2875" w:rsidRPr="00A45E58" w:rsidRDefault="00BD2875" w:rsidP="00BD2875">
      <w:pPr>
        <w:shd w:val="clear" w:color="auto" w:fill="FFFFFF"/>
        <w:spacing w:line="0" w:lineRule="auto"/>
        <w:textAlignment w:val="baseline"/>
        <w:rPr>
          <w:sz w:val="28"/>
          <w:szCs w:val="28"/>
        </w:rPr>
      </w:pPr>
      <w:r w:rsidRPr="00A45E58">
        <w:rPr>
          <w:sz w:val="28"/>
          <w:szCs w:val="28"/>
        </w:rPr>
        <w:t>образу жизни, духовно</w:t>
      </w:r>
      <w:r w:rsidRPr="00A45E58">
        <w:rPr>
          <w:sz w:val="28"/>
          <w:szCs w:val="28"/>
          <w:bdr w:val="none" w:sz="0" w:space="0" w:color="auto" w:frame="1"/>
        </w:rPr>
        <w:t>-</w:t>
      </w:r>
      <w:r w:rsidRPr="00A45E58">
        <w:rPr>
          <w:sz w:val="28"/>
          <w:szCs w:val="28"/>
        </w:rPr>
        <w:t>нравственное воспитание.</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proofErr w:type="gramStart"/>
      <w:r w:rsidRPr="00A45E58">
        <w:rPr>
          <w:sz w:val="28"/>
          <w:szCs w:val="28"/>
        </w:rPr>
        <w:t xml:space="preserve">Развивающие  </w:t>
      </w:r>
      <w:r w:rsidRPr="00A45E58">
        <w:rPr>
          <w:sz w:val="28"/>
          <w:szCs w:val="28"/>
          <w:bdr w:val="none" w:sz="0" w:space="0" w:color="auto" w:frame="1"/>
        </w:rPr>
        <w:t>-</w:t>
      </w:r>
      <w:proofErr w:type="gramEnd"/>
      <w:r w:rsidRPr="00A45E58">
        <w:rPr>
          <w:sz w:val="28"/>
          <w:szCs w:val="28"/>
          <w:bdr w:val="none" w:sz="0" w:space="0" w:color="auto" w:frame="1"/>
        </w:rPr>
        <w:t xml:space="preserve"> </w:t>
      </w:r>
      <w:r w:rsidRPr="00A45E58">
        <w:rPr>
          <w:sz w:val="28"/>
          <w:szCs w:val="28"/>
        </w:rPr>
        <w:t xml:space="preserve">развитие навыков, работа с текстом учебника, формирование умений </w:t>
      </w:r>
    </w:p>
    <w:p w:rsidR="00BD2875" w:rsidRPr="00A45E58" w:rsidRDefault="00BD2875" w:rsidP="00BD2875">
      <w:pPr>
        <w:shd w:val="clear" w:color="auto" w:fill="FFFFFF"/>
        <w:spacing w:line="0" w:lineRule="auto"/>
        <w:textAlignment w:val="baseline"/>
        <w:rPr>
          <w:sz w:val="28"/>
          <w:szCs w:val="28"/>
        </w:rPr>
      </w:pPr>
      <w:r w:rsidRPr="00A45E58">
        <w:rPr>
          <w:sz w:val="28"/>
          <w:szCs w:val="28"/>
        </w:rPr>
        <w:t xml:space="preserve">самостоятельно выполнять лабораторные опыты. Продолжить работу по развитию </w:t>
      </w:r>
    </w:p>
    <w:p w:rsidR="00BD2875" w:rsidRPr="00A45E58" w:rsidRDefault="00BD2875" w:rsidP="00BD2875">
      <w:pPr>
        <w:shd w:val="clear" w:color="auto" w:fill="FFFFFF"/>
        <w:spacing w:line="0" w:lineRule="auto"/>
        <w:textAlignment w:val="baseline"/>
        <w:rPr>
          <w:sz w:val="28"/>
          <w:szCs w:val="28"/>
        </w:rPr>
      </w:pPr>
      <w:r w:rsidRPr="00A45E58">
        <w:rPr>
          <w:sz w:val="28"/>
          <w:szCs w:val="28"/>
        </w:rPr>
        <w:t>умений школьников анализировать, обобщать, делать выводы.</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Средства обучения</w:t>
      </w:r>
      <w:r w:rsidRPr="00A45E58">
        <w:rPr>
          <w:sz w:val="28"/>
          <w:szCs w:val="28"/>
          <w:bdr w:val="none" w:sz="0" w:space="0" w:color="auto" w:frame="1"/>
        </w:rPr>
        <w:t xml:space="preserve">. Реактивы: бензин, спирт, вода, раствор </w:t>
      </w:r>
      <w:proofErr w:type="spellStart"/>
      <w:r w:rsidRPr="00A45E58">
        <w:rPr>
          <w:sz w:val="28"/>
          <w:szCs w:val="28"/>
          <w:bdr w:val="none" w:sz="0" w:space="0" w:color="auto" w:frame="1"/>
        </w:rPr>
        <w:t>KMnO</w:t>
      </w:r>
      <w:proofErr w:type="spellEnd"/>
    </w:p>
    <w:p w:rsidR="00BD2875" w:rsidRPr="00A45E58" w:rsidRDefault="00BD2875" w:rsidP="00BD2875">
      <w:pPr>
        <w:shd w:val="clear" w:color="auto" w:fill="FFFFFF"/>
        <w:spacing w:line="0" w:lineRule="auto"/>
        <w:textAlignment w:val="baseline"/>
        <w:rPr>
          <w:sz w:val="28"/>
          <w:szCs w:val="28"/>
        </w:rPr>
      </w:pPr>
      <w:r w:rsidRPr="00A45E58">
        <w:rPr>
          <w:sz w:val="28"/>
          <w:szCs w:val="28"/>
        </w:rPr>
        <w:t>4</w:t>
      </w:r>
    </w:p>
    <w:p w:rsidR="00BD2875" w:rsidRPr="00A45E58" w:rsidRDefault="00BD2875" w:rsidP="00BD2875">
      <w:pPr>
        <w:shd w:val="clear" w:color="auto" w:fill="FFFFFF"/>
        <w:spacing w:line="0" w:lineRule="auto"/>
        <w:textAlignment w:val="baseline"/>
        <w:rPr>
          <w:spacing w:val="-7"/>
          <w:sz w:val="28"/>
          <w:szCs w:val="28"/>
        </w:rPr>
      </w:pPr>
      <w:r w:rsidRPr="00A45E58">
        <w:rPr>
          <w:spacing w:val="-7"/>
          <w:sz w:val="28"/>
          <w:szCs w:val="28"/>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фильтровальная бумага, пробирки. Демонстрационные образцы:</w:t>
      </w:r>
      <w:r w:rsidRPr="00A45E58">
        <w:rPr>
          <w:sz w:val="28"/>
          <w:szCs w:val="28"/>
          <w:bdr w:val="none" w:sz="0" w:space="0" w:color="auto" w:frame="1"/>
        </w:rPr>
        <w:t xml:space="preserve"> </w:t>
      </w:r>
      <w:r w:rsidRPr="00A45E58">
        <w:rPr>
          <w:sz w:val="28"/>
          <w:szCs w:val="28"/>
        </w:rPr>
        <w:t xml:space="preserve">растительное масло, </w:t>
      </w:r>
    </w:p>
    <w:p w:rsidR="00BD2875" w:rsidRPr="00A45E58" w:rsidRDefault="00BD2875" w:rsidP="00BD2875">
      <w:pPr>
        <w:shd w:val="clear" w:color="auto" w:fill="FFFFFF"/>
        <w:spacing w:line="0" w:lineRule="auto"/>
        <w:textAlignment w:val="baseline"/>
        <w:rPr>
          <w:sz w:val="28"/>
          <w:szCs w:val="28"/>
        </w:rPr>
      </w:pPr>
      <w:r w:rsidRPr="00A45E58">
        <w:rPr>
          <w:sz w:val="28"/>
          <w:szCs w:val="28"/>
        </w:rPr>
        <w:t>кусочки твердого жира, сливочное масло, маргарин, компьютерная презентация.</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Ход урока</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pacing w:val="-1"/>
          <w:sz w:val="28"/>
          <w:szCs w:val="28"/>
        </w:rPr>
      </w:pPr>
      <w:r w:rsidRPr="00A45E58">
        <w:rPr>
          <w:spacing w:val="-1"/>
          <w:sz w:val="28"/>
          <w:szCs w:val="28"/>
        </w:rPr>
        <w:t>I.</w:t>
      </w:r>
      <w:r w:rsidRPr="00A45E58">
        <w:rPr>
          <w:sz w:val="28"/>
          <w:szCs w:val="28"/>
          <w:bdr w:val="none" w:sz="0" w:space="0" w:color="auto" w:frame="1"/>
        </w:rPr>
        <w:t xml:space="preserve">  Организационный момент </w:t>
      </w:r>
    </w:p>
    <w:p w:rsidR="00BD2875" w:rsidRPr="00A45E58" w:rsidRDefault="00BD2875" w:rsidP="00BD2875">
      <w:pPr>
        <w:shd w:val="clear" w:color="auto" w:fill="FFFFFF"/>
        <w:spacing w:line="0" w:lineRule="auto"/>
        <w:textAlignment w:val="baseline"/>
        <w:rPr>
          <w:spacing w:val="-1"/>
          <w:sz w:val="28"/>
          <w:szCs w:val="28"/>
        </w:rPr>
      </w:pPr>
      <w:r w:rsidRPr="00A45E58">
        <w:rPr>
          <w:spacing w:val="-1"/>
          <w:sz w:val="28"/>
          <w:szCs w:val="28"/>
        </w:rPr>
        <w:t>II</w:t>
      </w:r>
      <w:proofErr w:type="gramStart"/>
      <w:r w:rsidRPr="00A45E58">
        <w:rPr>
          <w:spacing w:val="-1"/>
          <w:sz w:val="28"/>
          <w:szCs w:val="28"/>
        </w:rPr>
        <w:t>.</w:t>
      </w:r>
      <w:r w:rsidRPr="00A45E58">
        <w:rPr>
          <w:sz w:val="28"/>
          <w:szCs w:val="28"/>
          <w:bdr w:val="none" w:sz="0" w:space="0" w:color="auto" w:frame="1"/>
        </w:rPr>
        <w:t xml:space="preserve">  Актуализация</w:t>
      </w:r>
      <w:proofErr w:type="gramEnd"/>
      <w:r w:rsidRPr="00A45E58">
        <w:rPr>
          <w:sz w:val="28"/>
          <w:szCs w:val="28"/>
          <w:bdr w:val="none" w:sz="0" w:space="0" w:color="auto" w:frame="1"/>
        </w:rPr>
        <w:t xml:space="preserve"> опорных знаний  </w:t>
      </w:r>
    </w:p>
    <w:p w:rsidR="00BD2875" w:rsidRPr="00A45E58" w:rsidRDefault="00BD2875" w:rsidP="00BD2875">
      <w:pPr>
        <w:shd w:val="clear" w:color="auto" w:fill="FFFFFF"/>
        <w:spacing w:line="0" w:lineRule="auto"/>
        <w:textAlignment w:val="baseline"/>
        <w:rPr>
          <w:sz w:val="28"/>
          <w:szCs w:val="28"/>
        </w:rPr>
      </w:pPr>
      <w:r w:rsidRPr="00A45E58">
        <w:rPr>
          <w:sz w:val="28"/>
          <w:szCs w:val="28"/>
        </w:rPr>
        <w:t>1.Фронтальный опрос</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w:t>
      </w:r>
      <w:proofErr w:type="gramStart"/>
      <w:r w:rsidRPr="00A45E58">
        <w:rPr>
          <w:sz w:val="28"/>
          <w:szCs w:val="28"/>
          <w:bdr w:val="none" w:sz="0" w:space="0" w:color="auto" w:frame="1"/>
        </w:rPr>
        <w:t>Как  называется</w:t>
      </w:r>
      <w:proofErr w:type="gramEnd"/>
      <w:r w:rsidRPr="00A45E58">
        <w:rPr>
          <w:sz w:val="28"/>
          <w:szCs w:val="28"/>
          <w:bdr w:val="none" w:sz="0" w:space="0" w:color="auto" w:frame="1"/>
        </w:rPr>
        <w:t xml:space="preserve"> реакция взаимодействия карбоновых</w:t>
      </w:r>
      <w:r w:rsidRPr="00A45E58">
        <w:rPr>
          <w:sz w:val="28"/>
          <w:szCs w:val="28"/>
        </w:rPr>
        <w:t xml:space="preserve"> </w:t>
      </w:r>
      <w:r w:rsidRPr="00A45E58">
        <w:rPr>
          <w:sz w:val="28"/>
          <w:szCs w:val="28"/>
          <w:bdr w:val="none" w:sz="0" w:space="0" w:color="auto" w:frame="1"/>
        </w:rPr>
        <w:t>кислот со спиртами?</w:t>
      </w:r>
      <w:r w:rsidRPr="00A45E58">
        <w:rPr>
          <w:sz w:val="28"/>
          <w:szCs w:val="28"/>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w:t>
      </w:r>
      <w:r w:rsidRPr="00A45E58">
        <w:rPr>
          <w:sz w:val="28"/>
          <w:szCs w:val="28"/>
          <w:bdr w:val="none" w:sz="0" w:space="0" w:color="auto" w:frame="1"/>
        </w:rPr>
        <w:t xml:space="preserve">Как называют вещества, получающиеся в реакции этерификации? </w:t>
      </w:r>
      <w:r w:rsidRPr="00A45E58">
        <w:rPr>
          <w:sz w:val="28"/>
          <w:szCs w:val="28"/>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w:t>
      </w:r>
      <w:r w:rsidRPr="00A45E58">
        <w:rPr>
          <w:sz w:val="28"/>
          <w:szCs w:val="28"/>
          <w:bdr w:val="none" w:sz="0" w:space="0" w:color="auto" w:frame="1"/>
        </w:rPr>
        <w:t>Вспомните химические свойства кислородсодержащих органических соединений</w:t>
      </w:r>
      <w:r w:rsidRPr="00A45E58">
        <w:rPr>
          <w:spacing w:val="-1"/>
          <w:sz w:val="28"/>
          <w:szCs w:val="28"/>
          <w:bdr w:val="none" w:sz="0" w:space="0" w:color="auto" w:frame="1"/>
        </w:rPr>
        <w:t xml:space="preserve">. </w:t>
      </w:r>
      <w:r w:rsidRPr="00A45E58">
        <w:rPr>
          <w:sz w:val="28"/>
          <w:szCs w:val="28"/>
        </w:rPr>
        <w:t xml:space="preserve"> </w:t>
      </w:r>
    </w:p>
    <w:p w:rsidR="00BD2875" w:rsidRPr="00A45E58" w:rsidRDefault="00BD2875" w:rsidP="00BD2875">
      <w:pPr>
        <w:shd w:val="clear" w:color="auto" w:fill="FFFFFF"/>
        <w:spacing w:line="0" w:lineRule="auto"/>
        <w:textAlignment w:val="baseline"/>
        <w:rPr>
          <w:spacing w:val="3"/>
          <w:sz w:val="28"/>
          <w:szCs w:val="28"/>
        </w:rPr>
      </w:pPr>
      <w:r w:rsidRPr="00A45E58">
        <w:rPr>
          <w:spacing w:val="3"/>
          <w:sz w:val="28"/>
          <w:szCs w:val="28"/>
        </w:rPr>
        <w:t>--</w:t>
      </w:r>
      <w:r w:rsidRPr="00A45E58">
        <w:rPr>
          <w:sz w:val="28"/>
          <w:szCs w:val="28"/>
          <w:bdr w:val="none" w:sz="0" w:space="0" w:color="auto" w:frame="1"/>
        </w:rPr>
        <w:t xml:space="preserve">Отметьте в таблице вещества, взаимодействующие друг с другом. Из букв, </w:t>
      </w:r>
    </w:p>
    <w:p w:rsidR="00BD2875" w:rsidRPr="00A45E58" w:rsidRDefault="00BD2875" w:rsidP="00BD2875">
      <w:pPr>
        <w:shd w:val="clear" w:color="auto" w:fill="FFFFFF"/>
        <w:spacing w:line="0" w:lineRule="auto"/>
        <w:textAlignment w:val="baseline"/>
        <w:rPr>
          <w:sz w:val="28"/>
          <w:szCs w:val="28"/>
        </w:rPr>
      </w:pPr>
      <w:r w:rsidRPr="00A45E58">
        <w:rPr>
          <w:sz w:val="28"/>
          <w:szCs w:val="28"/>
        </w:rPr>
        <w:t>соответствующих правильным ответам, составьте название карбоновой кислоты</w:t>
      </w:r>
      <w:r w:rsidRPr="00A45E58">
        <w:rPr>
          <w:sz w:val="28"/>
          <w:szCs w:val="28"/>
          <w:bdr w:val="none" w:sz="0" w:space="0" w:color="auto" w:frame="1"/>
        </w:rPr>
        <w:t xml:space="preserve"> (</w:t>
      </w:r>
      <w:r w:rsidRPr="00A45E58">
        <w:rPr>
          <w:sz w:val="28"/>
          <w:szCs w:val="28"/>
        </w:rPr>
        <w:t xml:space="preserve">показ </w:t>
      </w:r>
    </w:p>
    <w:p w:rsidR="00BD2875" w:rsidRPr="00A45E58" w:rsidRDefault="00BD2875" w:rsidP="00BD2875">
      <w:pPr>
        <w:shd w:val="clear" w:color="auto" w:fill="FFFFFF"/>
        <w:spacing w:line="0" w:lineRule="auto"/>
        <w:textAlignment w:val="baseline"/>
        <w:rPr>
          <w:sz w:val="28"/>
          <w:szCs w:val="28"/>
        </w:rPr>
      </w:pPr>
      <w:r w:rsidRPr="00A45E58">
        <w:rPr>
          <w:sz w:val="28"/>
          <w:szCs w:val="28"/>
        </w:rPr>
        <w:t>слайда №</w:t>
      </w:r>
      <w:r w:rsidRPr="00A45E58">
        <w:rPr>
          <w:sz w:val="28"/>
          <w:szCs w:val="28"/>
          <w:bdr w:val="none" w:sz="0" w:space="0" w:color="auto" w:frame="1"/>
        </w:rPr>
        <w:t>2</w:t>
      </w:r>
      <w:r w:rsidRPr="00A45E58">
        <w:rPr>
          <w:spacing w:val="-2"/>
          <w:sz w:val="28"/>
          <w:szCs w:val="28"/>
          <w:bdr w:val="none" w:sz="0" w:space="0" w:color="auto" w:frame="1"/>
        </w:rPr>
        <w:t>).</w:t>
      </w:r>
    </w:p>
    <w:p w:rsidR="00BD2875" w:rsidRPr="00A45E58" w:rsidRDefault="00BD2875" w:rsidP="00BD2875">
      <w:pPr>
        <w:shd w:val="clear" w:color="auto" w:fill="FFFFFF"/>
        <w:spacing w:line="0" w:lineRule="auto"/>
        <w:textAlignment w:val="baseline"/>
        <w:rPr>
          <w:sz w:val="28"/>
          <w:szCs w:val="28"/>
        </w:rPr>
      </w:pPr>
      <w:r w:rsidRPr="00A45E58">
        <w:rPr>
          <w:sz w:val="28"/>
          <w:szCs w:val="28"/>
        </w:rPr>
        <w:t>Химические свойства кислородсодержащих органических</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Соединений</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Реагент</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Название и формула вещест</w:t>
      </w:r>
      <w:r w:rsidRPr="00A45E58">
        <w:rPr>
          <w:spacing w:val="-4"/>
          <w:sz w:val="28"/>
          <w:szCs w:val="28"/>
          <w:bdr w:val="none" w:sz="0" w:space="0" w:color="auto" w:frame="1"/>
        </w:rPr>
        <w:t>ва</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Этанол</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Фенол</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proofErr w:type="spellStart"/>
      <w:r w:rsidRPr="00A45E58">
        <w:rPr>
          <w:sz w:val="28"/>
          <w:szCs w:val="28"/>
        </w:rPr>
        <w:t>Этаналь</w:t>
      </w:r>
      <w:proofErr w:type="spellEnd"/>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proofErr w:type="spellStart"/>
      <w:r w:rsidRPr="00A45E58">
        <w:rPr>
          <w:sz w:val="28"/>
          <w:szCs w:val="28"/>
        </w:rPr>
        <w:t>Этановая</w:t>
      </w:r>
      <w:proofErr w:type="spellEnd"/>
      <w:r w:rsidRPr="00A45E58">
        <w:rPr>
          <w:sz w:val="28"/>
          <w:szCs w:val="28"/>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кислота</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Водород</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С</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Ц</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П</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Ц</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Натрий</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А</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Л</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Щ</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Ь</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Цинк</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Ж</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В</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Л</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М</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Оксид меди</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w:t>
      </w:r>
      <w:r w:rsidRPr="00A45E58">
        <w:rPr>
          <w:spacing w:val="-1"/>
          <w:sz w:val="28"/>
          <w:szCs w:val="28"/>
          <w:bdr w:val="none" w:sz="0" w:space="0" w:color="auto" w:frame="1"/>
        </w:rPr>
        <w:t>II</w:t>
      </w:r>
      <w:r w:rsidRPr="00A45E58">
        <w:rPr>
          <w:spacing w:val="-2"/>
          <w:sz w:val="28"/>
          <w:szCs w:val="28"/>
          <w:bdr w:val="none" w:sz="0" w:space="0" w:color="auto" w:frame="1"/>
        </w:rPr>
        <w:t xml:space="preserve">) </w:t>
      </w:r>
      <w:r w:rsidRPr="00A45E58">
        <w:rPr>
          <w:sz w:val="28"/>
          <w:szCs w:val="28"/>
          <w:bdr w:val="none" w:sz="0" w:space="0" w:color="auto" w:frame="1"/>
        </w:rPr>
        <w:t xml:space="preserve">при </w:t>
      </w:r>
    </w:p>
    <w:p w:rsidR="00BD2875" w:rsidRPr="00A45E58" w:rsidRDefault="00BD2875" w:rsidP="00BD2875">
      <w:pPr>
        <w:shd w:val="clear" w:color="auto" w:fill="FFFFFF"/>
        <w:spacing w:line="0" w:lineRule="auto"/>
        <w:textAlignment w:val="baseline"/>
        <w:rPr>
          <w:sz w:val="28"/>
          <w:szCs w:val="28"/>
        </w:rPr>
      </w:pPr>
      <w:r w:rsidRPr="00A45E58">
        <w:rPr>
          <w:sz w:val="28"/>
          <w:szCs w:val="28"/>
        </w:rPr>
        <w:t>нагревании</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И</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О</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В</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Т</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 xml:space="preserve">Гидроксид </w:t>
      </w:r>
    </w:p>
    <w:p w:rsidR="00BD2875" w:rsidRPr="00A45E58" w:rsidRDefault="00BD2875" w:rsidP="00BD2875">
      <w:pPr>
        <w:shd w:val="clear" w:color="auto" w:fill="FFFFFF"/>
        <w:spacing w:line="0" w:lineRule="auto"/>
        <w:textAlignment w:val="baseline"/>
        <w:rPr>
          <w:sz w:val="28"/>
          <w:szCs w:val="28"/>
        </w:rPr>
      </w:pPr>
      <w:r w:rsidRPr="00A45E58">
        <w:rPr>
          <w:sz w:val="28"/>
          <w:szCs w:val="28"/>
        </w:rPr>
        <w:t>натрия</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Р</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И</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Д</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Н</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 xml:space="preserve">Гидроксид </w:t>
      </w:r>
    </w:p>
    <w:p w:rsidR="00BD2875" w:rsidRPr="00A45E58" w:rsidRDefault="00BD2875" w:rsidP="00BD2875">
      <w:pPr>
        <w:shd w:val="clear" w:color="auto" w:fill="FFFFFF"/>
        <w:spacing w:line="0" w:lineRule="auto"/>
        <w:textAlignment w:val="baseline"/>
        <w:rPr>
          <w:sz w:val="28"/>
          <w:szCs w:val="28"/>
        </w:rPr>
      </w:pPr>
      <w:r w:rsidRPr="00A45E58">
        <w:rPr>
          <w:sz w:val="28"/>
          <w:szCs w:val="28"/>
        </w:rPr>
        <w:t>меди (</w:t>
      </w:r>
      <w:r w:rsidRPr="00A45E58">
        <w:rPr>
          <w:spacing w:val="-1"/>
          <w:sz w:val="28"/>
          <w:szCs w:val="28"/>
          <w:bdr w:val="none" w:sz="0" w:space="0" w:color="auto" w:frame="1"/>
        </w:rPr>
        <w:t>II</w:t>
      </w:r>
      <w:r w:rsidRPr="00A45E58">
        <w:rPr>
          <w:sz w:val="28"/>
          <w:szCs w:val="28"/>
        </w:rPr>
        <w:t xml:space="preserve">) при </w:t>
      </w:r>
    </w:p>
    <w:p w:rsidR="00BD2875" w:rsidRPr="00A45E58" w:rsidRDefault="00BD2875" w:rsidP="00BD2875">
      <w:pPr>
        <w:shd w:val="clear" w:color="auto" w:fill="FFFFFF"/>
        <w:spacing w:line="0" w:lineRule="auto"/>
        <w:textAlignment w:val="baseline"/>
        <w:rPr>
          <w:sz w:val="28"/>
          <w:szCs w:val="28"/>
        </w:rPr>
      </w:pPr>
      <w:r w:rsidRPr="00A45E58">
        <w:rPr>
          <w:sz w:val="28"/>
          <w:szCs w:val="28"/>
        </w:rPr>
        <w:t xml:space="preserve">обычных </w:t>
      </w:r>
    </w:p>
    <w:p w:rsidR="00BD2875" w:rsidRPr="00A45E58" w:rsidRDefault="00BD2875" w:rsidP="00BD2875">
      <w:pPr>
        <w:shd w:val="clear" w:color="auto" w:fill="FFFFFF"/>
        <w:spacing w:line="0" w:lineRule="auto"/>
        <w:textAlignment w:val="baseline"/>
        <w:rPr>
          <w:sz w:val="28"/>
          <w:szCs w:val="28"/>
        </w:rPr>
      </w:pPr>
      <w:r w:rsidRPr="00A45E58">
        <w:rPr>
          <w:sz w:val="28"/>
          <w:szCs w:val="28"/>
        </w:rPr>
        <w:t>условиях</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Ц</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Ы</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Б</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О</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 xml:space="preserve">Гидроксид </w:t>
      </w:r>
    </w:p>
    <w:p w:rsidR="00BD2875" w:rsidRPr="00A45E58" w:rsidRDefault="00BD2875" w:rsidP="00BD2875">
      <w:pPr>
        <w:shd w:val="clear" w:color="auto" w:fill="FFFFFF"/>
        <w:spacing w:line="0" w:lineRule="auto"/>
        <w:textAlignment w:val="baseline"/>
        <w:rPr>
          <w:sz w:val="28"/>
          <w:szCs w:val="28"/>
        </w:rPr>
      </w:pPr>
      <w:r w:rsidRPr="00A45E58">
        <w:rPr>
          <w:sz w:val="28"/>
          <w:szCs w:val="28"/>
        </w:rPr>
        <w:t>меди (</w:t>
      </w:r>
      <w:r w:rsidRPr="00A45E58">
        <w:rPr>
          <w:spacing w:val="-1"/>
          <w:sz w:val="28"/>
          <w:szCs w:val="28"/>
          <w:bdr w:val="none" w:sz="0" w:space="0" w:color="auto" w:frame="1"/>
        </w:rPr>
        <w:t>II</w:t>
      </w:r>
      <w:r w:rsidRPr="00A45E58">
        <w:rPr>
          <w:sz w:val="28"/>
          <w:szCs w:val="28"/>
          <w:bdr w:val="none" w:sz="0" w:space="0" w:color="auto" w:frame="1"/>
        </w:rPr>
        <w:t xml:space="preserve">) </w:t>
      </w:r>
      <w:r w:rsidRPr="00A45E58">
        <w:rPr>
          <w:sz w:val="28"/>
          <w:szCs w:val="28"/>
        </w:rPr>
        <w:t xml:space="preserve">при </w:t>
      </w:r>
    </w:p>
    <w:p w:rsidR="00BD2875" w:rsidRPr="00A45E58" w:rsidRDefault="00BD2875" w:rsidP="00BD2875">
      <w:pPr>
        <w:shd w:val="clear" w:color="auto" w:fill="FFFFFF"/>
        <w:spacing w:line="0" w:lineRule="auto"/>
        <w:textAlignment w:val="baseline"/>
        <w:rPr>
          <w:sz w:val="28"/>
          <w:szCs w:val="28"/>
        </w:rPr>
      </w:pPr>
      <w:r w:rsidRPr="00A45E58">
        <w:rPr>
          <w:sz w:val="28"/>
          <w:szCs w:val="28"/>
        </w:rPr>
        <w:t>нагревании</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Ч</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Л</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В</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Р</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 xml:space="preserve">Азотная </w:t>
      </w:r>
    </w:p>
    <w:p w:rsidR="00BD2875" w:rsidRPr="00A45E58" w:rsidRDefault="00BD2875" w:rsidP="00BD2875">
      <w:pPr>
        <w:shd w:val="clear" w:color="auto" w:fill="FFFFFF"/>
        <w:spacing w:line="0" w:lineRule="auto"/>
        <w:textAlignment w:val="baseline"/>
        <w:rPr>
          <w:sz w:val="28"/>
          <w:szCs w:val="28"/>
        </w:rPr>
      </w:pPr>
      <w:r w:rsidRPr="00A45E58">
        <w:rPr>
          <w:sz w:val="28"/>
          <w:szCs w:val="28"/>
        </w:rPr>
        <w:t>кислота</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С</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А</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Ц</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Т</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 xml:space="preserve">Карбонат </w:t>
      </w:r>
    </w:p>
    <w:p w:rsidR="00BD2875" w:rsidRPr="00A45E58" w:rsidRDefault="00BD2875" w:rsidP="00BD2875">
      <w:pPr>
        <w:shd w:val="clear" w:color="auto" w:fill="FFFFFF"/>
        <w:spacing w:line="0" w:lineRule="auto"/>
        <w:textAlignment w:val="baseline"/>
        <w:rPr>
          <w:sz w:val="28"/>
          <w:szCs w:val="28"/>
        </w:rPr>
      </w:pPr>
      <w:r w:rsidRPr="00A45E58">
        <w:rPr>
          <w:sz w:val="28"/>
          <w:szCs w:val="28"/>
        </w:rPr>
        <w:t>калия</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Р</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Ю</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Ь</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Я</w:t>
      </w:r>
      <w:r w:rsidRPr="00A45E58">
        <w:rPr>
          <w:sz w:val="28"/>
          <w:szCs w:val="28"/>
          <w:bdr w:val="none" w:sz="0" w:space="0" w:color="auto" w:frame="1"/>
        </w:rPr>
        <w:t xml:space="preserve"> </w:t>
      </w:r>
    </w:p>
    <w:p w:rsidR="00BD2875" w:rsidRPr="00A45E58" w:rsidRDefault="00BD2875" w:rsidP="00BD2875">
      <w:pPr>
        <w:shd w:val="clear" w:color="auto" w:fill="FFFFFF"/>
        <w:spacing w:line="0" w:lineRule="auto"/>
        <w:textAlignment w:val="baseline"/>
        <w:rPr>
          <w:sz w:val="28"/>
          <w:szCs w:val="28"/>
        </w:rPr>
      </w:pPr>
      <w:r w:rsidRPr="00A45E58">
        <w:rPr>
          <w:sz w:val="28"/>
          <w:szCs w:val="28"/>
        </w:rPr>
        <w:t>Показ слайда №</w:t>
      </w:r>
      <w:r w:rsidRPr="00A45E58">
        <w:rPr>
          <w:sz w:val="28"/>
          <w:szCs w:val="28"/>
          <w:bdr w:val="none" w:sz="0" w:space="0" w:color="auto" w:frame="1"/>
        </w:rPr>
        <w:t xml:space="preserve">3 </w:t>
      </w:r>
    </w:p>
    <w:p w:rsidR="00BD2875" w:rsidRPr="00A45E58" w:rsidRDefault="00BD2875" w:rsidP="00BD2875">
      <w:pPr>
        <w:shd w:val="clear" w:color="auto" w:fill="FFFFFF"/>
        <w:spacing w:line="0" w:lineRule="auto"/>
        <w:textAlignment w:val="baseline"/>
        <w:rPr>
          <w:sz w:val="28"/>
          <w:szCs w:val="28"/>
        </w:rPr>
      </w:pPr>
      <w:r w:rsidRPr="00A45E58">
        <w:rPr>
          <w:sz w:val="28"/>
          <w:szCs w:val="28"/>
        </w:rPr>
        <w:t>Пальмитиновая кислота относится к высшим карбоновым кислотам</w:t>
      </w:r>
      <w:r w:rsidRPr="00A45E58">
        <w:rPr>
          <w:sz w:val="28"/>
          <w:szCs w:val="28"/>
          <w:bdr w:val="none" w:sz="0" w:space="0" w:color="auto" w:frame="1"/>
        </w:rPr>
        <w:t xml:space="preserve">. </w:t>
      </w:r>
    </w:p>
    <w:p w:rsidR="00BD2875" w:rsidRPr="00A45E58" w:rsidRDefault="00D9698B" w:rsidP="00D9698B">
      <w:pPr>
        <w:pStyle w:val="1"/>
        <w:spacing w:line="276" w:lineRule="auto"/>
        <w:jc w:val="center"/>
        <w:rPr>
          <w:rFonts w:ascii="Times New Roman" w:eastAsia="Times New Roman" w:hAnsi="Times New Roman" w:cs="Times New Roman"/>
          <w:color w:val="auto"/>
          <w:kern w:val="36"/>
        </w:rPr>
      </w:pPr>
      <w:bookmarkStart w:id="3" w:name="_Toc532816939"/>
      <w:bookmarkStart w:id="4" w:name="_Toc534879651"/>
      <w:r w:rsidRPr="00A45E58">
        <w:rPr>
          <w:rFonts w:ascii="Times New Roman" w:hAnsi="Times New Roman" w:cs="Times New Roman"/>
          <w:color w:val="auto"/>
        </w:rPr>
        <w:t>Занятие № 28</w:t>
      </w:r>
      <w:r w:rsidR="00BD2875" w:rsidRPr="00A45E58">
        <w:rPr>
          <w:rFonts w:ascii="Times New Roman" w:hAnsi="Times New Roman" w:cs="Times New Roman"/>
          <w:color w:val="auto"/>
        </w:rPr>
        <w:t>: «</w:t>
      </w:r>
      <w:r w:rsidRPr="00A45E58">
        <w:rPr>
          <w:rFonts w:ascii="Times New Roman" w:eastAsia="Times New Roman" w:hAnsi="Times New Roman" w:cs="Times New Roman"/>
          <w:color w:val="auto"/>
          <w:kern w:val="36"/>
        </w:rPr>
        <w:t>Понятие о ферме</w:t>
      </w:r>
      <w:r w:rsidR="00C05CAE">
        <w:rPr>
          <w:rFonts w:ascii="Times New Roman" w:eastAsia="Times New Roman" w:hAnsi="Times New Roman" w:cs="Times New Roman"/>
          <w:color w:val="auto"/>
          <w:kern w:val="36"/>
        </w:rPr>
        <w:t xml:space="preserve">нтах, гормонах, витаминах, </w:t>
      </w:r>
      <w:r w:rsidRPr="00A45E58">
        <w:rPr>
          <w:rFonts w:ascii="Times New Roman" w:eastAsia="Times New Roman" w:hAnsi="Times New Roman" w:cs="Times New Roman"/>
          <w:color w:val="auto"/>
          <w:kern w:val="36"/>
        </w:rPr>
        <w:t>как о биологически активных веществах</w:t>
      </w:r>
      <w:r w:rsidR="00BD2875" w:rsidRPr="00A45E58">
        <w:rPr>
          <w:rFonts w:ascii="Times New Roman" w:hAnsi="Times New Roman" w:cs="Times New Roman"/>
          <w:color w:val="auto"/>
        </w:rPr>
        <w:t>»</w:t>
      </w:r>
      <w:bookmarkEnd w:id="3"/>
      <w:bookmarkEnd w:id="4"/>
    </w:p>
    <w:p w:rsidR="00D9698B" w:rsidRPr="00A45E58" w:rsidRDefault="00D9698B" w:rsidP="00BD2875">
      <w:pPr>
        <w:shd w:val="clear" w:color="auto" w:fill="FFFFFF"/>
        <w:spacing w:after="135"/>
        <w:jc w:val="both"/>
        <w:rPr>
          <w:b/>
          <w:sz w:val="28"/>
          <w:szCs w:val="28"/>
        </w:rPr>
      </w:pPr>
    </w:p>
    <w:p w:rsidR="00BD2875" w:rsidRPr="00A45E58" w:rsidRDefault="00BD2875" w:rsidP="00BD2875">
      <w:pPr>
        <w:shd w:val="clear" w:color="auto" w:fill="FFFFFF"/>
        <w:spacing w:after="135"/>
        <w:jc w:val="both"/>
        <w:rPr>
          <w:sz w:val="28"/>
          <w:szCs w:val="28"/>
        </w:rPr>
      </w:pPr>
      <w:r w:rsidRPr="00A45E58">
        <w:rPr>
          <w:b/>
          <w:sz w:val="28"/>
          <w:szCs w:val="28"/>
        </w:rPr>
        <w:t>Цель занятия:</w:t>
      </w:r>
      <w:r w:rsidRPr="00A45E58">
        <w:rPr>
          <w:sz w:val="28"/>
          <w:szCs w:val="28"/>
        </w:rPr>
        <w:t xml:space="preserve"> сформировать у обучающихся основные представления о</w:t>
      </w:r>
      <w:r w:rsidR="005344D7" w:rsidRPr="00A45E58">
        <w:rPr>
          <w:sz w:val="28"/>
          <w:szCs w:val="28"/>
        </w:rPr>
        <w:t xml:space="preserve"> </w:t>
      </w:r>
      <w:r w:rsidR="005344D7" w:rsidRPr="00A45E58">
        <w:rPr>
          <w:kern w:val="36"/>
          <w:sz w:val="28"/>
          <w:szCs w:val="28"/>
        </w:rPr>
        <w:t>ферментах, гормонах, витаминах как о биологически активных веществах</w:t>
      </w:r>
      <w:r w:rsidRPr="00A45E58">
        <w:rPr>
          <w:sz w:val="28"/>
          <w:szCs w:val="28"/>
        </w:rPr>
        <w:t xml:space="preserve">, их свойствах и значении в жизни человека. Продолжить развитие навыков самостоятельной деятельности обучающихся, умений делать выводы. </w:t>
      </w:r>
    </w:p>
    <w:p w:rsidR="00BD2875" w:rsidRPr="00A45E58" w:rsidRDefault="00BD2875" w:rsidP="00BD2875">
      <w:pPr>
        <w:shd w:val="clear" w:color="auto" w:fill="FFFFFF"/>
        <w:spacing w:after="135"/>
        <w:rPr>
          <w:sz w:val="28"/>
          <w:szCs w:val="28"/>
        </w:rPr>
      </w:pPr>
      <w:r w:rsidRPr="00A45E58">
        <w:rPr>
          <w:sz w:val="28"/>
          <w:szCs w:val="28"/>
        </w:rPr>
        <w:t>В ходе знакомства с новым материалом обучающиеся должны:</w:t>
      </w:r>
    </w:p>
    <w:p w:rsidR="00BD2875" w:rsidRPr="00A45E58" w:rsidRDefault="00BD2875" w:rsidP="00BD2875">
      <w:pPr>
        <w:shd w:val="clear" w:color="auto" w:fill="FFFFFF"/>
        <w:spacing w:after="135"/>
        <w:jc w:val="both"/>
        <w:rPr>
          <w:sz w:val="28"/>
          <w:szCs w:val="28"/>
        </w:rPr>
      </w:pPr>
      <w:r w:rsidRPr="00A45E58">
        <w:rPr>
          <w:b/>
          <w:sz w:val="28"/>
          <w:szCs w:val="28"/>
        </w:rPr>
        <w:t>Иметь представление</w:t>
      </w:r>
      <w:r w:rsidRPr="00A45E58">
        <w:rPr>
          <w:sz w:val="28"/>
          <w:szCs w:val="28"/>
        </w:rPr>
        <w:t xml:space="preserve">: о </w:t>
      </w:r>
      <w:r w:rsidR="00F4476A" w:rsidRPr="00A45E58">
        <w:rPr>
          <w:sz w:val="28"/>
          <w:szCs w:val="28"/>
        </w:rPr>
        <w:t>биологически активных веществах - гормонах, ферментах</w:t>
      </w:r>
      <w:r w:rsidRPr="00A45E58">
        <w:rPr>
          <w:sz w:val="28"/>
          <w:szCs w:val="28"/>
        </w:rPr>
        <w:t>,</w:t>
      </w:r>
      <w:r w:rsidR="00F4476A" w:rsidRPr="00A45E58">
        <w:rPr>
          <w:sz w:val="28"/>
          <w:szCs w:val="28"/>
        </w:rPr>
        <w:t xml:space="preserve"> витаминах,</w:t>
      </w:r>
      <w:r w:rsidRPr="00A45E58">
        <w:rPr>
          <w:sz w:val="28"/>
          <w:szCs w:val="28"/>
        </w:rPr>
        <w:t xml:space="preserve"> их функциях, химических свойствах, значении для жизни </w:t>
      </w:r>
      <w:r w:rsidR="00F4476A" w:rsidRPr="00A45E58">
        <w:rPr>
          <w:sz w:val="28"/>
          <w:szCs w:val="28"/>
        </w:rPr>
        <w:t>человека.</w:t>
      </w:r>
      <w:r w:rsidRPr="00A45E58">
        <w:rPr>
          <w:sz w:val="28"/>
          <w:szCs w:val="28"/>
        </w:rPr>
        <w:t xml:space="preserve"> </w:t>
      </w:r>
    </w:p>
    <w:p w:rsidR="00BD2875" w:rsidRPr="00A45E58" w:rsidRDefault="00BD2875" w:rsidP="002F2AFA">
      <w:pPr>
        <w:pStyle w:val="a7"/>
        <w:shd w:val="clear" w:color="auto" w:fill="FFFFFF"/>
        <w:spacing w:before="0" w:beforeAutospacing="0" w:after="135" w:afterAutospacing="0"/>
        <w:jc w:val="both"/>
        <w:rPr>
          <w:sz w:val="28"/>
          <w:szCs w:val="28"/>
        </w:rPr>
      </w:pPr>
      <w:r w:rsidRPr="00A45E58">
        <w:rPr>
          <w:b/>
          <w:bCs/>
          <w:spacing w:val="-6"/>
          <w:sz w:val="28"/>
        </w:rPr>
        <w:t xml:space="preserve">Знать: </w:t>
      </w:r>
      <w:r w:rsidR="005344D7" w:rsidRPr="00A45E58">
        <w:rPr>
          <w:sz w:val="28"/>
          <w:szCs w:val="28"/>
        </w:rPr>
        <w:t>какую роль в организме человека играют биологически активные вещества (БАВ), как они влияют на здоровье</w:t>
      </w:r>
      <w:r w:rsidR="00F4476A" w:rsidRPr="00A45E58">
        <w:rPr>
          <w:sz w:val="28"/>
          <w:szCs w:val="28"/>
        </w:rPr>
        <w:t xml:space="preserve"> человека</w:t>
      </w:r>
      <w:r w:rsidR="005344D7" w:rsidRPr="00A45E58">
        <w:rPr>
          <w:sz w:val="28"/>
          <w:szCs w:val="28"/>
        </w:rPr>
        <w:t xml:space="preserve">, что </w:t>
      </w:r>
      <w:r w:rsidR="00B83092" w:rsidRPr="00A45E58">
        <w:rPr>
          <w:sz w:val="28"/>
          <w:szCs w:val="28"/>
        </w:rPr>
        <w:t>необходимо</w:t>
      </w:r>
      <w:r w:rsidR="005344D7" w:rsidRPr="00A45E58">
        <w:rPr>
          <w:sz w:val="28"/>
          <w:szCs w:val="28"/>
        </w:rPr>
        <w:t xml:space="preserve"> делать, чтобы чувствовать себя здоровыми</w:t>
      </w:r>
      <w:r w:rsidR="00F4476A" w:rsidRPr="00A45E58">
        <w:rPr>
          <w:sz w:val="28"/>
          <w:szCs w:val="28"/>
        </w:rPr>
        <w:t xml:space="preserve">, особенности ферментов и неорганических катализаторов </w:t>
      </w:r>
      <w:r w:rsidR="00B83092" w:rsidRPr="00A45E58">
        <w:rPr>
          <w:sz w:val="28"/>
          <w:szCs w:val="28"/>
        </w:rPr>
        <w:t>в сравнении, возможность самостоятельного контроля работы своего организма,</w:t>
      </w:r>
      <w:r w:rsidR="00A12860" w:rsidRPr="00A45E58">
        <w:rPr>
          <w:sz w:val="28"/>
          <w:szCs w:val="28"/>
        </w:rPr>
        <w:t xml:space="preserve"> особенности</w:t>
      </w:r>
      <w:r w:rsidR="00F4476A" w:rsidRPr="00A45E58">
        <w:rPr>
          <w:sz w:val="28"/>
          <w:szCs w:val="28"/>
        </w:rPr>
        <w:t xml:space="preserve"> </w:t>
      </w:r>
      <w:r w:rsidR="00A12860" w:rsidRPr="00A45E58">
        <w:rPr>
          <w:sz w:val="28"/>
          <w:szCs w:val="28"/>
        </w:rPr>
        <w:t xml:space="preserve">гормонов как биологически активных веществ, выполняющих эндокринную регуляцию жизнедеятельности организмов. </w:t>
      </w:r>
      <w:r w:rsidR="002F2AFA" w:rsidRPr="00A45E58">
        <w:rPr>
          <w:sz w:val="28"/>
          <w:szCs w:val="28"/>
        </w:rPr>
        <w:t xml:space="preserve">их классификацию, </w:t>
      </w:r>
      <w:r w:rsidR="00A12860" w:rsidRPr="00A45E58">
        <w:rPr>
          <w:sz w:val="28"/>
          <w:szCs w:val="28"/>
        </w:rPr>
        <w:t>роль гормонов в гуморальной регуляции</w:t>
      </w:r>
      <w:r w:rsidR="002F2AFA" w:rsidRPr="00A45E58">
        <w:rPr>
          <w:sz w:val="28"/>
          <w:szCs w:val="28"/>
        </w:rPr>
        <w:t>. М</w:t>
      </w:r>
      <w:r w:rsidR="00B83092" w:rsidRPr="00A45E58">
        <w:rPr>
          <w:sz w:val="28"/>
          <w:szCs w:val="28"/>
        </w:rPr>
        <w:t>ногообразие и значение витаминов, их роль в обмене веществ;</w:t>
      </w:r>
    </w:p>
    <w:p w:rsidR="00B83092" w:rsidRPr="00A45E58" w:rsidRDefault="00B83092" w:rsidP="00B83092">
      <w:pPr>
        <w:shd w:val="clear" w:color="auto" w:fill="FFFFFF"/>
        <w:rPr>
          <w:sz w:val="28"/>
          <w:szCs w:val="28"/>
        </w:rPr>
      </w:pPr>
    </w:p>
    <w:p w:rsidR="00C37014" w:rsidRPr="00A45E58" w:rsidRDefault="00BD2875" w:rsidP="00B83092">
      <w:pPr>
        <w:jc w:val="both"/>
        <w:rPr>
          <w:sz w:val="28"/>
          <w:szCs w:val="28"/>
        </w:rPr>
      </w:pPr>
      <w:r w:rsidRPr="00A45E58">
        <w:rPr>
          <w:b/>
          <w:sz w:val="28"/>
          <w:szCs w:val="28"/>
          <w:lang w:eastAsia="ar-SA"/>
        </w:rPr>
        <w:t xml:space="preserve">Уметь: </w:t>
      </w:r>
      <w:r w:rsidR="00B83092" w:rsidRPr="00A45E58">
        <w:rPr>
          <w:sz w:val="28"/>
          <w:szCs w:val="28"/>
        </w:rPr>
        <w:t xml:space="preserve">объяснять роль ферментов, гормонов и витаминов в функционировании живых организмов, а также в промышленности, медицине, повседневной жизни человека, </w:t>
      </w:r>
      <w:r w:rsidR="00412C5D" w:rsidRPr="00A45E58">
        <w:rPr>
          <w:sz w:val="28"/>
          <w:szCs w:val="28"/>
        </w:rPr>
        <w:t xml:space="preserve">сравнивать, анализировать, обобщать, находить и отбирать дополнительную информацию; </w:t>
      </w:r>
      <w:r w:rsidR="00B83092" w:rsidRPr="00A45E58">
        <w:rPr>
          <w:sz w:val="28"/>
          <w:szCs w:val="28"/>
        </w:rPr>
        <w:t>логически мыслить и оформлять результаты в письменной и устной форме; проявлять самостоятельность в добывании знаний.</w:t>
      </w:r>
    </w:p>
    <w:p w:rsidR="00412C5D" w:rsidRPr="00A45E58" w:rsidRDefault="00412C5D" w:rsidP="00BD2875">
      <w:pPr>
        <w:jc w:val="both"/>
        <w:rPr>
          <w:b/>
          <w:i/>
          <w:sz w:val="28"/>
          <w:szCs w:val="28"/>
          <w:lang w:eastAsia="ar-SA"/>
        </w:rPr>
      </w:pPr>
    </w:p>
    <w:p w:rsidR="00BD2875" w:rsidRPr="00A45E58" w:rsidRDefault="00BD2875" w:rsidP="00B44EAD">
      <w:pPr>
        <w:spacing w:line="360" w:lineRule="auto"/>
        <w:ind w:left="567" w:hanging="567"/>
        <w:jc w:val="center"/>
        <w:rPr>
          <w:b/>
          <w:sz w:val="28"/>
          <w:szCs w:val="28"/>
        </w:rPr>
      </w:pPr>
      <w:r w:rsidRPr="00A45E58">
        <w:rPr>
          <w:b/>
          <w:sz w:val="28"/>
          <w:szCs w:val="28"/>
        </w:rPr>
        <w:t>Теоретический материал</w:t>
      </w:r>
    </w:p>
    <w:p w:rsidR="00B83092" w:rsidRPr="00A45E58" w:rsidRDefault="00B83092" w:rsidP="00B44EAD">
      <w:pPr>
        <w:spacing w:line="360" w:lineRule="auto"/>
        <w:jc w:val="center"/>
        <w:rPr>
          <w:b/>
          <w:sz w:val="28"/>
          <w:szCs w:val="28"/>
        </w:rPr>
      </w:pPr>
      <w:r w:rsidRPr="00A45E58">
        <w:rPr>
          <w:b/>
          <w:sz w:val="28"/>
          <w:szCs w:val="28"/>
        </w:rPr>
        <w:t>Основные положения</w:t>
      </w:r>
    </w:p>
    <w:p w:rsidR="00B83092" w:rsidRPr="00A45E58" w:rsidRDefault="00412C5D" w:rsidP="00B44EAD">
      <w:pPr>
        <w:pStyle w:val="a3"/>
        <w:numPr>
          <w:ilvl w:val="0"/>
          <w:numId w:val="33"/>
        </w:numPr>
        <w:shd w:val="clear" w:color="auto" w:fill="FFFFFF"/>
        <w:ind w:left="0"/>
        <w:rPr>
          <w:rFonts w:ascii="Times New Roman" w:hAnsi="Times New Roman"/>
          <w:sz w:val="28"/>
          <w:szCs w:val="28"/>
        </w:rPr>
      </w:pPr>
      <w:r w:rsidRPr="00A45E58">
        <w:rPr>
          <w:rFonts w:ascii="Times New Roman" w:hAnsi="Times New Roman"/>
          <w:sz w:val="28"/>
          <w:szCs w:val="28"/>
        </w:rPr>
        <w:t>К биологически активным веществам относятся: ферменты, витамины и гормоны.</w:t>
      </w:r>
    </w:p>
    <w:p w:rsidR="00B44EAD" w:rsidRPr="00A45E58" w:rsidRDefault="00412C5D" w:rsidP="00B44EAD">
      <w:pPr>
        <w:pStyle w:val="a3"/>
        <w:numPr>
          <w:ilvl w:val="0"/>
          <w:numId w:val="33"/>
        </w:numPr>
        <w:shd w:val="clear" w:color="auto" w:fill="FFFFFF"/>
        <w:ind w:left="0"/>
        <w:rPr>
          <w:rFonts w:ascii="Times New Roman" w:hAnsi="Times New Roman"/>
          <w:sz w:val="28"/>
          <w:szCs w:val="28"/>
        </w:rPr>
      </w:pPr>
      <w:r w:rsidRPr="00A45E58">
        <w:rPr>
          <w:rFonts w:ascii="Times New Roman" w:hAnsi="Times New Roman"/>
          <w:sz w:val="28"/>
          <w:szCs w:val="28"/>
        </w:rPr>
        <w:t>Это вещества, которые в небольших количествах оказывают значительное</w:t>
      </w:r>
      <w:r w:rsidR="00B44EAD" w:rsidRPr="00A45E58">
        <w:rPr>
          <w:rFonts w:ascii="Times New Roman" w:hAnsi="Times New Roman"/>
          <w:sz w:val="28"/>
          <w:szCs w:val="28"/>
        </w:rPr>
        <w:t xml:space="preserve"> </w:t>
      </w:r>
      <w:r w:rsidRPr="00A45E58">
        <w:rPr>
          <w:rFonts w:ascii="Times New Roman" w:hAnsi="Times New Roman"/>
          <w:sz w:val="28"/>
          <w:szCs w:val="28"/>
        </w:rPr>
        <w:t>физиологическое действие.</w:t>
      </w:r>
    </w:p>
    <w:p w:rsidR="00B44EAD" w:rsidRPr="00A45E58" w:rsidRDefault="00412C5D" w:rsidP="00B44EAD">
      <w:pPr>
        <w:pStyle w:val="a3"/>
        <w:numPr>
          <w:ilvl w:val="0"/>
          <w:numId w:val="33"/>
        </w:numPr>
        <w:shd w:val="clear" w:color="auto" w:fill="FFFFFF"/>
        <w:ind w:left="0"/>
        <w:rPr>
          <w:rFonts w:ascii="Times New Roman" w:hAnsi="Times New Roman"/>
          <w:sz w:val="28"/>
          <w:szCs w:val="28"/>
        </w:rPr>
      </w:pPr>
      <w:r w:rsidRPr="00A45E58">
        <w:rPr>
          <w:rFonts w:ascii="Times New Roman" w:hAnsi="Times New Roman"/>
          <w:sz w:val="28"/>
          <w:szCs w:val="28"/>
        </w:rPr>
        <w:t xml:space="preserve"> Это жизненно важные и необходимые соединения, каждое из которых выполняет</w:t>
      </w:r>
      <w:r w:rsidR="00B44EAD" w:rsidRPr="00A45E58">
        <w:rPr>
          <w:rFonts w:ascii="Times New Roman" w:hAnsi="Times New Roman"/>
          <w:sz w:val="28"/>
          <w:szCs w:val="28"/>
        </w:rPr>
        <w:t xml:space="preserve"> </w:t>
      </w:r>
      <w:r w:rsidRPr="00A45E58">
        <w:rPr>
          <w:rFonts w:ascii="Times New Roman" w:hAnsi="Times New Roman"/>
          <w:sz w:val="28"/>
          <w:szCs w:val="28"/>
        </w:rPr>
        <w:t>незаменимую и очень важную роль в жизнедеятельности организма.</w:t>
      </w:r>
    </w:p>
    <w:p w:rsidR="00B44EAD" w:rsidRPr="00A45E58" w:rsidRDefault="00412C5D" w:rsidP="00B44EAD">
      <w:pPr>
        <w:pStyle w:val="a3"/>
        <w:numPr>
          <w:ilvl w:val="0"/>
          <w:numId w:val="33"/>
        </w:numPr>
        <w:shd w:val="clear" w:color="auto" w:fill="FFFFFF"/>
        <w:ind w:left="0"/>
        <w:rPr>
          <w:rFonts w:ascii="Times New Roman" w:hAnsi="Times New Roman"/>
          <w:sz w:val="28"/>
          <w:szCs w:val="28"/>
        </w:rPr>
      </w:pPr>
      <w:r w:rsidRPr="00A45E58">
        <w:rPr>
          <w:rFonts w:ascii="Times New Roman" w:hAnsi="Times New Roman"/>
          <w:sz w:val="28"/>
          <w:szCs w:val="28"/>
        </w:rPr>
        <w:t>Переваривание и усвоение пищевых продуктов происходит при участии биологических ферментов.</w:t>
      </w:r>
    </w:p>
    <w:p w:rsidR="00B44EAD" w:rsidRPr="00A45E58" w:rsidRDefault="00412C5D" w:rsidP="00B44EAD">
      <w:pPr>
        <w:pStyle w:val="a3"/>
        <w:numPr>
          <w:ilvl w:val="0"/>
          <w:numId w:val="33"/>
        </w:numPr>
        <w:shd w:val="clear" w:color="auto" w:fill="FFFFFF"/>
        <w:ind w:left="0"/>
        <w:rPr>
          <w:rFonts w:ascii="Times New Roman" w:hAnsi="Times New Roman"/>
          <w:sz w:val="28"/>
          <w:szCs w:val="28"/>
        </w:rPr>
      </w:pPr>
      <w:r w:rsidRPr="00A45E58">
        <w:rPr>
          <w:rFonts w:ascii="Times New Roman" w:hAnsi="Times New Roman"/>
          <w:sz w:val="28"/>
          <w:szCs w:val="28"/>
        </w:rPr>
        <w:t>Ферменты синтезируются в клетках организма на рибосомах.</w:t>
      </w:r>
    </w:p>
    <w:p w:rsidR="00B44EAD" w:rsidRPr="00A45E58" w:rsidRDefault="00412C5D" w:rsidP="00B44EAD">
      <w:pPr>
        <w:pStyle w:val="a3"/>
        <w:numPr>
          <w:ilvl w:val="0"/>
          <w:numId w:val="33"/>
        </w:numPr>
        <w:shd w:val="clear" w:color="auto" w:fill="FFFFFF"/>
        <w:ind w:left="0"/>
        <w:rPr>
          <w:rFonts w:ascii="Times New Roman" w:hAnsi="Times New Roman"/>
          <w:sz w:val="28"/>
          <w:szCs w:val="28"/>
        </w:rPr>
      </w:pPr>
      <w:r w:rsidRPr="00A45E58">
        <w:rPr>
          <w:rFonts w:ascii="Times New Roman" w:hAnsi="Times New Roman"/>
          <w:sz w:val="28"/>
          <w:szCs w:val="28"/>
        </w:rPr>
        <w:t>Ферменты имеют высокую специфичность действия, интенсивность, действуют в</w:t>
      </w:r>
      <w:r w:rsidR="00B44EAD" w:rsidRPr="00A45E58">
        <w:rPr>
          <w:rFonts w:ascii="Times New Roman" w:hAnsi="Times New Roman"/>
          <w:sz w:val="28"/>
          <w:szCs w:val="28"/>
        </w:rPr>
        <w:t xml:space="preserve"> </w:t>
      </w:r>
      <w:r w:rsidRPr="00A45E58">
        <w:rPr>
          <w:rFonts w:ascii="Times New Roman" w:hAnsi="Times New Roman"/>
          <w:sz w:val="28"/>
          <w:szCs w:val="28"/>
        </w:rPr>
        <w:t>«мягких» условиях (температура 30-35ºС, нормальное давление).</w:t>
      </w:r>
    </w:p>
    <w:p w:rsidR="00B44EAD" w:rsidRPr="00A45E58" w:rsidRDefault="00412C5D" w:rsidP="00B44EAD">
      <w:pPr>
        <w:pStyle w:val="a3"/>
        <w:numPr>
          <w:ilvl w:val="0"/>
          <w:numId w:val="33"/>
        </w:numPr>
        <w:shd w:val="clear" w:color="auto" w:fill="FFFFFF"/>
        <w:ind w:left="0"/>
        <w:rPr>
          <w:rFonts w:ascii="Times New Roman" w:hAnsi="Times New Roman"/>
          <w:sz w:val="28"/>
          <w:szCs w:val="28"/>
        </w:rPr>
      </w:pPr>
      <w:r w:rsidRPr="00A45E58">
        <w:rPr>
          <w:rFonts w:ascii="Times New Roman" w:hAnsi="Times New Roman"/>
          <w:sz w:val="28"/>
          <w:szCs w:val="28"/>
        </w:rPr>
        <w:t>Витамины - органические соединения различной химической структуры, которые</w:t>
      </w:r>
      <w:r w:rsidR="00B44EAD" w:rsidRPr="00A45E58">
        <w:rPr>
          <w:rFonts w:ascii="Times New Roman" w:hAnsi="Times New Roman"/>
          <w:sz w:val="28"/>
          <w:szCs w:val="28"/>
        </w:rPr>
        <w:t xml:space="preserve"> </w:t>
      </w:r>
      <w:r w:rsidRPr="00A45E58">
        <w:rPr>
          <w:rFonts w:ascii="Times New Roman" w:hAnsi="Times New Roman"/>
          <w:sz w:val="28"/>
          <w:szCs w:val="28"/>
        </w:rPr>
        <w:t>необходимы для нормального функционирования практ</w:t>
      </w:r>
      <w:r w:rsidR="00B44EAD" w:rsidRPr="00A45E58">
        <w:rPr>
          <w:rFonts w:ascii="Times New Roman" w:hAnsi="Times New Roman"/>
          <w:sz w:val="28"/>
          <w:szCs w:val="28"/>
        </w:rPr>
        <w:t xml:space="preserve">ически всех процессов </w:t>
      </w:r>
    </w:p>
    <w:p w:rsidR="00B44EAD" w:rsidRPr="00A45E58" w:rsidRDefault="00412C5D" w:rsidP="00B44EAD">
      <w:pPr>
        <w:pStyle w:val="a3"/>
        <w:numPr>
          <w:ilvl w:val="0"/>
          <w:numId w:val="33"/>
        </w:numPr>
        <w:shd w:val="clear" w:color="auto" w:fill="FFFFFF"/>
        <w:ind w:left="0"/>
        <w:rPr>
          <w:rFonts w:ascii="Times New Roman" w:hAnsi="Times New Roman"/>
          <w:sz w:val="28"/>
          <w:szCs w:val="28"/>
        </w:rPr>
      </w:pPr>
      <w:proofErr w:type="gramStart"/>
      <w:r w:rsidRPr="00A45E58">
        <w:rPr>
          <w:rFonts w:ascii="Times New Roman" w:hAnsi="Times New Roman"/>
          <w:sz w:val="28"/>
          <w:szCs w:val="28"/>
        </w:rPr>
        <w:t>.Гормоны</w:t>
      </w:r>
      <w:proofErr w:type="gramEnd"/>
      <w:r w:rsidRPr="00A45E58">
        <w:rPr>
          <w:rFonts w:ascii="Times New Roman" w:hAnsi="Times New Roman"/>
          <w:sz w:val="28"/>
          <w:szCs w:val="28"/>
        </w:rPr>
        <w:t xml:space="preserve"> – химические вещества, обладающие чрезвычайно высокой биологической</w:t>
      </w:r>
      <w:r w:rsidR="00B44EAD" w:rsidRPr="00A45E58">
        <w:rPr>
          <w:rFonts w:ascii="Times New Roman" w:hAnsi="Times New Roman"/>
          <w:sz w:val="28"/>
          <w:szCs w:val="28"/>
        </w:rPr>
        <w:t xml:space="preserve"> </w:t>
      </w:r>
      <w:r w:rsidRPr="00A45E58">
        <w:rPr>
          <w:rFonts w:ascii="Times New Roman" w:hAnsi="Times New Roman"/>
          <w:sz w:val="28"/>
          <w:szCs w:val="28"/>
        </w:rPr>
        <w:t>активностью, образованы специфической тканью (железами внутренней секреции).</w:t>
      </w:r>
    </w:p>
    <w:p w:rsidR="00412C5D" w:rsidRPr="00A45E58" w:rsidRDefault="00412C5D" w:rsidP="00412C5D">
      <w:pPr>
        <w:pStyle w:val="a3"/>
        <w:numPr>
          <w:ilvl w:val="0"/>
          <w:numId w:val="33"/>
        </w:numPr>
        <w:shd w:val="clear" w:color="auto" w:fill="FFFFFF"/>
        <w:ind w:left="0"/>
        <w:rPr>
          <w:rFonts w:ascii="Times New Roman" w:hAnsi="Times New Roman"/>
          <w:sz w:val="28"/>
          <w:szCs w:val="28"/>
        </w:rPr>
      </w:pPr>
      <w:r w:rsidRPr="00A45E58">
        <w:rPr>
          <w:rFonts w:ascii="Times New Roman" w:hAnsi="Times New Roman"/>
          <w:sz w:val="28"/>
          <w:szCs w:val="28"/>
        </w:rPr>
        <w:t>Гормоны контролируют обмен веществ, клеточную активность, проницаемость</w:t>
      </w:r>
      <w:r w:rsidR="00B44EAD" w:rsidRPr="00A45E58">
        <w:rPr>
          <w:rFonts w:ascii="Times New Roman" w:hAnsi="Times New Roman"/>
          <w:sz w:val="28"/>
          <w:szCs w:val="28"/>
        </w:rPr>
        <w:t xml:space="preserve"> </w:t>
      </w:r>
      <w:r w:rsidRPr="00A45E58">
        <w:rPr>
          <w:rFonts w:ascii="Times New Roman" w:hAnsi="Times New Roman"/>
          <w:sz w:val="28"/>
          <w:szCs w:val="28"/>
        </w:rPr>
        <w:t>клеточных мембран.</w:t>
      </w:r>
    </w:p>
    <w:p w:rsidR="00B44EAD" w:rsidRPr="00A45E58" w:rsidRDefault="00B44EAD" w:rsidP="00412C5D">
      <w:pPr>
        <w:shd w:val="clear" w:color="auto" w:fill="FFFFFF"/>
        <w:spacing w:after="135"/>
        <w:rPr>
          <w:sz w:val="28"/>
          <w:szCs w:val="28"/>
        </w:rPr>
      </w:pPr>
    </w:p>
    <w:p w:rsidR="00B44EAD" w:rsidRPr="00A45E58" w:rsidRDefault="00B44EAD" w:rsidP="00B44EAD">
      <w:pPr>
        <w:shd w:val="clear" w:color="auto" w:fill="FFFFFF"/>
        <w:spacing w:after="135"/>
        <w:jc w:val="center"/>
        <w:rPr>
          <w:b/>
          <w:i/>
          <w:iCs/>
          <w:sz w:val="28"/>
          <w:szCs w:val="28"/>
        </w:rPr>
      </w:pPr>
      <w:r w:rsidRPr="00A45E58">
        <w:rPr>
          <w:b/>
          <w:i/>
          <w:iCs/>
          <w:sz w:val="28"/>
          <w:szCs w:val="28"/>
        </w:rPr>
        <w:t>Ч</w:t>
      </w:r>
      <w:r w:rsidR="00412C5D" w:rsidRPr="00A45E58">
        <w:rPr>
          <w:b/>
          <w:i/>
          <w:iCs/>
          <w:sz w:val="28"/>
          <w:szCs w:val="28"/>
        </w:rPr>
        <w:t xml:space="preserve">то такое </w:t>
      </w:r>
      <w:r w:rsidRPr="00A45E58">
        <w:rPr>
          <w:b/>
          <w:i/>
          <w:iCs/>
          <w:sz w:val="28"/>
          <w:szCs w:val="28"/>
        </w:rPr>
        <w:t xml:space="preserve">биологически активные вещества?  </w:t>
      </w:r>
      <w:proofErr w:type="gramStart"/>
      <w:r w:rsidRPr="00A45E58">
        <w:rPr>
          <w:b/>
          <w:i/>
          <w:iCs/>
          <w:sz w:val="28"/>
          <w:szCs w:val="28"/>
        </w:rPr>
        <w:t>(</w:t>
      </w:r>
      <w:r w:rsidRPr="00A45E58">
        <w:rPr>
          <w:sz w:val="28"/>
          <w:szCs w:val="28"/>
        </w:rPr>
        <w:t xml:space="preserve"> БАВ</w:t>
      </w:r>
      <w:proofErr w:type="gramEnd"/>
      <w:r w:rsidRPr="00A45E58">
        <w:rPr>
          <w:b/>
          <w:i/>
          <w:iCs/>
          <w:sz w:val="28"/>
          <w:szCs w:val="28"/>
        </w:rPr>
        <w:t>)</w:t>
      </w:r>
    </w:p>
    <w:p w:rsidR="00412C5D" w:rsidRPr="00A45E58" w:rsidRDefault="00412C5D" w:rsidP="00B44EAD">
      <w:pPr>
        <w:shd w:val="clear" w:color="auto" w:fill="FFFFFF"/>
        <w:spacing w:after="135"/>
        <w:jc w:val="both"/>
        <w:rPr>
          <w:sz w:val="28"/>
          <w:szCs w:val="28"/>
        </w:rPr>
      </w:pPr>
      <w:r w:rsidRPr="00A45E58">
        <w:rPr>
          <w:sz w:val="28"/>
          <w:szCs w:val="28"/>
        </w:rPr>
        <w:t> </w:t>
      </w:r>
      <w:r w:rsidR="00B44EAD" w:rsidRPr="00A45E58">
        <w:rPr>
          <w:sz w:val="28"/>
          <w:szCs w:val="28"/>
        </w:rPr>
        <w:t xml:space="preserve"> </w:t>
      </w:r>
      <w:r w:rsidR="00B44EAD" w:rsidRPr="00A45E58">
        <w:rPr>
          <w:sz w:val="28"/>
          <w:szCs w:val="28"/>
        </w:rPr>
        <w:tab/>
      </w:r>
      <w:r w:rsidRPr="00A45E58">
        <w:rPr>
          <w:sz w:val="28"/>
          <w:szCs w:val="28"/>
        </w:rPr>
        <w:t xml:space="preserve">Это общее название веществ, которые имеют выраженную физиологическую активность. Этот термин объединяет вещества, оказывающие заметное либо стимулирующее, либо подавляющее воздействие на биохимические процессы </w:t>
      </w:r>
      <w:proofErr w:type="spellStart"/>
      <w:r w:rsidRPr="00A45E58">
        <w:rPr>
          <w:sz w:val="28"/>
          <w:szCs w:val="28"/>
        </w:rPr>
        <w:t>in</w:t>
      </w:r>
      <w:proofErr w:type="spellEnd"/>
      <w:r w:rsidRPr="00A45E58">
        <w:rPr>
          <w:sz w:val="28"/>
          <w:szCs w:val="28"/>
        </w:rPr>
        <w:t xml:space="preserve"> </w:t>
      </w:r>
      <w:proofErr w:type="spellStart"/>
      <w:r w:rsidRPr="00A45E58">
        <w:rPr>
          <w:sz w:val="28"/>
          <w:szCs w:val="28"/>
        </w:rPr>
        <w:t>vivo</w:t>
      </w:r>
      <w:proofErr w:type="spellEnd"/>
      <w:r w:rsidRPr="00A45E58">
        <w:rPr>
          <w:sz w:val="28"/>
          <w:szCs w:val="28"/>
        </w:rPr>
        <w:t xml:space="preserve"> или </w:t>
      </w:r>
      <w:proofErr w:type="spellStart"/>
      <w:r w:rsidRPr="00A45E58">
        <w:rPr>
          <w:sz w:val="28"/>
          <w:szCs w:val="28"/>
        </w:rPr>
        <w:t>in</w:t>
      </w:r>
      <w:proofErr w:type="spellEnd"/>
      <w:r w:rsidRPr="00A45E58">
        <w:rPr>
          <w:sz w:val="28"/>
          <w:szCs w:val="28"/>
        </w:rPr>
        <w:t xml:space="preserve"> </w:t>
      </w:r>
      <w:proofErr w:type="spellStart"/>
      <w:r w:rsidRPr="00A45E58">
        <w:rPr>
          <w:sz w:val="28"/>
          <w:szCs w:val="28"/>
        </w:rPr>
        <w:t>vitro</w:t>
      </w:r>
      <w:proofErr w:type="spellEnd"/>
      <w:r w:rsidRPr="00A45E58">
        <w:rPr>
          <w:sz w:val="28"/>
          <w:szCs w:val="28"/>
        </w:rPr>
        <w:t>. К БАВ относятся гормоны, ферменты, витамины, ингибиторы обменных процессов, иногда -</w:t>
      </w:r>
      <w:r w:rsidR="00B44EAD" w:rsidRPr="00A45E58">
        <w:rPr>
          <w:sz w:val="28"/>
          <w:szCs w:val="28"/>
        </w:rPr>
        <w:t xml:space="preserve"> </w:t>
      </w:r>
      <w:r w:rsidRPr="00A45E58">
        <w:rPr>
          <w:sz w:val="28"/>
          <w:szCs w:val="28"/>
        </w:rPr>
        <w:t>токсические вещества (яды) и др. БАВ приписывается таким образом, прежде всего регулирующая роль, поэтому к ним не относят обычные питательные вещества (белки, жиры, углеводы и пр.). Регуляция обмена веществ (процессы ассимиляции и диссимиляции) осуществляются с помощью работы двух основных систем: нервной и эндокринной. Такая сложная система поддерживает на должном уровне гомеостаз организма. Какие-то БАВ организм вырабатывает сам (гормоны, ферменты), а какие-то получает с пищей (например, витамины). Так хорошо известно, что: </w:t>
      </w:r>
      <w:r w:rsidRPr="00A45E58">
        <w:rPr>
          <w:sz w:val="28"/>
          <w:szCs w:val="28"/>
          <w:u w:val="single"/>
        </w:rPr>
        <w:t>витамины</w:t>
      </w:r>
      <w:r w:rsidRPr="00A45E58">
        <w:rPr>
          <w:sz w:val="28"/>
          <w:szCs w:val="28"/>
        </w:rPr>
        <w:t> входят в состав ферментов, а ферменты, в свою очередь, обладая мощным каталитическим воздействием, влияют на важнейшие процессы в животном организме, начиная от процессов расщепления и усвоения пищи, и заканчивая важнейшими процессами, которые связаны с передачей наследственных признаков (всевозможные виды полимераз) и синтезом белка.</w:t>
      </w:r>
    </w:p>
    <w:p w:rsidR="00B44EAD" w:rsidRPr="00A45E58" w:rsidRDefault="00B44EAD" w:rsidP="00B44EAD">
      <w:pPr>
        <w:shd w:val="clear" w:color="auto" w:fill="FFFFFF"/>
        <w:spacing w:after="135"/>
        <w:jc w:val="center"/>
        <w:rPr>
          <w:b/>
          <w:i/>
          <w:sz w:val="28"/>
          <w:szCs w:val="28"/>
        </w:rPr>
      </w:pPr>
      <w:r w:rsidRPr="00A45E58">
        <w:rPr>
          <w:b/>
          <w:i/>
          <w:sz w:val="28"/>
          <w:szCs w:val="28"/>
        </w:rPr>
        <w:t>Ф</w:t>
      </w:r>
      <w:r w:rsidR="00C37014" w:rsidRPr="00A45E58">
        <w:rPr>
          <w:b/>
          <w:i/>
          <w:sz w:val="28"/>
          <w:szCs w:val="28"/>
        </w:rPr>
        <w:t>ерм</w:t>
      </w:r>
      <w:r w:rsidRPr="00A45E58">
        <w:rPr>
          <w:b/>
          <w:i/>
          <w:sz w:val="28"/>
          <w:szCs w:val="28"/>
        </w:rPr>
        <w:t>енты</w:t>
      </w:r>
    </w:p>
    <w:p w:rsidR="00C37014" w:rsidRPr="00A45E58" w:rsidRDefault="00B44EAD" w:rsidP="00EC2CEB">
      <w:pPr>
        <w:shd w:val="clear" w:color="auto" w:fill="FFFFFF"/>
        <w:spacing w:after="135"/>
        <w:ind w:firstLine="708"/>
        <w:jc w:val="both"/>
        <w:rPr>
          <w:sz w:val="28"/>
          <w:szCs w:val="28"/>
        </w:rPr>
      </w:pPr>
      <w:r w:rsidRPr="00A45E58">
        <w:rPr>
          <w:sz w:val="28"/>
          <w:szCs w:val="28"/>
        </w:rPr>
        <w:t>Ферменты – это вещества, без которых невозможно течение множества процессов в организме.</w:t>
      </w:r>
      <w:r w:rsidR="00EC2CEB" w:rsidRPr="00A45E58">
        <w:rPr>
          <w:sz w:val="28"/>
          <w:szCs w:val="28"/>
        </w:rPr>
        <w:t xml:space="preserve"> Ферменты – это биологические катализаторы. </w:t>
      </w:r>
      <w:r w:rsidRPr="00A45E58">
        <w:rPr>
          <w:sz w:val="28"/>
          <w:szCs w:val="28"/>
        </w:rPr>
        <w:t xml:space="preserve"> На самом деле, ферменты принимают участие в переваривании пищи, в работе центральной нервной системы, в процессах роста новых клеток.</w:t>
      </w:r>
      <w:r w:rsidR="00EC2CEB" w:rsidRPr="00A45E58">
        <w:rPr>
          <w:sz w:val="28"/>
          <w:szCs w:val="28"/>
        </w:rPr>
        <w:t xml:space="preserve"> </w:t>
      </w:r>
      <w:r w:rsidR="00C37014" w:rsidRPr="00A45E58">
        <w:rPr>
          <w:sz w:val="28"/>
          <w:szCs w:val="28"/>
        </w:rPr>
        <w:t>Именно из них сделаны таблетки, которые в</w:t>
      </w:r>
      <w:r w:rsidRPr="00A45E58">
        <w:rPr>
          <w:sz w:val="28"/>
          <w:szCs w:val="28"/>
        </w:rPr>
        <w:t>сегда рекламируют по телевизору.</w:t>
      </w:r>
      <w:r w:rsidR="00C37014" w:rsidRPr="00A45E58">
        <w:rPr>
          <w:sz w:val="28"/>
          <w:szCs w:val="28"/>
        </w:rPr>
        <w:t xml:space="preserve"> Это они помогают переварить целую</w:t>
      </w:r>
      <w:r w:rsidRPr="00A45E58">
        <w:rPr>
          <w:sz w:val="28"/>
          <w:szCs w:val="28"/>
        </w:rPr>
        <w:t xml:space="preserve"> гору жареной курицы и пирожков.</w:t>
      </w:r>
      <w:r w:rsidR="00C37014" w:rsidRPr="00A45E58">
        <w:rPr>
          <w:sz w:val="28"/>
          <w:szCs w:val="28"/>
        </w:rPr>
        <w:t xml:space="preserve"> </w:t>
      </w:r>
      <w:r w:rsidR="00EC2CEB" w:rsidRPr="00A45E58">
        <w:rPr>
          <w:sz w:val="28"/>
          <w:szCs w:val="28"/>
        </w:rPr>
        <w:t xml:space="preserve">Это удивительные вещества. </w:t>
      </w:r>
      <w:r w:rsidR="00C37014" w:rsidRPr="00A45E58">
        <w:rPr>
          <w:sz w:val="28"/>
          <w:szCs w:val="28"/>
        </w:rPr>
        <w:t>В детстве многих удивляют и забавляют метаморфозы с дрожжевым тестом. По “стажу” использования человеком брожение сравнимо разве что с горением древесины. Поэтому неудивительно, что издавна оно привлекало внимание пытливых умов.</w:t>
      </w:r>
    </w:p>
    <w:p w:rsidR="00C37014" w:rsidRPr="00A45E58" w:rsidRDefault="00C37014" w:rsidP="00B44EAD">
      <w:pPr>
        <w:shd w:val="clear" w:color="auto" w:fill="FFFFFF"/>
        <w:spacing w:after="135"/>
        <w:jc w:val="both"/>
        <w:rPr>
          <w:sz w:val="28"/>
          <w:szCs w:val="28"/>
        </w:rPr>
      </w:pPr>
      <w:r w:rsidRPr="00A45E58">
        <w:rPr>
          <w:sz w:val="28"/>
          <w:szCs w:val="28"/>
        </w:rPr>
        <w:t>Первые данные о ферментах были получены при изучении процессов брожения и пищеварения. Большой вклад в исследование брожения внес Л.</w:t>
      </w:r>
      <w:r w:rsidR="00EC2CEB" w:rsidRPr="00A45E58">
        <w:rPr>
          <w:sz w:val="28"/>
          <w:szCs w:val="28"/>
        </w:rPr>
        <w:t xml:space="preserve"> </w:t>
      </w:r>
      <w:r w:rsidRPr="00A45E58">
        <w:rPr>
          <w:sz w:val="28"/>
          <w:szCs w:val="28"/>
        </w:rPr>
        <w:t>Пастер, однако он полагал, что соответствующие реакции могут осуществлять только живые клетки. В начале XX в. Э.</w:t>
      </w:r>
      <w:r w:rsidR="00B44EAD" w:rsidRPr="00A45E58">
        <w:rPr>
          <w:sz w:val="28"/>
          <w:szCs w:val="28"/>
        </w:rPr>
        <w:t xml:space="preserve"> </w:t>
      </w:r>
      <w:proofErr w:type="spellStart"/>
      <w:r w:rsidRPr="00A45E58">
        <w:rPr>
          <w:sz w:val="28"/>
          <w:szCs w:val="28"/>
        </w:rPr>
        <w:t>Бухнер</w:t>
      </w:r>
      <w:proofErr w:type="spellEnd"/>
      <w:r w:rsidRPr="00A45E58">
        <w:rPr>
          <w:sz w:val="28"/>
          <w:szCs w:val="28"/>
        </w:rPr>
        <w:t xml:space="preserve"> показал, что сбраживание сахарозы с образованием диоксида углерода и этилового спирта может катализироваться бесклеточным дрожжевым экстрактом. Это важное открытие послужило стимулом к выделению и изучению клеточных ферментов.</w:t>
      </w:r>
    </w:p>
    <w:p w:rsidR="00C37014" w:rsidRPr="00A45E58" w:rsidRDefault="00C37014" w:rsidP="00B44EAD">
      <w:pPr>
        <w:shd w:val="clear" w:color="auto" w:fill="FFFFFF"/>
        <w:spacing w:after="135"/>
        <w:jc w:val="both"/>
        <w:rPr>
          <w:sz w:val="28"/>
          <w:szCs w:val="28"/>
        </w:rPr>
      </w:pPr>
      <w:r w:rsidRPr="00A45E58">
        <w:rPr>
          <w:sz w:val="28"/>
          <w:szCs w:val="28"/>
        </w:rPr>
        <w:t xml:space="preserve">В трактате знаменитого европейского алхимика Василия Валентина (XV в), брожение описывается как результат действия некоего духа, и этот дух назвали </w:t>
      </w:r>
      <w:proofErr w:type="spellStart"/>
      <w:r w:rsidRPr="00A45E58">
        <w:rPr>
          <w:sz w:val="28"/>
          <w:szCs w:val="28"/>
        </w:rPr>
        <w:t>fermentum</w:t>
      </w:r>
      <w:proofErr w:type="spellEnd"/>
      <w:r w:rsidRPr="00A45E58">
        <w:rPr>
          <w:sz w:val="28"/>
          <w:szCs w:val="28"/>
        </w:rPr>
        <w:t xml:space="preserve"> (лат. “закваска”). Постепенно происходила материализация ферментов: с духами было покончено. И в XIX веке большинство ученых уже считали процесс брожения - совокупностью реакций, вызванных ферментами - биологическими катализаторами. Было предложено называть ферменты - энзимами (от греч. “эн </w:t>
      </w:r>
      <w:proofErr w:type="gramStart"/>
      <w:r w:rsidRPr="00A45E58">
        <w:rPr>
          <w:sz w:val="28"/>
          <w:szCs w:val="28"/>
        </w:rPr>
        <w:t>зим”-</w:t>
      </w:r>
      <w:proofErr w:type="gramEnd"/>
      <w:r w:rsidRPr="00A45E58">
        <w:rPr>
          <w:sz w:val="28"/>
          <w:szCs w:val="28"/>
        </w:rPr>
        <w:t xml:space="preserve"> “в дрожжах”. Сегодня термины фермент и энзим- синонимы. Еще в XVIII – XIX вв. некоторые ученые предполагали, что основой фермента является белок, но эта мысль не была услышана научным обществом. Лишь в 30-х годах ХХ в., когда американским биохимиком </w:t>
      </w:r>
      <w:proofErr w:type="spellStart"/>
      <w:r w:rsidRPr="00A45E58">
        <w:rPr>
          <w:sz w:val="28"/>
          <w:szCs w:val="28"/>
        </w:rPr>
        <w:t>Нортропом</w:t>
      </w:r>
      <w:proofErr w:type="spellEnd"/>
      <w:r w:rsidRPr="00A45E58">
        <w:rPr>
          <w:sz w:val="28"/>
          <w:szCs w:val="28"/>
        </w:rPr>
        <w:t xml:space="preserve"> были получены кристаллические ферменты пепсин и трипсин, их белковая природа была окончательно признана, и в 50-х годах подтверждена рентгеноструктурным анализом. С тех пор обнаружено и выделено </w:t>
      </w:r>
      <w:r w:rsidRPr="00A45E58">
        <w:rPr>
          <w:sz w:val="28"/>
          <w:szCs w:val="28"/>
        </w:rPr>
        <w:lastRenderedPageBreak/>
        <w:t>более 700 ферментов, но в живых организмах их существует гораздо больше. На сегодняшний день известно более двух тысяч ферментов, а сколько еще не изучено?!!</w:t>
      </w:r>
    </w:p>
    <w:p w:rsidR="002F2AFA" w:rsidRPr="00A45E58" w:rsidRDefault="002F2AFA" w:rsidP="00B44EAD">
      <w:pPr>
        <w:shd w:val="clear" w:color="auto" w:fill="FFFFFF"/>
        <w:spacing w:after="135"/>
        <w:jc w:val="both"/>
        <w:rPr>
          <w:sz w:val="28"/>
          <w:szCs w:val="28"/>
        </w:rPr>
      </w:pPr>
    </w:p>
    <w:p w:rsidR="002F2AFA" w:rsidRPr="00A45E58" w:rsidRDefault="002F2AFA" w:rsidP="002F2AFA">
      <w:pPr>
        <w:shd w:val="clear" w:color="auto" w:fill="FFFFFF"/>
        <w:spacing w:after="135"/>
        <w:jc w:val="center"/>
        <w:rPr>
          <w:b/>
          <w:i/>
          <w:sz w:val="28"/>
          <w:szCs w:val="28"/>
        </w:rPr>
      </w:pPr>
      <w:r w:rsidRPr="00A45E58">
        <w:rPr>
          <w:b/>
          <w:i/>
          <w:sz w:val="28"/>
          <w:szCs w:val="28"/>
        </w:rPr>
        <w:t>Гормоны</w:t>
      </w:r>
    </w:p>
    <w:p w:rsidR="002F2AFA" w:rsidRPr="00A45E58" w:rsidRDefault="002F2AFA" w:rsidP="002F2AFA">
      <w:pPr>
        <w:shd w:val="clear" w:color="auto" w:fill="FFFFFF"/>
        <w:spacing w:after="135"/>
        <w:ind w:firstLine="708"/>
        <w:jc w:val="both"/>
        <w:rPr>
          <w:sz w:val="28"/>
          <w:szCs w:val="28"/>
          <w:shd w:val="clear" w:color="auto" w:fill="FFFFFF"/>
        </w:rPr>
      </w:pPr>
      <w:r w:rsidRPr="00A45E58">
        <w:rPr>
          <w:sz w:val="28"/>
          <w:szCs w:val="28"/>
          <w:shd w:val="clear" w:color="auto" w:fill="FFFFFF"/>
        </w:rPr>
        <w:t>Главная особенность гормонов – способность производить мощное воздействие в ничтожно малых концентрациях. Общий вес желез внутренней секреции не превышает 100 г, а количество выделяемых ими гормонов измеряется десятитысячными долями миллиграмма, но эффект они оказывают колоссальный! Поскольку гормональная продукция напрямую зависит от состояния нервной системы, которая у нас с вами страдает от последствий психологического и социального стресса, во всем мире наблюдается рост эндокринных заболеваний. Заработать гормональный сбой – это не палец порезать! В какой бы железе не появились неполадки, из-за вызванных ими нарушений обмена веществ страдает весь организм. Проблемы возникают не только с самочувствием, но и с внешним видом. Поэтому мы сегодня говорим о гормонах!</w:t>
      </w:r>
    </w:p>
    <w:p w:rsidR="002F2AFA" w:rsidRPr="00A45E58" w:rsidRDefault="002F2AFA" w:rsidP="002F2AFA">
      <w:pPr>
        <w:shd w:val="clear" w:color="auto" w:fill="FFFFFF"/>
        <w:spacing w:after="135"/>
        <w:ind w:firstLine="708"/>
        <w:jc w:val="both"/>
        <w:rPr>
          <w:b/>
          <w:i/>
          <w:sz w:val="28"/>
          <w:szCs w:val="28"/>
        </w:rPr>
      </w:pPr>
      <w:r w:rsidRPr="00A45E58">
        <w:rPr>
          <w:noProof/>
        </w:rPr>
        <w:drawing>
          <wp:inline distT="0" distB="0" distL="0" distR="0">
            <wp:extent cx="4762500" cy="3524250"/>
            <wp:effectExtent l="0" t="0" r="0" b="0"/>
            <wp:docPr id="1" name="Рисунок 1" descr="http://xn--i1abbnckbmcl9fb.xn--p1ai/%D1%81%D1%82%D0%B0%D1%82%D1%8C%D0%B8/6635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i1abbnckbmcl9fb.xn--p1ai/%D1%81%D1%82%D0%B0%D1%82%D1%8C%D0%B8/663543/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3524250"/>
                    </a:xfrm>
                    <a:prstGeom prst="rect">
                      <a:avLst/>
                    </a:prstGeom>
                    <a:noFill/>
                    <a:ln>
                      <a:noFill/>
                    </a:ln>
                  </pic:spPr>
                </pic:pic>
              </a:graphicData>
            </a:graphic>
          </wp:inline>
        </w:drawing>
      </w:r>
    </w:p>
    <w:p w:rsidR="00631C2A" w:rsidRPr="00A45E58" w:rsidRDefault="00631C2A" w:rsidP="002F2AFA">
      <w:pPr>
        <w:shd w:val="clear" w:color="auto" w:fill="FFFFFF"/>
        <w:spacing w:after="135"/>
        <w:ind w:firstLine="708"/>
        <w:jc w:val="both"/>
        <w:rPr>
          <w:b/>
          <w:i/>
          <w:sz w:val="28"/>
          <w:szCs w:val="28"/>
        </w:rPr>
      </w:pPr>
    </w:p>
    <w:p w:rsidR="00631C2A" w:rsidRPr="00A45E58" w:rsidRDefault="00631C2A" w:rsidP="00631C2A">
      <w:pPr>
        <w:shd w:val="clear" w:color="auto" w:fill="FFFFFF"/>
        <w:spacing w:before="100" w:beforeAutospacing="1" w:after="100" w:afterAutospacing="1"/>
        <w:ind w:firstLine="360"/>
        <w:jc w:val="both"/>
        <w:rPr>
          <w:sz w:val="28"/>
          <w:szCs w:val="28"/>
        </w:rPr>
      </w:pPr>
      <w:r w:rsidRPr="00A45E58">
        <w:rPr>
          <w:sz w:val="28"/>
          <w:szCs w:val="28"/>
        </w:rPr>
        <w:t>Гормоны - это продукты желез внутренней секреции, выделяющиеся непосредственно в кровоток. Такими железами являются надпочечники, гипофиз щитовидная и половые железы и др.</w:t>
      </w:r>
    </w:p>
    <w:p w:rsidR="00631C2A" w:rsidRPr="00A45E58" w:rsidRDefault="00631C2A" w:rsidP="00631C2A">
      <w:pPr>
        <w:shd w:val="clear" w:color="auto" w:fill="FFFFFF"/>
        <w:spacing w:before="100" w:beforeAutospacing="1" w:after="100" w:afterAutospacing="1"/>
        <w:ind w:firstLine="360"/>
        <w:jc w:val="both"/>
        <w:rPr>
          <w:sz w:val="28"/>
          <w:szCs w:val="28"/>
        </w:rPr>
      </w:pPr>
      <w:r w:rsidRPr="00A45E58">
        <w:rPr>
          <w:sz w:val="28"/>
          <w:szCs w:val="28"/>
        </w:rPr>
        <w:t>Гормоны — это биологически активные, жизненно необходимые вещества, которые вырабатываются в незначительных количествах, но оказывают на организм очень сильное воздействие.</w:t>
      </w:r>
    </w:p>
    <w:p w:rsidR="00631C2A" w:rsidRPr="00A45E58" w:rsidRDefault="00631C2A" w:rsidP="00AF66C0">
      <w:pPr>
        <w:shd w:val="clear" w:color="auto" w:fill="FFFFFF"/>
        <w:spacing w:before="100" w:beforeAutospacing="1" w:after="100" w:afterAutospacing="1"/>
        <w:ind w:firstLine="360"/>
        <w:jc w:val="both"/>
        <w:rPr>
          <w:sz w:val="28"/>
          <w:szCs w:val="28"/>
        </w:rPr>
      </w:pPr>
      <w:r w:rsidRPr="00A45E58">
        <w:rPr>
          <w:sz w:val="28"/>
          <w:szCs w:val="28"/>
        </w:rPr>
        <w:t>Классификация гормонов, в основу которой положена их химическая природа:</w:t>
      </w:r>
    </w:p>
    <w:p w:rsidR="00631C2A" w:rsidRPr="00A45E58" w:rsidRDefault="00631C2A" w:rsidP="00AF66C0">
      <w:pPr>
        <w:shd w:val="clear" w:color="auto" w:fill="FFFFFF"/>
        <w:spacing w:before="100" w:beforeAutospacing="1" w:after="100" w:afterAutospacing="1"/>
        <w:ind w:firstLine="360"/>
        <w:jc w:val="both"/>
        <w:rPr>
          <w:sz w:val="28"/>
          <w:szCs w:val="28"/>
        </w:rPr>
      </w:pPr>
      <w:r w:rsidRPr="00A45E58">
        <w:rPr>
          <w:sz w:val="28"/>
          <w:szCs w:val="28"/>
        </w:rPr>
        <w:t>— белковые (инсулин, глюкагон);</w:t>
      </w:r>
    </w:p>
    <w:p w:rsidR="00631C2A" w:rsidRPr="00A45E58" w:rsidRDefault="00631C2A" w:rsidP="00AF66C0">
      <w:pPr>
        <w:shd w:val="clear" w:color="auto" w:fill="FFFFFF"/>
        <w:spacing w:before="100" w:beforeAutospacing="1" w:after="100" w:afterAutospacing="1"/>
        <w:ind w:firstLine="360"/>
        <w:jc w:val="both"/>
        <w:rPr>
          <w:sz w:val="28"/>
          <w:szCs w:val="28"/>
        </w:rPr>
      </w:pPr>
      <w:r w:rsidRPr="00A45E58">
        <w:rPr>
          <w:sz w:val="28"/>
          <w:szCs w:val="28"/>
        </w:rPr>
        <w:t>— аминокислотные (адреналин, тироксин);</w:t>
      </w:r>
    </w:p>
    <w:p w:rsidR="00631C2A" w:rsidRPr="00A45E58" w:rsidRDefault="00631C2A" w:rsidP="00AF66C0">
      <w:pPr>
        <w:shd w:val="clear" w:color="auto" w:fill="FFFFFF"/>
        <w:spacing w:before="100" w:beforeAutospacing="1" w:after="100" w:afterAutospacing="1"/>
        <w:ind w:firstLine="360"/>
        <w:jc w:val="both"/>
        <w:rPr>
          <w:sz w:val="28"/>
          <w:szCs w:val="28"/>
        </w:rPr>
      </w:pPr>
      <w:r w:rsidRPr="00A45E58">
        <w:rPr>
          <w:sz w:val="28"/>
          <w:szCs w:val="28"/>
        </w:rPr>
        <w:lastRenderedPageBreak/>
        <w:t xml:space="preserve">— стероидные (тестостерон, </w:t>
      </w:r>
      <w:proofErr w:type="spellStart"/>
      <w:r w:rsidRPr="00A45E58">
        <w:rPr>
          <w:sz w:val="28"/>
          <w:szCs w:val="28"/>
        </w:rPr>
        <w:t>эстрадиол</w:t>
      </w:r>
      <w:proofErr w:type="spellEnd"/>
      <w:r w:rsidRPr="00A45E58">
        <w:rPr>
          <w:sz w:val="28"/>
          <w:szCs w:val="28"/>
        </w:rPr>
        <w:t>).</w:t>
      </w:r>
    </w:p>
    <w:p w:rsidR="00631C2A" w:rsidRPr="00A45E58" w:rsidRDefault="00631C2A" w:rsidP="00631C2A">
      <w:pPr>
        <w:shd w:val="clear" w:color="auto" w:fill="FFFFFF"/>
        <w:spacing w:before="100" w:beforeAutospacing="1" w:after="100" w:afterAutospacing="1"/>
        <w:ind w:firstLine="360"/>
        <w:jc w:val="center"/>
        <w:rPr>
          <w:b/>
          <w:sz w:val="28"/>
          <w:szCs w:val="28"/>
        </w:rPr>
      </w:pPr>
      <w:r w:rsidRPr="00A45E58">
        <w:rPr>
          <w:b/>
          <w:sz w:val="28"/>
          <w:szCs w:val="28"/>
        </w:rPr>
        <w:t>Отдельные представители гормонов</w:t>
      </w:r>
    </w:p>
    <w:p w:rsidR="00631C2A" w:rsidRPr="00A45E58" w:rsidRDefault="00631C2A" w:rsidP="00631C2A">
      <w:pPr>
        <w:shd w:val="clear" w:color="auto" w:fill="FFFFFF"/>
        <w:spacing w:before="100" w:beforeAutospacing="1" w:after="100" w:afterAutospacing="1"/>
        <w:ind w:firstLine="360"/>
        <w:jc w:val="both"/>
        <w:rPr>
          <w:sz w:val="28"/>
          <w:szCs w:val="28"/>
        </w:rPr>
      </w:pPr>
      <w:r w:rsidRPr="00A45E58">
        <w:rPr>
          <w:sz w:val="28"/>
          <w:szCs w:val="28"/>
        </w:rPr>
        <w:t xml:space="preserve">Группу стероидных гормонов можно рассмотреть на примере </w:t>
      </w:r>
      <w:proofErr w:type="spellStart"/>
      <w:r w:rsidRPr="00A45E58">
        <w:rPr>
          <w:sz w:val="28"/>
          <w:szCs w:val="28"/>
        </w:rPr>
        <w:t>эстрадиола</w:t>
      </w:r>
      <w:proofErr w:type="spellEnd"/>
      <w:r w:rsidRPr="00A45E58">
        <w:rPr>
          <w:sz w:val="28"/>
          <w:szCs w:val="28"/>
        </w:rPr>
        <w:t xml:space="preserve"> (женского полового гормона) и тестостерона (мужского полового гормона):</w:t>
      </w:r>
    </w:p>
    <w:tbl>
      <w:tblPr>
        <w:tblW w:w="9648"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423"/>
        <w:gridCol w:w="5225"/>
      </w:tblGrid>
      <w:tr w:rsidR="00D31DD4" w:rsidRPr="00A45E58" w:rsidTr="00AF66C0">
        <w:trPr>
          <w:trHeight w:val="1692"/>
          <w:tblCellSpacing w:w="15" w:type="dxa"/>
        </w:trPr>
        <w:tc>
          <w:tcPr>
            <w:tcW w:w="4378" w:type="dxa"/>
            <w:shd w:val="clear" w:color="auto" w:fill="FFFFFF"/>
            <w:vAlign w:val="center"/>
            <w:hideMark/>
          </w:tcPr>
          <w:p w:rsidR="00631C2A" w:rsidRPr="00A45E58" w:rsidRDefault="00631C2A" w:rsidP="00631C2A">
            <w:pPr>
              <w:spacing w:before="100" w:beforeAutospacing="1" w:after="100" w:afterAutospacing="1"/>
              <w:ind w:firstLine="360"/>
              <w:jc w:val="both"/>
              <w:rPr>
                <w:sz w:val="28"/>
                <w:szCs w:val="28"/>
              </w:rPr>
            </w:pPr>
            <w:r w:rsidRPr="00A45E58">
              <w:rPr>
                <w:noProof/>
                <w:sz w:val="28"/>
                <w:szCs w:val="28"/>
              </w:rPr>
              <w:drawing>
                <wp:inline distT="0" distB="0" distL="0" distR="0">
                  <wp:extent cx="2143125" cy="1295400"/>
                  <wp:effectExtent l="0" t="0" r="9525" b="0"/>
                  <wp:docPr id="5" name="Рисунок 5" descr="image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8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3125" cy="1295400"/>
                          </a:xfrm>
                          <a:prstGeom prst="rect">
                            <a:avLst/>
                          </a:prstGeom>
                          <a:noFill/>
                          <a:ln>
                            <a:noFill/>
                          </a:ln>
                        </pic:spPr>
                      </pic:pic>
                    </a:graphicData>
                  </a:graphic>
                </wp:inline>
              </w:drawing>
            </w:r>
          </w:p>
        </w:tc>
        <w:tc>
          <w:tcPr>
            <w:tcW w:w="0" w:type="auto"/>
            <w:shd w:val="clear" w:color="auto" w:fill="FFFFFF"/>
            <w:vAlign w:val="center"/>
            <w:hideMark/>
          </w:tcPr>
          <w:p w:rsidR="00631C2A" w:rsidRPr="00A45E58" w:rsidRDefault="00631C2A" w:rsidP="00631C2A">
            <w:pPr>
              <w:spacing w:before="100" w:beforeAutospacing="1" w:after="100" w:afterAutospacing="1"/>
              <w:ind w:firstLine="360"/>
              <w:jc w:val="both"/>
              <w:rPr>
                <w:sz w:val="28"/>
                <w:szCs w:val="28"/>
              </w:rPr>
            </w:pPr>
            <w:r w:rsidRPr="00A45E58">
              <w:rPr>
                <w:noProof/>
                <w:sz w:val="28"/>
                <w:szCs w:val="28"/>
              </w:rPr>
              <w:drawing>
                <wp:inline distT="0" distB="0" distL="0" distR="0">
                  <wp:extent cx="2009775" cy="1295400"/>
                  <wp:effectExtent l="0" t="0" r="9525" b="0"/>
                  <wp:docPr id="3" name="Рисунок 3" descr="image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9775" cy="1295400"/>
                          </a:xfrm>
                          <a:prstGeom prst="rect">
                            <a:avLst/>
                          </a:prstGeom>
                          <a:noFill/>
                          <a:ln>
                            <a:noFill/>
                          </a:ln>
                        </pic:spPr>
                      </pic:pic>
                    </a:graphicData>
                  </a:graphic>
                </wp:inline>
              </w:drawing>
            </w:r>
          </w:p>
        </w:tc>
      </w:tr>
      <w:tr w:rsidR="00D31DD4" w:rsidRPr="00A45E58" w:rsidTr="00AF66C0">
        <w:trPr>
          <w:trHeight w:val="2062"/>
          <w:tblCellSpacing w:w="15" w:type="dxa"/>
        </w:trPr>
        <w:tc>
          <w:tcPr>
            <w:tcW w:w="4378" w:type="dxa"/>
            <w:shd w:val="clear" w:color="auto" w:fill="FFFFFF"/>
            <w:vAlign w:val="center"/>
            <w:hideMark/>
          </w:tcPr>
          <w:p w:rsidR="00631C2A" w:rsidRPr="00A45E58" w:rsidRDefault="00AF66C0" w:rsidP="00AF66C0">
            <w:pPr>
              <w:spacing w:before="100" w:beforeAutospacing="1" w:after="100" w:afterAutospacing="1"/>
              <w:ind w:firstLine="360"/>
              <w:jc w:val="both"/>
              <w:rPr>
                <w:sz w:val="28"/>
                <w:szCs w:val="28"/>
              </w:rPr>
            </w:pPr>
            <w:proofErr w:type="spellStart"/>
            <w:r w:rsidRPr="00A45E58">
              <w:rPr>
                <w:sz w:val="28"/>
                <w:szCs w:val="28"/>
              </w:rPr>
              <w:t>Эстрадиол</w:t>
            </w:r>
            <w:proofErr w:type="spellEnd"/>
            <w:r w:rsidRPr="00A45E58">
              <w:rPr>
                <w:sz w:val="28"/>
                <w:szCs w:val="28"/>
              </w:rPr>
              <w:t xml:space="preserve"> </w:t>
            </w:r>
            <w:r w:rsidR="00631C2A" w:rsidRPr="00A45E58">
              <w:rPr>
                <w:sz w:val="28"/>
                <w:szCs w:val="28"/>
              </w:rPr>
              <w:t>вырабатывается яичниками</w:t>
            </w:r>
            <w:r w:rsidRPr="00A45E58">
              <w:rPr>
                <w:sz w:val="28"/>
                <w:szCs w:val="28"/>
              </w:rPr>
              <w:t xml:space="preserve"> </w:t>
            </w:r>
            <w:r w:rsidR="00631C2A" w:rsidRPr="00A45E58">
              <w:rPr>
                <w:sz w:val="28"/>
                <w:szCs w:val="28"/>
              </w:rPr>
              <w:t>регулирует функции половых органов и появление вторичных половых признаков у женщин</w:t>
            </w:r>
          </w:p>
        </w:tc>
        <w:tc>
          <w:tcPr>
            <w:tcW w:w="0" w:type="auto"/>
            <w:shd w:val="clear" w:color="auto" w:fill="FFFFFF"/>
            <w:vAlign w:val="center"/>
            <w:hideMark/>
          </w:tcPr>
          <w:p w:rsidR="00AF66C0" w:rsidRPr="00A45E58" w:rsidRDefault="00AF66C0" w:rsidP="00AF66C0">
            <w:pPr>
              <w:spacing w:before="100" w:beforeAutospacing="1" w:after="100" w:afterAutospacing="1"/>
              <w:ind w:left="254" w:firstLine="679"/>
              <w:jc w:val="both"/>
              <w:rPr>
                <w:sz w:val="28"/>
                <w:szCs w:val="28"/>
              </w:rPr>
            </w:pPr>
          </w:p>
          <w:p w:rsidR="00631C2A" w:rsidRPr="00A45E58" w:rsidRDefault="00631C2A" w:rsidP="00AF66C0">
            <w:pPr>
              <w:spacing w:before="100" w:beforeAutospacing="1" w:after="100" w:afterAutospacing="1"/>
              <w:ind w:left="254" w:firstLine="679"/>
              <w:jc w:val="both"/>
              <w:rPr>
                <w:sz w:val="28"/>
                <w:szCs w:val="28"/>
              </w:rPr>
            </w:pPr>
            <w:r w:rsidRPr="00A45E58">
              <w:rPr>
                <w:sz w:val="28"/>
                <w:szCs w:val="28"/>
              </w:rPr>
              <w:t xml:space="preserve">тестостерон вырабатывается </w:t>
            </w:r>
            <w:proofErr w:type="spellStart"/>
            <w:r w:rsidRPr="00A45E58">
              <w:rPr>
                <w:sz w:val="28"/>
                <w:szCs w:val="28"/>
              </w:rPr>
              <w:t>семенникамирегулирует</w:t>
            </w:r>
            <w:proofErr w:type="spellEnd"/>
            <w:r w:rsidRPr="00A45E58">
              <w:rPr>
                <w:sz w:val="28"/>
                <w:szCs w:val="28"/>
              </w:rPr>
              <w:t xml:space="preserve"> функции половых органов и появление вторичных половых признаков у мужчин</w:t>
            </w:r>
          </w:p>
          <w:p w:rsidR="00631C2A" w:rsidRPr="00A45E58" w:rsidRDefault="00631C2A" w:rsidP="00631C2A">
            <w:pPr>
              <w:spacing w:before="100" w:beforeAutospacing="1" w:after="100" w:afterAutospacing="1"/>
              <w:ind w:firstLine="360"/>
              <w:jc w:val="both"/>
              <w:rPr>
                <w:sz w:val="28"/>
                <w:szCs w:val="28"/>
              </w:rPr>
            </w:pPr>
          </w:p>
          <w:p w:rsidR="00631C2A" w:rsidRPr="00A45E58" w:rsidRDefault="00631C2A" w:rsidP="00631C2A">
            <w:pPr>
              <w:spacing w:before="100" w:beforeAutospacing="1" w:after="100" w:afterAutospacing="1"/>
              <w:ind w:firstLine="360"/>
              <w:jc w:val="both"/>
              <w:rPr>
                <w:sz w:val="28"/>
                <w:szCs w:val="28"/>
              </w:rPr>
            </w:pPr>
          </w:p>
        </w:tc>
      </w:tr>
    </w:tbl>
    <w:p w:rsidR="00631C2A" w:rsidRPr="00A45E58" w:rsidRDefault="00631C2A" w:rsidP="00AF66C0">
      <w:pPr>
        <w:shd w:val="clear" w:color="auto" w:fill="FFFFFF"/>
        <w:spacing w:before="100" w:beforeAutospacing="1" w:after="100" w:afterAutospacing="1"/>
        <w:jc w:val="both"/>
        <w:rPr>
          <w:sz w:val="28"/>
          <w:szCs w:val="28"/>
        </w:rPr>
      </w:pPr>
      <w:r w:rsidRPr="00A45E58">
        <w:rPr>
          <w:sz w:val="28"/>
          <w:szCs w:val="28"/>
        </w:rPr>
        <w:t xml:space="preserve">Оба гормона - стероиды. Различия в их строении, как могут убедиться учащиеся, анализируя их формулы, незначительные: в молекуле тестостерона по сравнению с </w:t>
      </w:r>
      <w:proofErr w:type="spellStart"/>
      <w:r w:rsidRPr="00A45E58">
        <w:rPr>
          <w:sz w:val="28"/>
          <w:szCs w:val="28"/>
        </w:rPr>
        <w:t>эстрадиолом</w:t>
      </w:r>
      <w:proofErr w:type="spellEnd"/>
      <w:r w:rsidRPr="00A45E58">
        <w:rPr>
          <w:sz w:val="28"/>
          <w:szCs w:val="28"/>
        </w:rPr>
        <w:t xml:space="preserve"> одна лишняя метальная группа, а в другом положении вместо гидроксильной группы — атом кислорода.</w:t>
      </w:r>
    </w:p>
    <w:p w:rsidR="00631C2A" w:rsidRPr="00A45E58" w:rsidRDefault="00AF66C0" w:rsidP="00AF66C0">
      <w:pPr>
        <w:shd w:val="clear" w:color="auto" w:fill="FFFFFF"/>
        <w:spacing w:before="100" w:beforeAutospacing="1" w:after="100" w:afterAutospacing="1"/>
        <w:jc w:val="both"/>
        <w:rPr>
          <w:sz w:val="28"/>
          <w:szCs w:val="28"/>
        </w:rPr>
      </w:pPr>
      <w:r w:rsidRPr="00A45E58">
        <w:rPr>
          <w:sz w:val="28"/>
          <w:szCs w:val="28"/>
        </w:rPr>
        <w:t xml:space="preserve">Типичный представитель белковых гормонов </w:t>
      </w:r>
      <w:r w:rsidR="00631C2A" w:rsidRPr="00A45E58">
        <w:rPr>
          <w:sz w:val="28"/>
          <w:szCs w:val="28"/>
        </w:rPr>
        <w:t xml:space="preserve">— инсулин. </w:t>
      </w:r>
      <w:r w:rsidRPr="00A45E58">
        <w:rPr>
          <w:sz w:val="28"/>
          <w:szCs w:val="28"/>
        </w:rPr>
        <w:t>И</w:t>
      </w:r>
      <w:r w:rsidR="00631C2A" w:rsidRPr="00A45E58">
        <w:rPr>
          <w:sz w:val="28"/>
          <w:szCs w:val="28"/>
        </w:rPr>
        <w:t>нсулин вырабатывается в особых образованиях</w:t>
      </w:r>
      <w:r w:rsidRPr="00A45E58">
        <w:rPr>
          <w:sz w:val="28"/>
          <w:szCs w:val="28"/>
        </w:rPr>
        <w:t>,</w:t>
      </w:r>
      <w:r w:rsidR="00631C2A" w:rsidRPr="00A45E58">
        <w:rPr>
          <w:sz w:val="28"/>
          <w:szCs w:val="28"/>
        </w:rPr>
        <w:t xml:space="preserve"> в ткани поджелудочной железы </w:t>
      </w:r>
      <w:proofErr w:type="gramStart"/>
      <w:r w:rsidR="00631C2A" w:rsidRPr="00A45E58">
        <w:rPr>
          <w:sz w:val="28"/>
          <w:szCs w:val="28"/>
        </w:rPr>
        <w:t>После</w:t>
      </w:r>
      <w:proofErr w:type="gramEnd"/>
      <w:r w:rsidR="00631C2A" w:rsidRPr="00A45E58">
        <w:rPr>
          <w:sz w:val="28"/>
          <w:szCs w:val="28"/>
        </w:rPr>
        <w:t xml:space="preserve"> открытия в 1902 г. русским физиологом Л. В. Соболевым этот гормон получил название от латинского слова </w:t>
      </w:r>
      <w:proofErr w:type="spellStart"/>
      <w:r w:rsidR="00631C2A" w:rsidRPr="00A45E58">
        <w:rPr>
          <w:sz w:val="28"/>
          <w:szCs w:val="28"/>
        </w:rPr>
        <w:t>insula</w:t>
      </w:r>
      <w:proofErr w:type="spellEnd"/>
      <w:r w:rsidR="00631C2A" w:rsidRPr="00A45E58">
        <w:rPr>
          <w:sz w:val="28"/>
          <w:szCs w:val="28"/>
        </w:rPr>
        <w:t xml:space="preserve"> — остров. Островки </w:t>
      </w:r>
      <w:proofErr w:type="spellStart"/>
      <w:r w:rsidR="00631C2A" w:rsidRPr="00A45E58">
        <w:rPr>
          <w:sz w:val="28"/>
          <w:szCs w:val="28"/>
        </w:rPr>
        <w:t>Лангерганса</w:t>
      </w:r>
      <w:proofErr w:type="spellEnd"/>
      <w:r w:rsidR="00631C2A" w:rsidRPr="00A45E58">
        <w:rPr>
          <w:sz w:val="28"/>
          <w:szCs w:val="28"/>
        </w:rPr>
        <w:t xml:space="preserve"> продуцируют и еще один гормон - </w:t>
      </w:r>
      <w:proofErr w:type="spellStart"/>
      <w:r w:rsidR="00631C2A" w:rsidRPr="00A45E58">
        <w:rPr>
          <w:sz w:val="28"/>
          <w:szCs w:val="28"/>
        </w:rPr>
        <w:t>глюкогон</w:t>
      </w:r>
      <w:proofErr w:type="spellEnd"/>
      <w:r w:rsidR="00631C2A" w:rsidRPr="00A45E58">
        <w:rPr>
          <w:sz w:val="28"/>
          <w:szCs w:val="28"/>
        </w:rPr>
        <w:t>.</w:t>
      </w:r>
      <w:r w:rsidRPr="00A45E58">
        <w:rPr>
          <w:sz w:val="28"/>
          <w:szCs w:val="28"/>
        </w:rPr>
        <w:t xml:space="preserve"> </w:t>
      </w:r>
      <w:r w:rsidR="00631C2A" w:rsidRPr="00A45E58">
        <w:rPr>
          <w:sz w:val="28"/>
          <w:szCs w:val="28"/>
        </w:rPr>
        <w:t>Как известно, инсулин регулирует углеводный обмен в организме.</w:t>
      </w:r>
      <w:r w:rsidRPr="00A45E58">
        <w:rPr>
          <w:sz w:val="28"/>
          <w:szCs w:val="28"/>
        </w:rPr>
        <w:t xml:space="preserve"> </w:t>
      </w:r>
      <w:r w:rsidR="00631C2A" w:rsidRPr="00A45E58">
        <w:rPr>
          <w:sz w:val="28"/>
          <w:szCs w:val="28"/>
        </w:rPr>
        <w:t xml:space="preserve">Гипофункция островков </w:t>
      </w:r>
      <w:proofErr w:type="spellStart"/>
      <w:r w:rsidR="00631C2A" w:rsidRPr="00A45E58">
        <w:rPr>
          <w:sz w:val="28"/>
          <w:szCs w:val="28"/>
        </w:rPr>
        <w:t>Лангерганса</w:t>
      </w:r>
      <w:proofErr w:type="spellEnd"/>
      <w:r w:rsidR="00631C2A" w:rsidRPr="00A45E58">
        <w:rPr>
          <w:sz w:val="28"/>
          <w:szCs w:val="28"/>
        </w:rPr>
        <w:t xml:space="preserve"> поджелудочной железы проявляется в повышении содержания глюкозы в крови, в заболевании сахарным диабетом.</w:t>
      </w:r>
    </w:p>
    <w:p w:rsidR="00631C2A" w:rsidRPr="00A45E58" w:rsidRDefault="00631C2A" w:rsidP="00AF66C0">
      <w:pPr>
        <w:shd w:val="clear" w:color="auto" w:fill="FFFFFF"/>
        <w:spacing w:before="100" w:beforeAutospacing="1" w:after="100" w:afterAutospacing="1"/>
        <w:ind w:firstLine="360"/>
        <w:jc w:val="both"/>
        <w:rPr>
          <w:sz w:val="28"/>
          <w:szCs w:val="28"/>
        </w:rPr>
      </w:pPr>
      <w:r w:rsidRPr="00A45E58">
        <w:rPr>
          <w:sz w:val="28"/>
          <w:szCs w:val="28"/>
        </w:rPr>
        <w:t>Первые упоминания о сахарном диабете историки медицины находят еще в трудах врачей I в. Дальнейшее его изучение показало, что один из главнейших симптомов диабета — выделение больших количеств сахара с мочой, обезвоживание организма. Ткани утрачивают способность усваивать сахар, начинают вместо этого расходовать жиры и белки, наступает потеря веса. При этом окисление жиров сопровождается образованием токсичных продуктов — так называемых кетоновых тел. Истощение и интоксикация приводят в конечном счете к гибели больного.</w:t>
      </w:r>
      <w:r w:rsidR="00AF66C0" w:rsidRPr="00A45E58">
        <w:rPr>
          <w:sz w:val="28"/>
          <w:szCs w:val="28"/>
        </w:rPr>
        <w:t xml:space="preserve"> </w:t>
      </w:r>
      <w:r w:rsidRPr="00A45E58">
        <w:rPr>
          <w:sz w:val="28"/>
          <w:szCs w:val="28"/>
        </w:rPr>
        <w:t xml:space="preserve">Инсулин оказался первым белком, для которого англичанин Ф. </w:t>
      </w:r>
      <w:proofErr w:type="spellStart"/>
      <w:r w:rsidRPr="00A45E58">
        <w:rPr>
          <w:sz w:val="28"/>
          <w:szCs w:val="28"/>
        </w:rPr>
        <w:t>Сэнджер</w:t>
      </w:r>
      <w:proofErr w:type="spellEnd"/>
      <w:r w:rsidRPr="00A45E58">
        <w:rPr>
          <w:sz w:val="28"/>
          <w:szCs w:val="28"/>
        </w:rPr>
        <w:t xml:space="preserve"> в 1953 г. установил последовательность чередования аминокислотных остатков и был за это удостоен Нобелевской премии.</w:t>
      </w:r>
    </w:p>
    <w:p w:rsidR="00631C2A" w:rsidRPr="00A45E58" w:rsidRDefault="00631C2A" w:rsidP="00AF66C0">
      <w:pPr>
        <w:shd w:val="clear" w:color="auto" w:fill="FFFFFF"/>
        <w:spacing w:before="100" w:beforeAutospacing="1" w:after="100" w:afterAutospacing="1"/>
        <w:ind w:firstLine="360"/>
        <w:jc w:val="both"/>
        <w:rPr>
          <w:sz w:val="28"/>
          <w:szCs w:val="28"/>
        </w:rPr>
      </w:pPr>
      <w:r w:rsidRPr="00A45E58">
        <w:rPr>
          <w:sz w:val="28"/>
          <w:szCs w:val="28"/>
        </w:rPr>
        <w:t>Инсулин оказался первым белком, который удалось синтезировать химическим путем.</w:t>
      </w:r>
      <w:r w:rsidR="00AF66C0" w:rsidRPr="00A45E58">
        <w:rPr>
          <w:sz w:val="28"/>
          <w:szCs w:val="28"/>
        </w:rPr>
        <w:t xml:space="preserve"> </w:t>
      </w:r>
      <w:r w:rsidRPr="00A45E58">
        <w:rPr>
          <w:sz w:val="28"/>
          <w:szCs w:val="28"/>
        </w:rPr>
        <w:t xml:space="preserve">И наконец, инсулин оказался также в числе первых фармацевтических </w:t>
      </w:r>
      <w:r w:rsidRPr="00A45E58">
        <w:rPr>
          <w:sz w:val="28"/>
          <w:szCs w:val="28"/>
        </w:rPr>
        <w:lastRenderedPageBreak/>
        <w:t>препаратов, промышленный способ выпуска которых был освоен с помощью методов генной инженерии.</w:t>
      </w:r>
    </w:p>
    <w:p w:rsidR="00631C2A" w:rsidRPr="00A45E58" w:rsidRDefault="00631C2A" w:rsidP="00631C2A">
      <w:pPr>
        <w:shd w:val="clear" w:color="auto" w:fill="FFFFFF"/>
        <w:spacing w:before="100" w:beforeAutospacing="1" w:after="100" w:afterAutospacing="1"/>
        <w:ind w:firstLine="360"/>
        <w:jc w:val="both"/>
        <w:rPr>
          <w:sz w:val="28"/>
          <w:szCs w:val="28"/>
        </w:rPr>
      </w:pPr>
      <w:r w:rsidRPr="00A45E58">
        <w:rPr>
          <w:sz w:val="28"/>
          <w:szCs w:val="28"/>
        </w:rPr>
        <w:t xml:space="preserve">Гиперфункция островков </w:t>
      </w:r>
      <w:proofErr w:type="spellStart"/>
      <w:r w:rsidRPr="00A45E58">
        <w:rPr>
          <w:sz w:val="28"/>
          <w:szCs w:val="28"/>
        </w:rPr>
        <w:t>Лангерганса</w:t>
      </w:r>
      <w:proofErr w:type="spellEnd"/>
      <w:r w:rsidRPr="00A45E58">
        <w:rPr>
          <w:sz w:val="28"/>
          <w:szCs w:val="28"/>
        </w:rPr>
        <w:t xml:space="preserve"> поджелудочной железы заключается в возможном возникновении шока.</w:t>
      </w:r>
    </w:p>
    <w:p w:rsidR="00631C2A" w:rsidRPr="00A45E58" w:rsidRDefault="00631C2A" w:rsidP="00631C2A">
      <w:pPr>
        <w:shd w:val="clear" w:color="auto" w:fill="FFFFFF"/>
        <w:spacing w:before="100" w:beforeAutospacing="1" w:after="100" w:afterAutospacing="1"/>
        <w:ind w:firstLine="360"/>
        <w:jc w:val="both"/>
        <w:rPr>
          <w:sz w:val="28"/>
          <w:szCs w:val="28"/>
        </w:rPr>
      </w:pPr>
      <w:r w:rsidRPr="00A45E58">
        <w:rPr>
          <w:sz w:val="28"/>
          <w:szCs w:val="28"/>
        </w:rPr>
        <w:t xml:space="preserve">Аминокислотные гормоны мы предлагаем рассмотреть на столь часто встречающемся в текстах современных молодежных песен гормоне адреналине — производном </w:t>
      </w:r>
      <w:proofErr w:type="spellStart"/>
      <w:r w:rsidRPr="00A45E58">
        <w:rPr>
          <w:sz w:val="28"/>
          <w:szCs w:val="28"/>
        </w:rPr>
        <w:t>фенилаланина</w:t>
      </w:r>
      <w:proofErr w:type="spellEnd"/>
      <w:r w:rsidRPr="00A45E58">
        <w:rPr>
          <w:sz w:val="28"/>
          <w:szCs w:val="28"/>
        </w:rPr>
        <w:t>:</w:t>
      </w:r>
    </w:p>
    <w:p w:rsidR="00631C2A" w:rsidRPr="00A45E58" w:rsidRDefault="00631C2A" w:rsidP="00631C2A">
      <w:pPr>
        <w:shd w:val="clear" w:color="auto" w:fill="FFFFFF"/>
        <w:spacing w:before="100" w:beforeAutospacing="1" w:after="100" w:afterAutospacing="1"/>
        <w:ind w:firstLine="360"/>
        <w:jc w:val="both"/>
        <w:rPr>
          <w:sz w:val="28"/>
          <w:szCs w:val="28"/>
        </w:rPr>
      </w:pPr>
      <w:r w:rsidRPr="00A45E58">
        <w:rPr>
          <w:noProof/>
          <w:sz w:val="28"/>
          <w:szCs w:val="28"/>
        </w:rPr>
        <w:drawing>
          <wp:inline distT="0" distB="0" distL="0" distR="0">
            <wp:extent cx="2286000" cy="657225"/>
            <wp:effectExtent l="0" t="0" r="0" b="9525"/>
            <wp:docPr id="2" name="Рисунок 2" descr="image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8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657225"/>
                    </a:xfrm>
                    <a:prstGeom prst="rect">
                      <a:avLst/>
                    </a:prstGeom>
                    <a:noFill/>
                    <a:ln>
                      <a:noFill/>
                    </a:ln>
                  </pic:spPr>
                </pic:pic>
              </a:graphicData>
            </a:graphic>
          </wp:inline>
        </w:drawing>
      </w:r>
    </w:p>
    <w:p w:rsidR="00631C2A" w:rsidRPr="00A45E58" w:rsidRDefault="00631C2A" w:rsidP="00AF66C0">
      <w:pPr>
        <w:shd w:val="clear" w:color="auto" w:fill="FFFFFF"/>
        <w:spacing w:before="100" w:beforeAutospacing="1" w:after="100" w:afterAutospacing="1"/>
        <w:ind w:firstLine="360"/>
        <w:jc w:val="both"/>
        <w:rPr>
          <w:sz w:val="28"/>
          <w:szCs w:val="28"/>
        </w:rPr>
      </w:pPr>
      <w:r w:rsidRPr="00A45E58">
        <w:rPr>
          <w:sz w:val="28"/>
          <w:szCs w:val="28"/>
        </w:rPr>
        <w:t>Этот гормон вырабатывается в надпочечниках. Его основные функции: повышает кровяное давление, учащает ритм сердечных сокращений, повышает содержание глюкозы в крови.</w:t>
      </w:r>
      <w:r w:rsidR="00AF66C0" w:rsidRPr="00A45E58">
        <w:rPr>
          <w:sz w:val="28"/>
          <w:szCs w:val="28"/>
        </w:rPr>
        <w:t xml:space="preserve"> </w:t>
      </w:r>
      <w:r w:rsidRPr="00A45E58">
        <w:rPr>
          <w:sz w:val="28"/>
          <w:szCs w:val="28"/>
        </w:rPr>
        <w:t>Действие гипофункции надпочечников: понижение кровяного давления, понижение содержания глюкозы в крови, уменьшение времени свертываемости крови.</w:t>
      </w:r>
      <w:r w:rsidR="00AF66C0" w:rsidRPr="00A45E58">
        <w:rPr>
          <w:sz w:val="28"/>
          <w:szCs w:val="28"/>
        </w:rPr>
        <w:t xml:space="preserve"> </w:t>
      </w:r>
      <w:r w:rsidRPr="00A45E58">
        <w:rPr>
          <w:sz w:val="28"/>
          <w:szCs w:val="28"/>
        </w:rPr>
        <w:t>Гиперфункция: сокращение капилляров, повышение содержания глюкозы в крови.</w:t>
      </w:r>
    </w:p>
    <w:p w:rsidR="00631C2A" w:rsidRPr="00A45E58" w:rsidRDefault="00631C2A" w:rsidP="002F2AFA">
      <w:pPr>
        <w:shd w:val="clear" w:color="auto" w:fill="FFFFFF"/>
        <w:spacing w:after="135"/>
        <w:ind w:firstLine="708"/>
        <w:jc w:val="both"/>
        <w:rPr>
          <w:b/>
          <w:i/>
          <w:sz w:val="28"/>
          <w:szCs w:val="28"/>
        </w:rPr>
      </w:pPr>
    </w:p>
    <w:p w:rsidR="00C37014" w:rsidRPr="00A45E58" w:rsidRDefault="00F3483C" w:rsidP="00F3483C">
      <w:pPr>
        <w:pStyle w:val="a7"/>
        <w:shd w:val="clear" w:color="auto" w:fill="FFFFFF"/>
        <w:spacing w:before="0" w:beforeAutospacing="0" w:after="135" w:afterAutospacing="0"/>
        <w:jc w:val="center"/>
        <w:rPr>
          <w:b/>
          <w:i/>
          <w:sz w:val="28"/>
          <w:szCs w:val="28"/>
        </w:rPr>
      </w:pPr>
      <w:r w:rsidRPr="00A45E58">
        <w:rPr>
          <w:b/>
          <w:i/>
          <w:sz w:val="28"/>
          <w:szCs w:val="28"/>
        </w:rPr>
        <w:t>Витамины</w:t>
      </w:r>
    </w:p>
    <w:p w:rsidR="00C37014" w:rsidRPr="00A45E58" w:rsidRDefault="00C37014" w:rsidP="00F3483C">
      <w:pPr>
        <w:pStyle w:val="a7"/>
        <w:shd w:val="clear" w:color="auto" w:fill="FFFFFF"/>
        <w:spacing w:before="0" w:beforeAutospacing="0" w:after="135" w:afterAutospacing="0"/>
        <w:ind w:firstLine="708"/>
        <w:jc w:val="both"/>
        <w:rPr>
          <w:sz w:val="28"/>
          <w:szCs w:val="28"/>
        </w:rPr>
      </w:pPr>
      <w:r w:rsidRPr="00A45E58">
        <w:rPr>
          <w:sz w:val="28"/>
          <w:szCs w:val="28"/>
        </w:rPr>
        <w:t>Витамины - это органические соединения, которые в небольших количествах постоянно требуются для нормального протекания биохимических реакций в организме. В организме человека витамины не образуются или образуются в недостаточных количествах. Витамины поступают в организм с пищей и требуются в ничтожных количествах, составляющих миллиграммы. Функции витаминов: оказывают влияние на рост, развитие, обмен веществ, так как являются ферментами или входят в состав ферментов. При отсутствии в пище того или иного витамина возникают заболевания, называемые авитаминозами (как следствие - нарушение обмена веществ).</w:t>
      </w:r>
    </w:p>
    <w:p w:rsidR="00C37014" w:rsidRPr="00A45E58" w:rsidRDefault="00C37014" w:rsidP="00F3483C">
      <w:pPr>
        <w:pStyle w:val="a7"/>
        <w:shd w:val="clear" w:color="auto" w:fill="FFFFFF"/>
        <w:spacing w:before="0" w:beforeAutospacing="0" w:after="135" w:afterAutospacing="0"/>
        <w:jc w:val="both"/>
        <w:rPr>
          <w:sz w:val="28"/>
          <w:szCs w:val="28"/>
        </w:rPr>
      </w:pPr>
      <w:r w:rsidRPr="00A45E58">
        <w:rPr>
          <w:sz w:val="28"/>
          <w:szCs w:val="28"/>
        </w:rPr>
        <w:t>Гиповитаминоз - недостаток того или иного витамина в организме (приводит к ослаблению иммунитета).</w:t>
      </w:r>
    </w:p>
    <w:p w:rsidR="00C37014" w:rsidRPr="00A45E58" w:rsidRDefault="00C37014" w:rsidP="00F3483C">
      <w:pPr>
        <w:pStyle w:val="a7"/>
        <w:shd w:val="clear" w:color="auto" w:fill="FFFFFF"/>
        <w:spacing w:before="0" w:beforeAutospacing="0" w:after="135" w:afterAutospacing="0"/>
        <w:jc w:val="center"/>
        <w:rPr>
          <w:sz w:val="28"/>
          <w:szCs w:val="28"/>
        </w:rPr>
      </w:pPr>
      <w:r w:rsidRPr="00A45E58">
        <w:rPr>
          <w:sz w:val="28"/>
          <w:szCs w:val="28"/>
        </w:rPr>
        <w:t>Что же способствует витаминной недостаточности:</w:t>
      </w:r>
    </w:p>
    <w:p w:rsidR="00C37014" w:rsidRPr="00A45E58" w:rsidRDefault="00C37014" w:rsidP="00F3483C">
      <w:pPr>
        <w:pStyle w:val="a7"/>
        <w:shd w:val="clear" w:color="auto" w:fill="FFFFFF"/>
        <w:spacing w:before="0" w:beforeAutospacing="0" w:after="135" w:afterAutospacing="0"/>
        <w:jc w:val="both"/>
        <w:rPr>
          <w:sz w:val="28"/>
          <w:szCs w:val="28"/>
        </w:rPr>
      </w:pPr>
      <w:r w:rsidRPr="00A45E58">
        <w:rPr>
          <w:sz w:val="28"/>
          <w:szCs w:val="28"/>
        </w:rPr>
        <w:t>1. Однообразное питание.</w:t>
      </w:r>
    </w:p>
    <w:p w:rsidR="00C37014" w:rsidRPr="00A45E58" w:rsidRDefault="00C37014" w:rsidP="00F3483C">
      <w:pPr>
        <w:pStyle w:val="a7"/>
        <w:shd w:val="clear" w:color="auto" w:fill="FFFFFF"/>
        <w:spacing w:before="0" w:beforeAutospacing="0" w:after="135" w:afterAutospacing="0"/>
        <w:jc w:val="both"/>
        <w:rPr>
          <w:sz w:val="28"/>
          <w:szCs w:val="28"/>
        </w:rPr>
      </w:pPr>
      <w:r w:rsidRPr="00A45E58">
        <w:rPr>
          <w:sz w:val="28"/>
          <w:szCs w:val="28"/>
        </w:rPr>
        <w:t>2. Использование хорошо очищенных и обработанных - рафинированных продуктов.</w:t>
      </w:r>
    </w:p>
    <w:p w:rsidR="00C37014" w:rsidRPr="00A45E58" w:rsidRDefault="00C37014" w:rsidP="00F3483C">
      <w:pPr>
        <w:pStyle w:val="a7"/>
        <w:shd w:val="clear" w:color="auto" w:fill="FFFFFF"/>
        <w:spacing w:before="0" w:beforeAutospacing="0" w:after="135" w:afterAutospacing="0"/>
        <w:jc w:val="both"/>
        <w:rPr>
          <w:sz w:val="28"/>
          <w:szCs w:val="28"/>
        </w:rPr>
      </w:pPr>
      <w:r w:rsidRPr="00A45E58">
        <w:rPr>
          <w:sz w:val="28"/>
          <w:szCs w:val="28"/>
        </w:rPr>
        <w:t>3. У грудных детей к авитаминозам приводит отсутствие грудного молока.</w:t>
      </w:r>
    </w:p>
    <w:p w:rsidR="00AF66C0" w:rsidRPr="00A45E58" w:rsidRDefault="00AF66C0" w:rsidP="00F3483C">
      <w:pPr>
        <w:pStyle w:val="a7"/>
        <w:shd w:val="clear" w:color="auto" w:fill="FFFFFF"/>
        <w:spacing w:before="0" w:beforeAutospacing="0" w:after="135" w:afterAutospacing="0"/>
        <w:jc w:val="center"/>
        <w:rPr>
          <w:b/>
          <w:bCs/>
          <w:sz w:val="28"/>
          <w:szCs w:val="28"/>
        </w:rPr>
      </w:pPr>
    </w:p>
    <w:p w:rsidR="00C37014" w:rsidRPr="00A45E58" w:rsidRDefault="00F3483C" w:rsidP="00F3483C">
      <w:pPr>
        <w:pStyle w:val="a7"/>
        <w:shd w:val="clear" w:color="auto" w:fill="FFFFFF"/>
        <w:spacing w:before="0" w:beforeAutospacing="0" w:after="135" w:afterAutospacing="0"/>
        <w:jc w:val="center"/>
        <w:rPr>
          <w:sz w:val="28"/>
          <w:szCs w:val="28"/>
        </w:rPr>
      </w:pPr>
      <w:r w:rsidRPr="00A45E58">
        <w:rPr>
          <w:b/>
          <w:bCs/>
          <w:sz w:val="28"/>
          <w:szCs w:val="28"/>
        </w:rPr>
        <w:t>История</w:t>
      </w:r>
      <w:r w:rsidR="00F4487F" w:rsidRPr="00A45E58">
        <w:rPr>
          <w:b/>
          <w:bCs/>
          <w:sz w:val="28"/>
          <w:szCs w:val="28"/>
        </w:rPr>
        <w:t xml:space="preserve"> открытия витаминов</w:t>
      </w:r>
    </w:p>
    <w:p w:rsidR="00C37014" w:rsidRPr="00A45E58" w:rsidRDefault="00C37014" w:rsidP="00B37F93">
      <w:pPr>
        <w:pStyle w:val="a7"/>
        <w:shd w:val="clear" w:color="auto" w:fill="FFFFFF"/>
        <w:spacing w:before="0" w:beforeAutospacing="0" w:after="135" w:afterAutospacing="0"/>
        <w:ind w:firstLine="708"/>
        <w:jc w:val="both"/>
        <w:rPr>
          <w:sz w:val="28"/>
          <w:szCs w:val="28"/>
        </w:rPr>
      </w:pPr>
      <w:r w:rsidRPr="00A45E58">
        <w:rPr>
          <w:sz w:val="28"/>
          <w:szCs w:val="28"/>
        </w:rPr>
        <w:t>Впервые вывод о существовании неизвестных веществ, абсолютно необходимых для жизни сделал Николай Иванович Лунин в 1880 г. Он обнаружил, что мыши не могут выжить, питаясь искусственной смесью из белка, жира, сахара и минеральных солей. Вывод Лунина не получил признания. Научный мир не спешил признавать существование каких - то неизвестных веществ. Но работа Лунина не была забыта, напротив, она стимулировала дальнейшие исследования в этом направлении. В 1889 г</w:t>
      </w:r>
      <w:r w:rsidR="00F3483C" w:rsidRPr="00A45E58">
        <w:rPr>
          <w:sz w:val="28"/>
          <w:szCs w:val="28"/>
        </w:rPr>
        <w:t>.</w:t>
      </w:r>
      <w:r w:rsidRPr="00A45E58">
        <w:rPr>
          <w:sz w:val="28"/>
          <w:szCs w:val="28"/>
        </w:rPr>
        <w:t xml:space="preserve"> </w:t>
      </w:r>
      <w:r w:rsidRPr="00A45E58">
        <w:rPr>
          <w:sz w:val="28"/>
          <w:szCs w:val="28"/>
        </w:rPr>
        <w:lastRenderedPageBreak/>
        <w:t xml:space="preserve">голландский врач X. </w:t>
      </w:r>
      <w:proofErr w:type="spellStart"/>
      <w:r w:rsidRPr="00A45E58">
        <w:rPr>
          <w:sz w:val="28"/>
          <w:szCs w:val="28"/>
        </w:rPr>
        <w:t>Эйкман</w:t>
      </w:r>
      <w:proofErr w:type="spellEnd"/>
      <w:r w:rsidRPr="00A45E58">
        <w:rPr>
          <w:sz w:val="28"/>
          <w:szCs w:val="28"/>
        </w:rPr>
        <w:t xml:space="preserve"> обнаружил у кур заболевание, сходное с бери - бери (что означает “оковы”). Болезнь вызывалась при питании полированным рисом кур</w:t>
      </w:r>
      <w:r w:rsidR="00F3483C" w:rsidRPr="00A45E58">
        <w:rPr>
          <w:sz w:val="28"/>
          <w:szCs w:val="28"/>
        </w:rPr>
        <w:t>,</w:t>
      </w:r>
      <w:r w:rsidRPr="00A45E58">
        <w:rPr>
          <w:sz w:val="28"/>
          <w:szCs w:val="28"/>
        </w:rPr>
        <w:t xml:space="preserve"> сидящих в клетках - судороги сводили им шею и ноги. Многие из них в конце погибли. А куры, которые свободно разгуливали по двору, были здоровы, так как они находили себе самую разнообразную пищу. Всякий раз, когда </w:t>
      </w:r>
      <w:proofErr w:type="spellStart"/>
      <w:r w:rsidRPr="00A45E58">
        <w:rPr>
          <w:sz w:val="28"/>
          <w:szCs w:val="28"/>
        </w:rPr>
        <w:t>Эйкман</w:t>
      </w:r>
      <w:proofErr w:type="spellEnd"/>
      <w:r w:rsidRPr="00A45E58">
        <w:rPr>
          <w:sz w:val="28"/>
          <w:szCs w:val="28"/>
        </w:rPr>
        <w:t xml:space="preserve"> кормил кур только очищенным рисом, у них, обязательно, развивалось заболевание бери - бери, когда он кормил больных кур неочищенным рисом, они выздоравливали. Что же находилось в рисовых отрубях, </w:t>
      </w:r>
      <w:proofErr w:type="spellStart"/>
      <w:r w:rsidRPr="00A45E58">
        <w:rPr>
          <w:sz w:val="28"/>
          <w:szCs w:val="28"/>
        </w:rPr>
        <w:t>Эйкман</w:t>
      </w:r>
      <w:proofErr w:type="spellEnd"/>
      <w:r w:rsidRPr="00A45E58">
        <w:rPr>
          <w:sz w:val="28"/>
          <w:szCs w:val="28"/>
        </w:rPr>
        <w:t xml:space="preserve"> так и не узнал. Однако врачи стали лечить больных людей рисовыми отрубями. К 1910 г. был накоплен достаточный материал для открытия витаминов.</w:t>
      </w:r>
    </w:p>
    <w:p w:rsidR="00C37014" w:rsidRPr="00A45E58" w:rsidRDefault="00C37014" w:rsidP="00B37F93">
      <w:pPr>
        <w:pStyle w:val="a7"/>
        <w:shd w:val="clear" w:color="auto" w:fill="FFFFFF"/>
        <w:spacing w:before="0" w:beforeAutospacing="0" w:after="135" w:afterAutospacing="0"/>
        <w:ind w:firstLine="708"/>
        <w:jc w:val="both"/>
        <w:rPr>
          <w:sz w:val="28"/>
          <w:szCs w:val="28"/>
        </w:rPr>
      </w:pPr>
      <w:r w:rsidRPr="00A45E58">
        <w:rPr>
          <w:sz w:val="28"/>
          <w:szCs w:val="28"/>
        </w:rPr>
        <w:t xml:space="preserve">В 1911—1913 гг. произошёл прорыв в этом направлении. Польский биохимик К. </w:t>
      </w:r>
      <w:proofErr w:type="spellStart"/>
      <w:r w:rsidRPr="00A45E58">
        <w:rPr>
          <w:sz w:val="28"/>
          <w:szCs w:val="28"/>
        </w:rPr>
        <w:t>Функ</w:t>
      </w:r>
      <w:proofErr w:type="spellEnd"/>
      <w:r w:rsidRPr="00A45E58">
        <w:rPr>
          <w:sz w:val="28"/>
          <w:szCs w:val="28"/>
        </w:rPr>
        <w:t xml:space="preserve"> в 1911 г. получил из рисовых отрубей жёлтые кристаллики, одной тысячной доли грамма было достаточно, чтобы вылечить голубей от бери-бери. </w:t>
      </w:r>
      <w:proofErr w:type="spellStart"/>
      <w:r w:rsidRPr="00A45E58">
        <w:rPr>
          <w:sz w:val="28"/>
          <w:szCs w:val="28"/>
        </w:rPr>
        <w:t>Функ</w:t>
      </w:r>
      <w:proofErr w:type="spellEnd"/>
      <w:r w:rsidRPr="00A45E58">
        <w:rPr>
          <w:sz w:val="28"/>
          <w:szCs w:val="28"/>
        </w:rPr>
        <w:t xml:space="preserve"> назвал открытое им вещество “витамин” от латинского вита - жизнь и амине - класс химических соединений, к которому принадлежит это вещество. Сейчас известно более 30 витаминов, которые делят на водорастворимые: С, В и жирорастворимые: А, Д, Е, К. Обозначают витамины буквами латинского алфавита — чудесная азбука здоровья.</w:t>
      </w:r>
    </w:p>
    <w:p w:rsidR="00C37014" w:rsidRPr="00A45E58" w:rsidRDefault="00261621" w:rsidP="00261621">
      <w:pPr>
        <w:pStyle w:val="a7"/>
        <w:shd w:val="clear" w:color="auto" w:fill="FFFFFF"/>
        <w:spacing w:before="0" w:beforeAutospacing="0" w:after="135" w:afterAutospacing="0"/>
        <w:jc w:val="center"/>
        <w:rPr>
          <w:sz w:val="28"/>
          <w:szCs w:val="28"/>
        </w:rPr>
      </w:pPr>
      <w:r w:rsidRPr="00A45E58">
        <w:rPr>
          <w:b/>
          <w:bCs/>
          <w:sz w:val="28"/>
          <w:szCs w:val="28"/>
        </w:rPr>
        <w:t>Витамин С или аскорбиновая кислота</w:t>
      </w:r>
    </w:p>
    <w:p w:rsidR="00C37014" w:rsidRPr="00A45E58" w:rsidRDefault="00C37014" w:rsidP="00261621">
      <w:pPr>
        <w:pStyle w:val="a7"/>
        <w:shd w:val="clear" w:color="auto" w:fill="FFFFFF"/>
        <w:spacing w:before="0" w:beforeAutospacing="0" w:after="135" w:afterAutospacing="0"/>
        <w:ind w:firstLine="708"/>
        <w:jc w:val="both"/>
        <w:rPr>
          <w:sz w:val="28"/>
          <w:szCs w:val="28"/>
        </w:rPr>
      </w:pPr>
      <w:r w:rsidRPr="00A45E58">
        <w:rPr>
          <w:sz w:val="28"/>
          <w:szCs w:val="28"/>
        </w:rPr>
        <w:t>Отважные путешественники и мореплаватели прошлых столетий, которым приходилось подолгу обходиться без свежих продуктов, овощей, часто страдали мучительной болезнью. Разбухали или кровоточили дёсны, отекало лицо, чувствовалась общая слабость, ощущались невыносимые боли в мышцах, суставах, под кожей лопались сосуды, тело покрывалось кровоподтёками. Болезнь назвали цингой.</w:t>
      </w:r>
    </w:p>
    <w:p w:rsidR="00C37014" w:rsidRPr="00A45E58" w:rsidRDefault="00C37014" w:rsidP="00261621">
      <w:pPr>
        <w:pStyle w:val="a7"/>
        <w:shd w:val="clear" w:color="auto" w:fill="FFFFFF"/>
        <w:spacing w:before="0" w:beforeAutospacing="0" w:after="135" w:afterAutospacing="0"/>
        <w:jc w:val="both"/>
        <w:rPr>
          <w:sz w:val="28"/>
          <w:szCs w:val="28"/>
        </w:rPr>
      </w:pPr>
      <w:r w:rsidRPr="00A45E58">
        <w:rPr>
          <w:sz w:val="28"/>
          <w:szCs w:val="28"/>
        </w:rPr>
        <w:t xml:space="preserve">В команде </w:t>
      </w:r>
      <w:proofErr w:type="spellStart"/>
      <w:r w:rsidRPr="00A45E58">
        <w:rPr>
          <w:sz w:val="28"/>
          <w:szCs w:val="28"/>
        </w:rPr>
        <w:t>Васко</w:t>
      </w:r>
      <w:proofErr w:type="spellEnd"/>
      <w:r w:rsidRPr="00A45E58">
        <w:rPr>
          <w:sz w:val="28"/>
          <w:szCs w:val="28"/>
        </w:rPr>
        <w:t xml:space="preserve"> Да Гама, открывшего в 15 в. морской путь из Европы в Индию вокруг Африки, от цинги погибло более 100 моряков из 160. Цинга явилась причиной смерти 248 из 265 членов экипажей кораблей Магеллана во время его кругосветного путешествия в 1519-1522 гг. Цинга погубила легендарного мореплавателя </w:t>
      </w:r>
      <w:proofErr w:type="spellStart"/>
      <w:r w:rsidRPr="00A45E58">
        <w:rPr>
          <w:sz w:val="28"/>
          <w:szCs w:val="28"/>
        </w:rPr>
        <w:t>Витуса</w:t>
      </w:r>
      <w:proofErr w:type="spellEnd"/>
      <w:r w:rsidRPr="00A45E58">
        <w:rPr>
          <w:sz w:val="28"/>
          <w:szCs w:val="28"/>
        </w:rPr>
        <w:t xml:space="preserve"> Беринга в 1741 г., и многих, многих других. Основными и надёжными поставщиками витамина С являются облепиха, чёрная смородина, сладкий перец, апельсин, лимон, мандарин.... Всё это в основном растения, имеющие кислый вкус. Витамин С участвует в </w:t>
      </w:r>
      <w:proofErr w:type="spellStart"/>
      <w:r w:rsidRPr="00A45E58">
        <w:rPr>
          <w:sz w:val="28"/>
          <w:szCs w:val="28"/>
        </w:rPr>
        <w:t>окислительно</w:t>
      </w:r>
      <w:proofErr w:type="spellEnd"/>
      <w:r w:rsidRPr="00A45E58">
        <w:rPr>
          <w:sz w:val="28"/>
          <w:szCs w:val="28"/>
        </w:rPr>
        <w:t>-восстановительных реакциях в тканях, в тканевом дыхании, в обезвреживании токсичных веществ и во многих других важных процессов в организме. Много расходуется аскорбиновой кислоты при нервном напряжении, выполнении тяжёлой физической работы и во время заболеваний.</w:t>
      </w:r>
    </w:p>
    <w:p w:rsidR="00AF66C0" w:rsidRPr="00A45E58" w:rsidRDefault="00AF66C0" w:rsidP="00261621">
      <w:pPr>
        <w:pStyle w:val="a7"/>
        <w:shd w:val="clear" w:color="auto" w:fill="FFFFFF"/>
        <w:spacing w:before="0" w:beforeAutospacing="0" w:after="135" w:afterAutospacing="0"/>
        <w:ind w:firstLine="708"/>
        <w:jc w:val="center"/>
        <w:rPr>
          <w:b/>
          <w:bCs/>
          <w:sz w:val="28"/>
          <w:szCs w:val="28"/>
        </w:rPr>
      </w:pPr>
    </w:p>
    <w:p w:rsidR="00AF66C0" w:rsidRPr="00A45E58" w:rsidRDefault="00AF66C0" w:rsidP="00261621">
      <w:pPr>
        <w:pStyle w:val="a7"/>
        <w:shd w:val="clear" w:color="auto" w:fill="FFFFFF"/>
        <w:spacing w:before="0" w:beforeAutospacing="0" w:after="135" w:afterAutospacing="0"/>
        <w:ind w:firstLine="708"/>
        <w:jc w:val="center"/>
        <w:rPr>
          <w:b/>
          <w:bCs/>
          <w:sz w:val="28"/>
          <w:szCs w:val="28"/>
        </w:rPr>
      </w:pPr>
    </w:p>
    <w:p w:rsidR="00C37014" w:rsidRPr="00A45E58" w:rsidRDefault="00261621" w:rsidP="00261621">
      <w:pPr>
        <w:pStyle w:val="a7"/>
        <w:shd w:val="clear" w:color="auto" w:fill="FFFFFF"/>
        <w:spacing w:before="0" w:beforeAutospacing="0" w:after="135" w:afterAutospacing="0"/>
        <w:ind w:firstLine="708"/>
        <w:jc w:val="center"/>
        <w:rPr>
          <w:sz w:val="28"/>
          <w:szCs w:val="28"/>
        </w:rPr>
      </w:pPr>
      <w:r w:rsidRPr="00A45E58">
        <w:rPr>
          <w:b/>
          <w:bCs/>
          <w:sz w:val="28"/>
          <w:szCs w:val="28"/>
        </w:rPr>
        <w:t>Витамин В1</w:t>
      </w:r>
      <w:r w:rsidR="00C37014" w:rsidRPr="00A45E58">
        <w:rPr>
          <w:b/>
          <w:bCs/>
          <w:sz w:val="28"/>
          <w:szCs w:val="28"/>
        </w:rPr>
        <w:t xml:space="preserve"> или Тимин.</w:t>
      </w:r>
    </w:p>
    <w:p w:rsidR="00C37014" w:rsidRPr="00A45E58" w:rsidRDefault="00C37014" w:rsidP="00261621">
      <w:pPr>
        <w:pStyle w:val="a7"/>
        <w:shd w:val="clear" w:color="auto" w:fill="FFFFFF"/>
        <w:spacing w:before="0" w:beforeAutospacing="0" w:after="135" w:afterAutospacing="0"/>
        <w:ind w:firstLine="708"/>
        <w:jc w:val="both"/>
        <w:rPr>
          <w:sz w:val="28"/>
          <w:szCs w:val="28"/>
        </w:rPr>
      </w:pPr>
      <w:r w:rsidRPr="00A45E58">
        <w:rPr>
          <w:sz w:val="28"/>
          <w:szCs w:val="28"/>
        </w:rPr>
        <w:t xml:space="preserve">В 1890 г. Голландский врач </w:t>
      </w:r>
      <w:proofErr w:type="spellStart"/>
      <w:r w:rsidRPr="00A45E58">
        <w:rPr>
          <w:sz w:val="28"/>
          <w:szCs w:val="28"/>
        </w:rPr>
        <w:t>Эйкман</w:t>
      </w:r>
      <w:proofErr w:type="spellEnd"/>
      <w:r w:rsidRPr="00A45E58">
        <w:rPr>
          <w:sz w:val="28"/>
          <w:szCs w:val="28"/>
        </w:rPr>
        <w:t xml:space="preserve"> на острове Ява наблюдал у местных жителей страшную болезнь. У больных немели руки и ноги, расстраивалась походка, затруднялись движения. Ноги были будто </w:t>
      </w:r>
      <w:proofErr w:type="spellStart"/>
      <w:r w:rsidRPr="00A45E58">
        <w:rPr>
          <w:sz w:val="28"/>
          <w:szCs w:val="28"/>
        </w:rPr>
        <w:t>скованы</w:t>
      </w:r>
      <w:proofErr w:type="spellEnd"/>
      <w:r w:rsidRPr="00A45E58">
        <w:rPr>
          <w:sz w:val="28"/>
          <w:szCs w:val="28"/>
        </w:rPr>
        <w:t xml:space="preserve"> цепями. С этим связано и название болезни - бери-бери, что означает “оковы”. В конце концов, наступал паралич и смерть. Ещё за 20 лет до </w:t>
      </w:r>
      <w:proofErr w:type="spellStart"/>
      <w:r w:rsidRPr="00A45E58">
        <w:rPr>
          <w:sz w:val="28"/>
          <w:szCs w:val="28"/>
        </w:rPr>
        <w:t>Эйкмана</w:t>
      </w:r>
      <w:proofErr w:type="spellEnd"/>
      <w:r w:rsidRPr="00A45E58">
        <w:rPr>
          <w:sz w:val="28"/>
          <w:szCs w:val="28"/>
        </w:rPr>
        <w:t xml:space="preserve"> эту болезнь наблюдали у населения прибрежных районов Японии и Китая русские врачи. Причин заболевания они не знали, но на основе жизненного опыта предлагали добавлять в пищу больных семена и плоды бобовых растений. Больные выздоравливали.</w:t>
      </w:r>
    </w:p>
    <w:p w:rsidR="00C37014" w:rsidRPr="00A45E58" w:rsidRDefault="00C37014" w:rsidP="00261621">
      <w:pPr>
        <w:pStyle w:val="a7"/>
        <w:shd w:val="clear" w:color="auto" w:fill="FFFFFF"/>
        <w:spacing w:before="0" w:beforeAutospacing="0" w:after="135" w:afterAutospacing="0"/>
        <w:jc w:val="both"/>
        <w:rPr>
          <w:sz w:val="28"/>
          <w:szCs w:val="28"/>
        </w:rPr>
      </w:pPr>
      <w:r w:rsidRPr="00A45E58">
        <w:rPr>
          <w:sz w:val="28"/>
          <w:szCs w:val="28"/>
        </w:rPr>
        <w:lastRenderedPageBreak/>
        <w:t>Заболевание это связано с недо</w:t>
      </w:r>
      <w:r w:rsidR="00261621" w:rsidRPr="00A45E58">
        <w:rPr>
          <w:sz w:val="28"/>
          <w:szCs w:val="28"/>
        </w:rPr>
        <w:t>статком в организме витамина В1</w:t>
      </w:r>
      <w:r w:rsidRPr="00A45E58">
        <w:rPr>
          <w:sz w:val="28"/>
          <w:szCs w:val="28"/>
        </w:rPr>
        <w:t>.</w:t>
      </w:r>
      <w:r w:rsidR="00261621" w:rsidRPr="00A45E58">
        <w:rPr>
          <w:sz w:val="28"/>
          <w:szCs w:val="28"/>
        </w:rPr>
        <w:t xml:space="preserve"> </w:t>
      </w:r>
      <w:r w:rsidRPr="00A45E58">
        <w:rPr>
          <w:sz w:val="28"/>
          <w:szCs w:val="28"/>
        </w:rPr>
        <w:t>Этот витамин не откладывается про запас, поэтому нужно, чтобы он поступал в организм каждый день. Содержится витамин В1 в семенах бобовых раст</w:t>
      </w:r>
      <w:r w:rsidR="00261621" w:rsidRPr="00A45E58">
        <w:rPr>
          <w:sz w:val="28"/>
          <w:szCs w:val="28"/>
        </w:rPr>
        <w:t>ений, а также в семенах злаков,</w:t>
      </w:r>
      <w:r w:rsidRPr="00A45E58">
        <w:rPr>
          <w:sz w:val="28"/>
          <w:szCs w:val="28"/>
        </w:rPr>
        <w:t xml:space="preserve"> но в основном в их зародышах и в оболочках. В очищенном, обработанном зерне этого витамина остаётся очень мало. Кроме того, витамина В1 много в дрожжах, в яичном желтке, в печени. При дефиците В1 поражаются нервы конечностей, особенно ног, а потом и сердца.</w:t>
      </w:r>
      <w:r w:rsidR="00F4487F" w:rsidRPr="00A45E58">
        <w:rPr>
          <w:sz w:val="28"/>
          <w:szCs w:val="28"/>
        </w:rPr>
        <w:t xml:space="preserve">  </w:t>
      </w:r>
      <w:r w:rsidR="00261621" w:rsidRPr="00A45E58">
        <w:rPr>
          <w:sz w:val="28"/>
          <w:szCs w:val="28"/>
        </w:rPr>
        <w:t xml:space="preserve">Кроме В1 к группе витаминов </w:t>
      </w:r>
      <w:proofErr w:type="gramStart"/>
      <w:r w:rsidR="00261621" w:rsidRPr="00A45E58">
        <w:rPr>
          <w:sz w:val="28"/>
          <w:szCs w:val="28"/>
        </w:rPr>
        <w:t xml:space="preserve">В </w:t>
      </w:r>
      <w:r w:rsidRPr="00A45E58">
        <w:rPr>
          <w:sz w:val="28"/>
          <w:szCs w:val="28"/>
        </w:rPr>
        <w:t>относятся</w:t>
      </w:r>
      <w:proofErr w:type="gramEnd"/>
      <w:r w:rsidR="00261621" w:rsidRPr="00A45E58">
        <w:rPr>
          <w:sz w:val="28"/>
          <w:szCs w:val="28"/>
        </w:rPr>
        <w:t>:</w:t>
      </w:r>
      <w:r w:rsidRPr="00A45E58">
        <w:rPr>
          <w:sz w:val="28"/>
          <w:szCs w:val="28"/>
        </w:rPr>
        <w:t xml:space="preserve"> ВЗ, В2, В5, В6, В9, В12, В15. Из витаминов этой группы в организме образуются ферменты, принимающие важное участие в обмене веществ.</w:t>
      </w:r>
    </w:p>
    <w:p w:rsidR="00C37014" w:rsidRPr="00A45E58" w:rsidRDefault="00C37014" w:rsidP="00261621">
      <w:pPr>
        <w:pStyle w:val="a7"/>
        <w:shd w:val="clear" w:color="auto" w:fill="FFFFFF"/>
        <w:spacing w:before="0" w:beforeAutospacing="0" w:after="135" w:afterAutospacing="0"/>
        <w:jc w:val="center"/>
        <w:rPr>
          <w:sz w:val="28"/>
          <w:szCs w:val="28"/>
        </w:rPr>
      </w:pPr>
      <w:r w:rsidRPr="00A45E58">
        <w:rPr>
          <w:b/>
          <w:bCs/>
          <w:sz w:val="28"/>
          <w:szCs w:val="28"/>
        </w:rPr>
        <w:t>Витамин Д</w:t>
      </w:r>
    </w:p>
    <w:p w:rsidR="00C37014" w:rsidRPr="00A45E58" w:rsidRDefault="00C37014" w:rsidP="00F4487F">
      <w:pPr>
        <w:pStyle w:val="a7"/>
        <w:shd w:val="clear" w:color="auto" w:fill="FFFFFF"/>
        <w:spacing w:before="0" w:beforeAutospacing="0" w:after="135" w:afterAutospacing="0"/>
        <w:ind w:firstLine="708"/>
        <w:jc w:val="both"/>
        <w:rPr>
          <w:sz w:val="28"/>
          <w:szCs w:val="28"/>
        </w:rPr>
      </w:pPr>
      <w:r w:rsidRPr="00A45E58">
        <w:rPr>
          <w:sz w:val="28"/>
          <w:szCs w:val="28"/>
        </w:rPr>
        <w:t>Этот витамин участвует в процессах обмена кальция и фосфора в организме человека. А эти процессы очень важны при формировании скелета. От них зависит и рост, и осанка, и красота человека. Особенно важную роль витамин Д играет в растущем организме. Недостаток его, как правило, наблюдается у детей от 3 месяцев до 3 лет. Они становятся раздражительными, беспокойными, боязливыми, плачут и плохо спят. На их коже развиваются опрелости, потница и гнойнички. Кости теряют свою прочность и становятся мягкими, появляется слабость мышц. Все это приводит к деформации грудной клетки, позвоночника, костей черепа и конечностей, задержке прорезывания зубов и их разрушению. Болезнь эта называется рахит. Дети и взрослые витамин Д получают в основном с животной пищей. Наибольшее количество его содержится в печени трески, рыбьем жире и других рыбных продуктах, в желтке яиц, молоке, в сливочном масле.</w:t>
      </w:r>
      <w:r w:rsidR="00F4487F" w:rsidRPr="00A45E58">
        <w:rPr>
          <w:sz w:val="28"/>
          <w:szCs w:val="28"/>
        </w:rPr>
        <w:t xml:space="preserve"> </w:t>
      </w:r>
      <w:r w:rsidRPr="00A45E58">
        <w:rPr>
          <w:sz w:val="28"/>
          <w:szCs w:val="28"/>
        </w:rPr>
        <w:t>В</w:t>
      </w:r>
      <w:r w:rsidR="00261621" w:rsidRPr="00A45E58">
        <w:rPr>
          <w:sz w:val="28"/>
          <w:szCs w:val="28"/>
        </w:rPr>
        <w:t xml:space="preserve">итамин Д может синтезироваться </w:t>
      </w:r>
      <w:r w:rsidRPr="00A45E58">
        <w:rPr>
          <w:sz w:val="28"/>
          <w:szCs w:val="28"/>
        </w:rPr>
        <w:t>в коже человека под влиянием ультрафиолетовых лучей, то есть на солнце.</w:t>
      </w:r>
    </w:p>
    <w:p w:rsidR="00C37014" w:rsidRPr="00A45E58" w:rsidRDefault="00C37014" w:rsidP="00261621">
      <w:pPr>
        <w:pStyle w:val="a7"/>
        <w:shd w:val="clear" w:color="auto" w:fill="FFFFFF"/>
        <w:spacing w:before="0" w:beforeAutospacing="0" w:after="135" w:afterAutospacing="0"/>
        <w:jc w:val="center"/>
        <w:rPr>
          <w:sz w:val="28"/>
          <w:szCs w:val="28"/>
        </w:rPr>
      </w:pPr>
      <w:r w:rsidRPr="00A45E58">
        <w:rPr>
          <w:b/>
          <w:bCs/>
          <w:sz w:val="28"/>
          <w:szCs w:val="28"/>
        </w:rPr>
        <w:t xml:space="preserve">Витамин А, или </w:t>
      </w:r>
      <w:proofErr w:type="spellStart"/>
      <w:r w:rsidRPr="00A45E58">
        <w:rPr>
          <w:b/>
          <w:bCs/>
          <w:sz w:val="28"/>
          <w:szCs w:val="28"/>
        </w:rPr>
        <w:t>ретинол</w:t>
      </w:r>
      <w:proofErr w:type="spellEnd"/>
    </w:p>
    <w:p w:rsidR="00C37014" w:rsidRPr="00A45E58" w:rsidRDefault="00F4487F" w:rsidP="00F4487F">
      <w:pPr>
        <w:pStyle w:val="a7"/>
        <w:shd w:val="clear" w:color="auto" w:fill="FFFFFF"/>
        <w:spacing w:before="0" w:beforeAutospacing="0" w:after="135" w:afterAutospacing="0"/>
        <w:jc w:val="both"/>
        <w:rPr>
          <w:sz w:val="28"/>
          <w:szCs w:val="28"/>
        </w:rPr>
      </w:pPr>
      <w:r w:rsidRPr="00A45E58">
        <w:rPr>
          <w:sz w:val="28"/>
          <w:szCs w:val="28"/>
        </w:rPr>
        <w:tab/>
      </w:r>
      <w:r w:rsidR="00C37014" w:rsidRPr="00A45E58">
        <w:rPr>
          <w:sz w:val="28"/>
          <w:szCs w:val="28"/>
        </w:rPr>
        <w:t xml:space="preserve">Этот витамин входит в состав светочувствительного белка, обеспечивающего работу наших глаз - родопсина. В случае продолжительного дефицита витамина А в пище у человека нарушается сумеречное и ночное зрение - отсюда и название сопутствующей болезни - “куриная слепота”. Этот витамин участвует и в формировании покровного эпителия кожи и слизистых оболочек. При его недостатке усиливается ороговение кожи, затрудняется </w:t>
      </w:r>
      <w:proofErr w:type="spellStart"/>
      <w:r w:rsidR="00C37014" w:rsidRPr="00A45E58">
        <w:rPr>
          <w:sz w:val="28"/>
          <w:szCs w:val="28"/>
        </w:rPr>
        <w:t>пото</w:t>
      </w:r>
      <w:proofErr w:type="spellEnd"/>
      <w:r w:rsidR="00C37014" w:rsidRPr="00A45E58">
        <w:rPr>
          <w:sz w:val="28"/>
          <w:szCs w:val="28"/>
        </w:rPr>
        <w:t xml:space="preserve"> - и </w:t>
      </w:r>
      <w:proofErr w:type="spellStart"/>
      <w:r w:rsidR="00C37014" w:rsidRPr="00A45E58">
        <w:rPr>
          <w:sz w:val="28"/>
          <w:szCs w:val="28"/>
        </w:rPr>
        <w:t>салоотделение</w:t>
      </w:r>
      <w:proofErr w:type="spellEnd"/>
      <w:r w:rsidR="00C37014" w:rsidRPr="00A45E58">
        <w:rPr>
          <w:sz w:val="28"/>
          <w:szCs w:val="28"/>
        </w:rPr>
        <w:t xml:space="preserve">, образуются угри, кожа становится сухой, шероховатой, воспаляется. Чувствуется сухость слизистых оболочек. Волосы становятся тусклыми, ногти - ломкими. Длительный недостаток витамина А в пище может привести к отставанию детей в росте. </w:t>
      </w:r>
    </w:p>
    <w:p w:rsidR="00C37014" w:rsidRPr="00A45E58" w:rsidRDefault="00C37014" w:rsidP="00F4487F">
      <w:pPr>
        <w:pStyle w:val="a7"/>
        <w:shd w:val="clear" w:color="auto" w:fill="FFFFFF"/>
        <w:spacing w:before="0" w:beforeAutospacing="0" w:after="135" w:afterAutospacing="0"/>
        <w:ind w:firstLine="708"/>
        <w:jc w:val="both"/>
        <w:rPr>
          <w:sz w:val="28"/>
          <w:szCs w:val="28"/>
        </w:rPr>
      </w:pPr>
      <w:r w:rsidRPr="00A45E58">
        <w:rPr>
          <w:sz w:val="28"/>
          <w:szCs w:val="28"/>
        </w:rPr>
        <w:t>Из животных продуктов по содержанию витамина А первое место занимает рыбий жир. Много его также в печени, сливочном масле, куриных яйцах, сметане, твороге, молоке. В растительных продуктах - моркови, абрикосах, томатах, содержится каротин — вещество, из которого витамин А может быть синтезирован в нашем организме. Каротин нерастворим в воде, но растворим в жирах, поэтому лучше усваивается при употреблении таких продуктов со сметаной, майонезом, растительным маслом.</w:t>
      </w:r>
    </w:p>
    <w:p w:rsidR="00C37014" w:rsidRPr="00A45E58" w:rsidRDefault="00C37014" w:rsidP="00C37014">
      <w:pPr>
        <w:pStyle w:val="a7"/>
        <w:shd w:val="clear" w:color="auto" w:fill="FFFFFF"/>
        <w:spacing w:before="0" w:beforeAutospacing="0" w:after="135" w:afterAutospacing="0"/>
        <w:rPr>
          <w:sz w:val="28"/>
          <w:szCs w:val="28"/>
        </w:rPr>
      </w:pPr>
      <w:r w:rsidRPr="00A45E58">
        <w:rPr>
          <w:sz w:val="28"/>
          <w:szCs w:val="28"/>
        </w:rPr>
        <w:t>Медицинская промышленность выпускает огромное количество витаминов и витаминных препаратов. Современные витаминные комплексы можно разделить на профилактические и лечебные. Первые удовлетворяют 50% суточной потребности организ</w:t>
      </w:r>
      <w:r w:rsidR="00F4487F" w:rsidRPr="00A45E58">
        <w:rPr>
          <w:sz w:val="28"/>
          <w:szCs w:val="28"/>
        </w:rPr>
        <w:t>ма - их принимают с учётом того, ч</w:t>
      </w:r>
      <w:r w:rsidRPr="00A45E58">
        <w:rPr>
          <w:sz w:val="28"/>
          <w:szCs w:val="28"/>
        </w:rPr>
        <w:t>то вторую половину мы получаем с едой. Что касается других. То они дают организму все 100% витаминов.</w:t>
      </w:r>
      <w:r w:rsidR="00F4487F" w:rsidRPr="00A45E58">
        <w:rPr>
          <w:sz w:val="28"/>
          <w:szCs w:val="28"/>
        </w:rPr>
        <w:t xml:space="preserve"> </w:t>
      </w:r>
      <w:r w:rsidRPr="00A45E58">
        <w:rPr>
          <w:sz w:val="28"/>
          <w:szCs w:val="28"/>
        </w:rPr>
        <w:t xml:space="preserve">Лучше всего получать витамины из натуральных продуктов. Овощи обеспечивают нас и </w:t>
      </w:r>
      <w:r w:rsidRPr="00A45E58">
        <w:rPr>
          <w:sz w:val="28"/>
          <w:szCs w:val="28"/>
        </w:rPr>
        <w:lastRenderedPageBreak/>
        <w:t>витаминами, и минеральными веществами - кальцием, калием, железом, фосфором, магнием. Необходимо, по возможности, больше есть свежих овощей и фруктов.</w:t>
      </w:r>
    </w:p>
    <w:p w:rsidR="00C37014" w:rsidRPr="00A45E58" w:rsidRDefault="00C37014" w:rsidP="00C37014">
      <w:pPr>
        <w:pStyle w:val="a7"/>
        <w:shd w:val="clear" w:color="auto" w:fill="FFFFFF"/>
        <w:spacing w:before="0" w:beforeAutospacing="0" w:after="135" w:afterAutospacing="0"/>
        <w:rPr>
          <w:sz w:val="28"/>
          <w:szCs w:val="28"/>
        </w:rPr>
      </w:pPr>
      <w:r w:rsidRPr="00A45E58">
        <w:rPr>
          <w:sz w:val="28"/>
          <w:szCs w:val="28"/>
        </w:rPr>
        <w:t>Но свежие овощи доступны не всегда, да и не все растительные продукты можно употреблять в сыром виде. Как же сохранить витамины при их хранении и при приготовлении блюд.</w:t>
      </w:r>
    </w:p>
    <w:p w:rsidR="00C37014" w:rsidRPr="00A45E58" w:rsidRDefault="00C37014" w:rsidP="00C37014">
      <w:pPr>
        <w:pStyle w:val="a7"/>
        <w:spacing w:before="0" w:beforeAutospacing="0" w:after="135" w:afterAutospacing="0"/>
        <w:jc w:val="center"/>
        <w:rPr>
          <w:b/>
          <w:bCs/>
          <w:sz w:val="28"/>
          <w:szCs w:val="28"/>
          <w:shd w:val="clear" w:color="auto" w:fill="FFFFFF"/>
        </w:rPr>
      </w:pPr>
      <w:r w:rsidRPr="00A45E58">
        <w:rPr>
          <w:b/>
          <w:bCs/>
          <w:sz w:val="28"/>
          <w:szCs w:val="28"/>
          <w:shd w:val="clear" w:color="auto" w:fill="FFFFFF"/>
        </w:rPr>
        <w:t>Причины витаминной недостаточности</w:t>
      </w:r>
    </w:p>
    <w:p w:rsidR="00C37014" w:rsidRPr="00A45E58" w:rsidRDefault="00C37014" w:rsidP="00C37014">
      <w:pPr>
        <w:numPr>
          <w:ilvl w:val="0"/>
          <w:numId w:val="30"/>
        </w:numPr>
        <w:shd w:val="clear" w:color="auto" w:fill="FFFFFF"/>
        <w:spacing w:before="100" w:beforeAutospacing="1" w:after="100" w:afterAutospacing="1"/>
        <w:rPr>
          <w:sz w:val="28"/>
          <w:szCs w:val="28"/>
        </w:rPr>
      </w:pPr>
      <w:r w:rsidRPr="00A45E58">
        <w:rPr>
          <w:sz w:val="28"/>
          <w:szCs w:val="28"/>
        </w:rPr>
        <w:t>Однообразное питание.</w:t>
      </w:r>
    </w:p>
    <w:p w:rsidR="00C37014" w:rsidRPr="00A45E58" w:rsidRDefault="00C37014" w:rsidP="00C37014">
      <w:pPr>
        <w:numPr>
          <w:ilvl w:val="0"/>
          <w:numId w:val="30"/>
        </w:numPr>
        <w:shd w:val="clear" w:color="auto" w:fill="FFFFFF"/>
        <w:spacing w:before="100" w:beforeAutospacing="1" w:after="100" w:afterAutospacing="1"/>
        <w:rPr>
          <w:sz w:val="28"/>
          <w:szCs w:val="28"/>
        </w:rPr>
      </w:pPr>
      <w:r w:rsidRPr="00A45E58">
        <w:rPr>
          <w:sz w:val="28"/>
          <w:szCs w:val="28"/>
        </w:rPr>
        <w:t>Использование хорошо очищ</w:t>
      </w:r>
      <w:r w:rsidR="00393618" w:rsidRPr="00A45E58">
        <w:rPr>
          <w:sz w:val="28"/>
          <w:szCs w:val="28"/>
        </w:rPr>
        <w:t xml:space="preserve">енных и обработанных </w:t>
      </w:r>
      <w:r w:rsidRPr="00A45E58">
        <w:rPr>
          <w:sz w:val="28"/>
          <w:szCs w:val="28"/>
        </w:rPr>
        <w:t>рафинированных продуктов.</w:t>
      </w:r>
    </w:p>
    <w:p w:rsidR="00C37014" w:rsidRPr="00A45E58" w:rsidRDefault="00C37014" w:rsidP="00C37014">
      <w:pPr>
        <w:numPr>
          <w:ilvl w:val="0"/>
          <w:numId w:val="30"/>
        </w:numPr>
        <w:shd w:val="clear" w:color="auto" w:fill="FFFFFF"/>
        <w:spacing w:before="100" w:beforeAutospacing="1" w:after="100" w:afterAutospacing="1"/>
        <w:rPr>
          <w:sz w:val="28"/>
          <w:szCs w:val="28"/>
        </w:rPr>
      </w:pPr>
      <w:r w:rsidRPr="00A45E58">
        <w:rPr>
          <w:sz w:val="28"/>
          <w:szCs w:val="28"/>
        </w:rPr>
        <w:t>У грудных детей к авитаминозам приводит отсутствие грудного молока</w:t>
      </w:r>
    </w:p>
    <w:p w:rsidR="00C37014" w:rsidRPr="00A45E58" w:rsidRDefault="00C37014" w:rsidP="00C37014">
      <w:pPr>
        <w:numPr>
          <w:ilvl w:val="0"/>
          <w:numId w:val="30"/>
        </w:numPr>
        <w:shd w:val="clear" w:color="auto" w:fill="FFFFFF"/>
        <w:spacing w:before="100" w:beforeAutospacing="1" w:after="100" w:afterAutospacing="1"/>
        <w:rPr>
          <w:sz w:val="28"/>
          <w:szCs w:val="28"/>
        </w:rPr>
      </w:pPr>
      <w:r w:rsidRPr="00A45E58">
        <w:rPr>
          <w:sz w:val="28"/>
          <w:szCs w:val="28"/>
        </w:rPr>
        <w:t>Есть факторы, которые вызывают недостаточность витаминов даже при их поступлении в организм в необходимом количестве - это стрессы - при них интенсивно расходуются витамины В1, В2, ВЗ, В6, РР.</w:t>
      </w:r>
    </w:p>
    <w:p w:rsidR="00C37014" w:rsidRPr="00A45E58" w:rsidRDefault="00C37014" w:rsidP="00C37014">
      <w:pPr>
        <w:numPr>
          <w:ilvl w:val="0"/>
          <w:numId w:val="30"/>
        </w:numPr>
        <w:shd w:val="clear" w:color="auto" w:fill="FFFFFF"/>
        <w:spacing w:before="100" w:beforeAutospacing="1" w:after="100" w:afterAutospacing="1"/>
        <w:rPr>
          <w:sz w:val="28"/>
          <w:szCs w:val="28"/>
        </w:rPr>
      </w:pPr>
      <w:r w:rsidRPr="00A45E58">
        <w:rPr>
          <w:sz w:val="28"/>
          <w:szCs w:val="28"/>
        </w:rPr>
        <w:t>Загрязненная окружающая среда, воздействие радиоактивных и химических веществ, ядов.</w:t>
      </w:r>
    </w:p>
    <w:p w:rsidR="00C37014" w:rsidRPr="00A45E58" w:rsidRDefault="00C37014" w:rsidP="00C37014">
      <w:pPr>
        <w:numPr>
          <w:ilvl w:val="0"/>
          <w:numId w:val="30"/>
        </w:numPr>
        <w:shd w:val="clear" w:color="auto" w:fill="FFFFFF"/>
        <w:spacing w:before="100" w:beforeAutospacing="1" w:after="100" w:afterAutospacing="1"/>
        <w:rPr>
          <w:sz w:val="28"/>
          <w:szCs w:val="28"/>
        </w:rPr>
      </w:pPr>
      <w:r w:rsidRPr="00A45E58">
        <w:rPr>
          <w:sz w:val="28"/>
          <w:szCs w:val="28"/>
        </w:rPr>
        <w:t>Длительный приём антибиотиков.</w:t>
      </w:r>
    </w:p>
    <w:p w:rsidR="00C37014" w:rsidRPr="00A45E58" w:rsidRDefault="00C37014" w:rsidP="00C37014">
      <w:pPr>
        <w:numPr>
          <w:ilvl w:val="0"/>
          <w:numId w:val="30"/>
        </w:numPr>
        <w:shd w:val="clear" w:color="auto" w:fill="FFFFFF"/>
        <w:spacing w:before="100" w:beforeAutospacing="1" w:after="100" w:afterAutospacing="1"/>
        <w:rPr>
          <w:sz w:val="28"/>
          <w:szCs w:val="28"/>
        </w:rPr>
      </w:pPr>
      <w:r w:rsidRPr="00A45E58">
        <w:rPr>
          <w:sz w:val="28"/>
          <w:szCs w:val="28"/>
        </w:rPr>
        <w:t>Недостаточное пребывание на свежем воздухе.</w:t>
      </w:r>
    </w:p>
    <w:p w:rsidR="00C37014" w:rsidRPr="00A45E58" w:rsidRDefault="00C37014" w:rsidP="00C37014">
      <w:pPr>
        <w:numPr>
          <w:ilvl w:val="0"/>
          <w:numId w:val="30"/>
        </w:numPr>
        <w:shd w:val="clear" w:color="auto" w:fill="FFFFFF"/>
        <w:spacing w:before="100" w:beforeAutospacing="1" w:after="100" w:afterAutospacing="1"/>
        <w:rPr>
          <w:sz w:val="28"/>
          <w:szCs w:val="28"/>
        </w:rPr>
      </w:pPr>
      <w:r w:rsidRPr="00A45E58">
        <w:rPr>
          <w:sz w:val="28"/>
          <w:szCs w:val="28"/>
        </w:rPr>
        <w:t xml:space="preserve">И, наконец, алкоголь и </w:t>
      </w:r>
      <w:proofErr w:type="spellStart"/>
      <w:r w:rsidRPr="00A45E58">
        <w:rPr>
          <w:sz w:val="28"/>
          <w:szCs w:val="28"/>
        </w:rPr>
        <w:t>табакокурение</w:t>
      </w:r>
      <w:proofErr w:type="spellEnd"/>
      <w:r w:rsidRPr="00A45E58">
        <w:rPr>
          <w:sz w:val="28"/>
          <w:szCs w:val="28"/>
        </w:rPr>
        <w:t>.</w:t>
      </w:r>
    </w:p>
    <w:p w:rsidR="00C37014" w:rsidRPr="00A45E58" w:rsidRDefault="00C37014" w:rsidP="00C37014">
      <w:pPr>
        <w:pStyle w:val="a7"/>
        <w:shd w:val="clear" w:color="auto" w:fill="FFFFFF"/>
        <w:spacing w:before="0" w:beforeAutospacing="0" w:after="135" w:afterAutospacing="0"/>
        <w:rPr>
          <w:sz w:val="28"/>
          <w:szCs w:val="28"/>
        </w:rPr>
      </w:pPr>
      <w:r w:rsidRPr="00A45E58">
        <w:rPr>
          <w:sz w:val="28"/>
          <w:szCs w:val="28"/>
        </w:rPr>
        <w:t xml:space="preserve">Алкоголь и продукт его распада - уксусный альдегид способны угнетать активность ряда </w:t>
      </w:r>
      <w:proofErr w:type="spellStart"/>
      <w:r w:rsidRPr="00A45E58">
        <w:rPr>
          <w:sz w:val="28"/>
          <w:szCs w:val="28"/>
        </w:rPr>
        <w:t>витаминозависимых</w:t>
      </w:r>
      <w:proofErr w:type="spellEnd"/>
      <w:r w:rsidRPr="00A45E58">
        <w:rPr>
          <w:sz w:val="28"/>
          <w:szCs w:val="28"/>
        </w:rPr>
        <w:t xml:space="preserve"> ферментов, а также вытеснять витамины А, Е, Д, К. Самую большую опасность для витаминного обеспечения организма представляет алкогольное поражение печени.</w:t>
      </w:r>
    </w:p>
    <w:p w:rsidR="00C37014" w:rsidRPr="00A45E58" w:rsidRDefault="00C37014" w:rsidP="00C37014">
      <w:pPr>
        <w:pStyle w:val="a7"/>
        <w:shd w:val="clear" w:color="auto" w:fill="FFFFFF"/>
        <w:spacing w:before="0" w:beforeAutospacing="0" w:after="135" w:afterAutospacing="0"/>
        <w:rPr>
          <w:sz w:val="28"/>
          <w:szCs w:val="28"/>
        </w:rPr>
      </w:pPr>
      <w:r w:rsidRPr="00A45E58">
        <w:rPr>
          <w:sz w:val="28"/>
          <w:szCs w:val="28"/>
        </w:rPr>
        <w:t xml:space="preserve">Ядовитые компоненты табачного дыма разрушают витамин С, угнетают действие </w:t>
      </w:r>
      <w:proofErr w:type="spellStart"/>
      <w:r w:rsidRPr="00A45E58">
        <w:rPr>
          <w:sz w:val="28"/>
          <w:szCs w:val="28"/>
        </w:rPr>
        <w:t>витаминозависимых</w:t>
      </w:r>
      <w:proofErr w:type="spellEnd"/>
      <w:r w:rsidRPr="00A45E58">
        <w:rPr>
          <w:sz w:val="28"/>
          <w:szCs w:val="28"/>
        </w:rPr>
        <w:t xml:space="preserve"> ферментов. У курильщиков потребность в витаминах возрастает в 1,5-2 раза.</w:t>
      </w:r>
    </w:p>
    <w:p w:rsidR="00393618" w:rsidRPr="00A45E58" w:rsidRDefault="00393618" w:rsidP="00393618">
      <w:pPr>
        <w:pStyle w:val="a7"/>
        <w:shd w:val="clear" w:color="auto" w:fill="FFFFFF"/>
        <w:spacing w:before="0" w:beforeAutospacing="0" w:after="135" w:afterAutospacing="0"/>
        <w:jc w:val="center"/>
        <w:rPr>
          <w:b/>
          <w:sz w:val="28"/>
          <w:szCs w:val="28"/>
        </w:rPr>
      </w:pPr>
      <w:r w:rsidRPr="00A45E58">
        <w:rPr>
          <w:b/>
          <w:sz w:val="28"/>
          <w:szCs w:val="28"/>
        </w:rPr>
        <w:t>Самостоятельная работа</w:t>
      </w:r>
    </w:p>
    <w:p w:rsidR="00B37F93" w:rsidRPr="00A45E58" w:rsidRDefault="00B37F93" w:rsidP="00D31DD4">
      <w:pPr>
        <w:pStyle w:val="a7"/>
        <w:shd w:val="clear" w:color="auto" w:fill="FFFFFF"/>
        <w:spacing w:before="0" w:beforeAutospacing="0" w:after="135" w:afterAutospacing="0"/>
        <w:ind w:left="720"/>
        <w:rPr>
          <w:sz w:val="28"/>
          <w:szCs w:val="28"/>
        </w:rPr>
      </w:pPr>
      <w:r w:rsidRPr="00A45E58">
        <w:rPr>
          <w:sz w:val="28"/>
          <w:szCs w:val="28"/>
        </w:rPr>
        <w:t>Ответьте на вопросы:</w:t>
      </w:r>
    </w:p>
    <w:p w:rsidR="00B37F93" w:rsidRPr="00A45E58" w:rsidRDefault="00B37F93" w:rsidP="00B37F93">
      <w:pPr>
        <w:numPr>
          <w:ilvl w:val="0"/>
          <w:numId w:val="31"/>
        </w:numPr>
        <w:shd w:val="clear" w:color="auto" w:fill="FFFFFF"/>
        <w:spacing w:before="100" w:beforeAutospacing="1" w:after="100" w:afterAutospacing="1"/>
        <w:rPr>
          <w:sz w:val="28"/>
          <w:szCs w:val="28"/>
        </w:rPr>
      </w:pPr>
      <w:r w:rsidRPr="00A45E58">
        <w:rPr>
          <w:sz w:val="28"/>
          <w:szCs w:val="28"/>
        </w:rPr>
        <w:t>Что такое ферменты, их биологические функции?</w:t>
      </w:r>
    </w:p>
    <w:p w:rsidR="002F2AFA" w:rsidRPr="00A45E58" w:rsidRDefault="002F2AFA" w:rsidP="002F2AFA">
      <w:pPr>
        <w:pStyle w:val="c1"/>
        <w:numPr>
          <w:ilvl w:val="0"/>
          <w:numId w:val="31"/>
        </w:numPr>
        <w:shd w:val="clear" w:color="auto" w:fill="FFFFFF"/>
        <w:spacing w:before="0" w:beforeAutospacing="0" w:after="0" w:afterAutospacing="0"/>
        <w:rPr>
          <w:sz w:val="28"/>
          <w:szCs w:val="28"/>
        </w:rPr>
      </w:pPr>
      <w:r w:rsidRPr="00A45E58">
        <w:rPr>
          <w:sz w:val="28"/>
          <w:szCs w:val="28"/>
        </w:rPr>
        <w:t>Какова химическая природа ферментов?</w:t>
      </w:r>
    </w:p>
    <w:p w:rsidR="002F2AFA" w:rsidRPr="00A45E58" w:rsidRDefault="002F2AFA" w:rsidP="002F2AFA">
      <w:pPr>
        <w:pStyle w:val="c1"/>
        <w:numPr>
          <w:ilvl w:val="0"/>
          <w:numId w:val="31"/>
        </w:numPr>
        <w:shd w:val="clear" w:color="auto" w:fill="FFFFFF"/>
        <w:spacing w:before="0" w:beforeAutospacing="0" w:after="0" w:afterAutospacing="0"/>
        <w:rPr>
          <w:sz w:val="28"/>
          <w:szCs w:val="28"/>
        </w:rPr>
      </w:pPr>
      <w:r w:rsidRPr="00A45E58">
        <w:rPr>
          <w:sz w:val="28"/>
          <w:szCs w:val="28"/>
        </w:rPr>
        <w:t>Чем отличается действие ферментов от действия неорганических катализаторов?</w:t>
      </w:r>
    </w:p>
    <w:p w:rsidR="00CB155D" w:rsidRPr="00A45E58" w:rsidRDefault="00CB155D" w:rsidP="00CB155D">
      <w:pPr>
        <w:pStyle w:val="c1"/>
        <w:numPr>
          <w:ilvl w:val="0"/>
          <w:numId w:val="31"/>
        </w:numPr>
        <w:shd w:val="clear" w:color="auto" w:fill="FFFFFF"/>
        <w:spacing w:before="0" w:beforeAutospacing="0" w:after="0" w:afterAutospacing="0"/>
        <w:rPr>
          <w:sz w:val="28"/>
          <w:szCs w:val="28"/>
        </w:rPr>
      </w:pPr>
      <w:r w:rsidRPr="00A45E58">
        <w:rPr>
          <w:sz w:val="28"/>
          <w:szCs w:val="28"/>
        </w:rPr>
        <w:t>Что такое гормоны?</w:t>
      </w:r>
    </w:p>
    <w:p w:rsidR="00CB155D" w:rsidRPr="00A45E58" w:rsidRDefault="00CB155D" w:rsidP="00CB155D">
      <w:pPr>
        <w:pStyle w:val="c1"/>
        <w:numPr>
          <w:ilvl w:val="0"/>
          <w:numId w:val="31"/>
        </w:numPr>
        <w:shd w:val="clear" w:color="auto" w:fill="FFFFFF"/>
        <w:spacing w:before="0" w:beforeAutospacing="0" w:after="0" w:afterAutospacing="0"/>
        <w:rPr>
          <w:sz w:val="28"/>
          <w:szCs w:val="28"/>
        </w:rPr>
      </w:pPr>
      <w:r w:rsidRPr="00A45E58">
        <w:rPr>
          <w:sz w:val="28"/>
          <w:szCs w:val="28"/>
        </w:rPr>
        <w:t>Чем вырабатываются гормоны?</w:t>
      </w:r>
    </w:p>
    <w:p w:rsidR="00CB155D" w:rsidRPr="00A45E58" w:rsidRDefault="00CB155D" w:rsidP="00CB155D">
      <w:pPr>
        <w:pStyle w:val="c1"/>
        <w:numPr>
          <w:ilvl w:val="0"/>
          <w:numId w:val="31"/>
        </w:numPr>
        <w:shd w:val="clear" w:color="auto" w:fill="FFFFFF"/>
        <w:spacing w:before="0" w:beforeAutospacing="0" w:after="0" w:afterAutospacing="0"/>
        <w:rPr>
          <w:sz w:val="28"/>
          <w:szCs w:val="28"/>
        </w:rPr>
      </w:pPr>
      <w:r w:rsidRPr="00A45E58">
        <w:rPr>
          <w:sz w:val="28"/>
          <w:szCs w:val="28"/>
        </w:rPr>
        <w:t>Какую роль выполняют гормоны в живых организмах?</w:t>
      </w:r>
    </w:p>
    <w:p w:rsidR="00B37F93" w:rsidRPr="00A45E58" w:rsidRDefault="00B37F93" w:rsidP="00B37F93">
      <w:pPr>
        <w:numPr>
          <w:ilvl w:val="0"/>
          <w:numId w:val="31"/>
        </w:numPr>
        <w:shd w:val="clear" w:color="auto" w:fill="FFFFFF"/>
        <w:spacing w:before="100" w:beforeAutospacing="1" w:after="100" w:afterAutospacing="1"/>
        <w:rPr>
          <w:sz w:val="28"/>
          <w:szCs w:val="28"/>
        </w:rPr>
      </w:pPr>
      <w:r w:rsidRPr="00A45E58">
        <w:rPr>
          <w:sz w:val="28"/>
          <w:szCs w:val="28"/>
        </w:rPr>
        <w:t>Дайте определение витаминам, их значение в жиз</w:t>
      </w:r>
      <w:r w:rsidR="00CB155D" w:rsidRPr="00A45E58">
        <w:rPr>
          <w:sz w:val="28"/>
          <w:szCs w:val="28"/>
        </w:rPr>
        <w:t>недеятельности живых организмов.</w:t>
      </w:r>
    </w:p>
    <w:p w:rsidR="00B37F93" w:rsidRPr="00A45E58" w:rsidRDefault="00B37F93" w:rsidP="00B37F93">
      <w:pPr>
        <w:numPr>
          <w:ilvl w:val="0"/>
          <w:numId w:val="31"/>
        </w:numPr>
        <w:shd w:val="clear" w:color="auto" w:fill="FFFFFF"/>
        <w:spacing w:before="100" w:beforeAutospacing="1" w:after="100" w:afterAutospacing="1"/>
        <w:rPr>
          <w:sz w:val="28"/>
          <w:szCs w:val="28"/>
        </w:rPr>
      </w:pPr>
      <w:r w:rsidRPr="00A45E58">
        <w:rPr>
          <w:sz w:val="28"/>
          <w:szCs w:val="28"/>
        </w:rPr>
        <w:t>Назовите виды витаминов, их роль в организме.</w:t>
      </w:r>
    </w:p>
    <w:p w:rsidR="00B37F93" w:rsidRPr="00A45E58" w:rsidRDefault="00393618" w:rsidP="00B37F93">
      <w:pPr>
        <w:numPr>
          <w:ilvl w:val="0"/>
          <w:numId w:val="31"/>
        </w:numPr>
        <w:shd w:val="clear" w:color="auto" w:fill="FFFFFF"/>
        <w:spacing w:before="100" w:beforeAutospacing="1" w:after="100" w:afterAutospacing="1"/>
        <w:rPr>
          <w:sz w:val="28"/>
          <w:szCs w:val="28"/>
        </w:rPr>
      </w:pPr>
      <w:r w:rsidRPr="00A45E58">
        <w:rPr>
          <w:sz w:val="28"/>
          <w:szCs w:val="28"/>
        </w:rPr>
        <w:t xml:space="preserve">Какого витамина много в рыбьем жире? </w:t>
      </w:r>
    </w:p>
    <w:p w:rsidR="00393618" w:rsidRPr="00A45E58" w:rsidRDefault="00393618" w:rsidP="00B37F93">
      <w:pPr>
        <w:numPr>
          <w:ilvl w:val="0"/>
          <w:numId w:val="31"/>
        </w:numPr>
        <w:shd w:val="clear" w:color="auto" w:fill="FFFFFF"/>
        <w:spacing w:before="100" w:beforeAutospacing="1" w:after="100" w:afterAutospacing="1"/>
        <w:rPr>
          <w:sz w:val="28"/>
          <w:szCs w:val="28"/>
        </w:rPr>
      </w:pPr>
      <w:r w:rsidRPr="00A45E58">
        <w:rPr>
          <w:sz w:val="28"/>
          <w:szCs w:val="28"/>
        </w:rPr>
        <w:t xml:space="preserve">При отсутствии, какого витамина возникает цинга? </w:t>
      </w:r>
    </w:p>
    <w:p w:rsidR="00393618" w:rsidRPr="00A45E58" w:rsidRDefault="00393618" w:rsidP="00393618">
      <w:pPr>
        <w:numPr>
          <w:ilvl w:val="0"/>
          <w:numId w:val="31"/>
        </w:numPr>
        <w:shd w:val="clear" w:color="auto" w:fill="FFFFFF"/>
        <w:spacing w:before="100" w:beforeAutospacing="1" w:after="100" w:afterAutospacing="1"/>
        <w:rPr>
          <w:sz w:val="28"/>
          <w:szCs w:val="28"/>
        </w:rPr>
      </w:pPr>
      <w:r w:rsidRPr="00A45E58">
        <w:rPr>
          <w:sz w:val="28"/>
          <w:szCs w:val="28"/>
        </w:rPr>
        <w:t>Недостаток</w:t>
      </w:r>
      <w:r w:rsidR="00D31DD4" w:rsidRPr="00A45E58">
        <w:rPr>
          <w:sz w:val="28"/>
          <w:szCs w:val="28"/>
        </w:rPr>
        <w:t>, какого витамина вызывает к</w:t>
      </w:r>
      <w:r w:rsidRPr="00A45E58">
        <w:rPr>
          <w:sz w:val="28"/>
          <w:szCs w:val="28"/>
        </w:rPr>
        <w:t>уриную слепоту</w:t>
      </w:r>
      <w:r w:rsidR="00B37F93" w:rsidRPr="00A45E58">
        <w:rPr>
          <w:sz w:val="28"/>
          <w:szCs w:val="28"/>
        </w:rPr>
        <w:t>?</w:t>
      </w:r>
    </w:p>
    <w:p w:rsidR="00393618" w:rsidRPr="00A45E58" w:rsidRDefault="00393618" w:rsidP="00393618">
      <w:pPr>
        <w:numPr>
          <w:ilvl w:val="0"/>
          <w:numId w:val="31"/>
        </w:numPr>
        <w:shd w:val="clear" w:color="auto" w:fill="FFFFFF"/>
        <w:spacing w:before="100" w:beforeAutospacing="1" w:after="100" w:afterAutospacing="1"/>
        <w:rPr>
          <w:sz w:val="28"/>
          <w:szCs w:val="28"/>
        </w:rPr>
      </w:pPr>
      <w:r w:rsidRPr="00A45E58">
        <w:rPr>
          <w:sz w:val="28"/>
          <w:szCs w:val="28"/>
        </w:rPr>
        <w:t xml:space="preserve">Какой витамин необходим для свёртывания крови? </w:t>
      </w:r>
    </w:p>
    <w:p w:rsidR="00393618" w:rsidRPr="00A45E58" w:rsidRDefault="00393618" w:rsidP="00393618">
      <w:pPr>
        <w:numPr>
          <w:ilvl w:val="0"/>
          <w:numId w:val="31"/>
        </w:numPr>
        <w:shd w:val="clear" w:color="auto" w:fill="FFFFFF"/>
        <w:spacing w:before="100" w:beforeAutospacing="1" w:after="100" w:afterAutospacing="1"/>
        <w:rPr>
          <w:sz w:val="28"/>
          <w:szCs w:val="28"/>
        </w:rPr>
      </w:pPr>
      <w:r w:rsidRPr="00A45E58">
        <w:rPr>
          <w:sz w:val="28"/>
          <w:szCs w:val="28"/>
        </w:rPr>
        <w:t xml:space="preserve">Недостаток, какого витамина вызывает сухость кожи? </w:t>
      </w:r>
    </w:p>
    <w:p w:rsidR="00393618" w:rsidRPr="00A45E58" w:rsidRDefault="00393618" w:rsidP="00393618">
      <w:pPr>
        <w:numPr>
          <w:ilvl w:val="0"/>
          <w:numId w:val="31"/>
        </w:numPr>
        <w:shd w:val="clear" w:color="auto" w:fill="FFFFFF"/>
        <w:spacing w:before="100" w:beforeAutospacing="1" w:after="100" w:afterAutospacing="1"/>
        <w:rPr>
          <w:sz w:val="28"/>
          <w:szCs w:val="28"/>
        </w:rPr>
      </w:pPr>
      <w:r w:rsidRPr="00A45E58">
        <w:rPr>
          <w:sz w:val="28"/>
          <w:szCs w:val="28"/>
        </w:rPr>
        <w:t xml:space="preserve">Недостаток, какого витамина вызывает заболевание, бери - бери? </w:t>
      </w:r>
    </w:p>
    <w:p w:rsidR="00393618" w:rsidRPr="00A45E58" w:rsidRDefault="00393618" w:rsidP="00393618">
      <w:pPr>
        <w:numPr>
          <w:ilvl w:val="0"/>
          <w:numId w:val="31"/>
        </w:numPr>
        <w:shd w:val="clear" w:color="auto" w:fill="FFFFFF"/>
        <w:spacing w:before="100" w:beforeAutospacing="1" w:after="100" w:afterAutospacing="1"/>
        <w:rPr>
          <w:sz w:val="28"/>
          <w:szCs w:val="28"/>
        </w:rPr>
      </w:pPr>
      <w:r w:rsidRPr="00A45E58">
        <w:rPr>
          <w:sz w:val="28"/>
          <w:szCs w:val="28"/>
        </w:rPr>
        <w:t>Какой авитаминоз чаще других воз</w:t>
      </w:r>
      <w:r w:rsidR="00B37F93" w:rsidRPr="00A45E58">
        <w:rPr>
          <w:sz w:val="28"/>
          <w:szCs w:val="28"/>
        </w:rPr>
        <w:t xml:space="preserve">никает у мореплавателей? </w:t>
      </w:r>
    </w:p>
    <w:p w:rsidR="00393618" w:rsidRPr="00A45E58" w:rsidRDefault="00393618" w:rsidP="00393618">
      <w:pPr>
        <w:numPr>
          <w:ilvl w:val="0"/>
          <w:numId w:val="31"/>
        </w:numPr>
        <w:shd w:val="clear" w:color="auto" w:fill="FFFFFF"/>
        <w:spacing w:before="100" w:beforeAutospacing="1" w:after="100" w:afterAutospacing="1"/>
        <w:rPr>
          <w:sz w:val="28"/>
          <w:szCs w:val="28"/>
        </w:rPr>
      </w:pPr>
      <w:r w:rsidRPr="00A45E58">
        <w:rPr>
          <w:sz w:val="28"/>
          <w:szCs w:val="28"/>
        </w:rPr>
        <w:t xml:space="preserve">При недостатке, какого витамина </w:t>
      </w:r>
      <w:r w:rsidR="00B37F93" w:rsidRPr="00A45E58">
        <w:rPr>
          <w:sz w:val="28"/>
          <w:szCs w:val="28"/>
        </w:rPr>
        <w:t xml:space="preserve">развивается рахит? </w:t>
      </w:r>
    </w:p>
    <w:p w:rsidR="00393618" w:rsidRPr="00A45E58" w:rsidRDefault="00D31DD4" w:rsidP="00393618">
      <w:pPr>
        <w:numPr>
          <w:ilvl w:val="0"/>
          <w:numId w:val="31"/>
        </w:numPr>
        <w:shd w:val="clear" w:color="auto" w:fill="FFFFFF"/>
        <w:spacing w:before="100" w:beforeAutospacing="1" w:after="100" w:afterAutospacing="1"/>
        <w:rPr>
          <w:sz w:val="28"/>
          <w:szCs w:val="28"/>
        </w:rPr>
      </w:pPr>
      <w:r w:rsidRPr="00A45E58">
        <w:rPr>
          <w:sz w:val="28"/>
          <w:szCs w:val="28"/>
        </w:rPr>
        <w:lastRenderedPageBreak/>
        <w:t>Какой витамин содержат т</w:t>
      </w:r>
      <w:r w:rsidR="00393618" w:rsidRPr="00A45E58">
        <w:rPr>
          <w:sz w:val="28"/>
          <w:szCs w:val="28"/>
        </w:rPr>
        <w:t>оматы, морковь, апельсины</w:t>
      </w:r>
      <w:r w:rsidRPr="00A45E58">
        <w:rPr>
          <w:sz w:val="28"/>
          <w:szCs w:val="28"/>
        </w:rPr>
        <w:t xml:space="preserve"> и петрушка?</w:t>
      </w:r>
    </w:p>
    <w:p w:rsidR="00AF66C0" w:rsidRPr="00A45E58" w:rsidRDefault="00393618" w:rsidP="00B37F93">
      <w:pPr>
        <w:numPr>
          <w:ilvl w:val="0"/>
          <w:numId w:val="31"/>
        </w:numPr>
        <w:shd w:val="clear" w:color="auto" w:fill="FFFFFF"/>
        <w:spacing w:before="100" w:beforeAutospacing="1" w:after="100" w:afterAutospacing="1"/>
        <w:rPr>
          <w:sz w:val="28"/>
          <w:szCs w:val="28"/>
        </w:rPr>
      </w:pPr>
      <w:r w:rsidRPr="00A45E58">
        <w:rPr>
          <w:sz w:val="28"/>
          <w:szCs w:val="28"/>
        </w:rPr>
        <w:t>Какой вит</w:t>
      </w:r>
      <w:r w:rsidR="00B37F93" w:rsidRPr="00A45E58">
        <w:rPr>
          <w:sz w:val="28"/>
          <w:szCs w:val="28"/>
        </w:rPr>
        <w:t>амин разрушает табачный дым?</w:t>
      </w:r>
    </w:p>
    <w:p w:rsidR="00393618" w:rsidRPr="00A45E58" w:rsidRDefault="005906A0" w:rsidP="00AF66C0">
      <w:pPr>
        <w:shd w:val="clear" w:color="auto" w:fill="FFFFFF"/>
        <w:spacing w:before="100" w:beforeAutospacing="1" w:after="100" w:afterAutospacing="1"/>
        <w:ind w:left="720"/>
        <w:rPr>
          <w:b/>
          <w:sz w:val="28"/>
          <w:szCs w:val="28"/>
        </w:rPr>
      </w:pPr>
      <w:r w:rsidRPr="00A45E58">
        <w:rPr>
          <w:b/>
          <w:sz w:val="28"/>
          <w:szCs w:val="28"/>
        </w:rPr>
        <w:t>Выполните задания теста:</w:t>
      </w:r>
    </w:p>
    <w:p w:rsidR="005906A0" w:rsidRPr="00A45E58" w:rsidRDefault="005906A0" w:rsidP="005906A0">
      <w:pPr>
        <w:shd w:val="clear" w:color="auto" w:fill="FFFFFF"/>
        <w:rPr>
          <w:rFonts w:ascii="Arial" w:hAnsi="Arial" w:cs="Arial"/>
          <w:sz w:val="28"/>
          <w:szCs w:val="28"/>
        </w:rPr>
      </w:pPr>
      <w:proofErr w:type="gramStart"/>
      <w:r w:rsidRPr="00A45E58">
        <w:rPr>
          <w:i/>
          <w:iCs/>
          <w:sz w:val="28"/>
          <w:szCs w:val="28"/>
        </w:rPr>
        <w:t>Выберите  правильный</w:t>
      </w:r>
      <w:proofErr w:type="gramEnd"/>
      <w:r w:rsidRPr="00A45E58">
        <w:rPr>
          <w:i/>
          <w:iCs/>
          <w:sz w:val="28"/>
          <w:szCs w:val="28"/>
        </w:rPr>
        <w:t xml:space="preserve"> ответ.</w:t>
      </w:r>
    </w:p>
    <w:p w:rsidR="005906A0" w:rsidRPr="00A45E58" w:rsidRDefault="005906A0" w:rsidP="005906A0">
      <w:pPr>
        <w:shd w:val="clear" w:color="auto" w:fill="FFFFFF"/>
        <w:rPr>
          <w:sz w:val="28"/>
          <w:szCs w:val="28"/>
        </w:rPr>
      </w:pPr>
      <w:r w:rsidRPr="00A45E58">
        <w:rPr>
          <w:b/>
          <w:bCs/>
          <w:sz w:val="28"/>
          <w:szCs w:val="28"/>
        </w:rPr>
        <w:t>1.</w:t>
      </w:r>
      <w:r w:rsidRPr="00A45E58">
        <w:rPr>
          <w:sz w:val="28"/>
          <w:szCs w:val="28"/>
        </w:rPr>
        <w:t xml:space="preserve"> Укажите верное суждение: </w:t>
      </w:r>
    </w:p>
    <w:p w:rsidR="005906A0" w:rsidRPr="00A45E58" w:rsidRDefault="00D31DD4" w:rsidP="005906A0">
      <w:pPr>
        <w:shd w:val="clear" w:color="auto" w:fill="FFFFFF"/>
        <w:rPr>
          <w:sz w:val="28"/>
          <w:szCs w:val="28"/>
        </w:rPr>
      </w:pPr>
      <w:r w:rsidRPr="00A45E58">
        <w:rPr>
          <w:sz w:val="28"/>
          <w:szCs w:val="28"/>
        </w:rPr>
        <w:t>а</w:t>
      </w:r>
      <w:r w:rsidR="005906A0" w:rsidRPr="00A45E58">
        <w:rPr>
          <w:sz w:val="28"/>
          <w:szCs w:val="28"/>
        </w:rPr>
        <w:t xml:space="preserve">) ферменты – это катализаторы белковой природы, ускоряющие химические реакции в организме. </w:t>
      </w:r>
    </w:p>
    <w:p w:rsidR="005906A0" w:rsidRPr="00A45E58" w:rsidRDefault="00D31DD4" w:rsidP="005906A0">
      <w:pPr>
        <w:shd w:val="clear" w:color="auto" w:fill="FFFFFF"/>
        <w:rPr>
          <w:rFonts w:ascii="Arial" w:hAnsi="Arial" w:cs="Arial"/>
          <w:sz w:val="28"/>
          <w:szCs w:val="28"/>
        </w:rPr>
      </w:pPr>
      <w:r w:rsidRPr="00A45E58">
        <w:rPr>
          <w:sz w:val="28"/>
          <w:szCs w:val="28"/>
        </w:rPr>
        <w:t>б</w:t>
      </w:r>
      <w:r w:rsidR="005906A0" w:rsidRPr="00A45E58">
        <w:rPr>
          <w:sz w:val="28"/>
          <w:szCs w:val="28"/>
        </w:rPr>
        <w:t>) катализаторы - это белки которые ускоряют химические реакции в организме:</w:t>
      </w:r>
    </w:p>
    <w:p w:rsidR="005906A0" w:rsidRPr="00A45E58" w:rsidRDefault="005906A0" w:rsidP="005906A0">
      <w:pPr>
        <w:shd w:val="clear" w:color="auto" w:fill="FFFFFF"/>
        <w:rPr>
          <w:sz w:val="28"/>
          <w:szCs w:val="28"/>
        </w:rPr>
      </w:pPr>
    </w:p>
    <w:p w:rsidR="005906A0" w:rsidRPr="00A45E58" w:rsidRDefault="005906A0" w:rsidP="005906A0">
      <w:pPr>
        <w:shd w:val="clear" w:color="auto" w:fill="FFFFFF"/>
        <w:rPr>
          <w:rFonts w:ascii="Arial" w:hAnsi="Arial" w:cs="Arial"/>
          <w:sz w:val="28"/>
          <w:szCs w:val="28"/>
        </w:rPr>
      </w:pPr>
      <w:r w:rsidRPr="00A45E58">
        <w:rPr>
          <w:b/>
          <w:bCs/>
          <w:sz w:val="28"/>
          <w:szCs w:val="28"/>
        </w:rPr>
        <w:t>2</w:t>
      </w:r>
      <w:r w:rsidRPr="00A45E58">
        <w:rPr>
          <w:sz w:val="28"/>
          <w:szCs w:val="28"/>
        </w:rPr>
        <w:t>. Каждый фермент может ускорять:</w:t>
      </w:r>
    </w:p>
    <w:p w:rsidR="005906A0" w:rsidRPr="00A45E58" w:rsidRDefault="005906A0" w:rsidP="005906A0">
      <w:pPr>
        <w:shd w:val="clear" w:color="auto" w:fill="FFFFFF"/>
        <w:rPr>
          <w:rFonts w:ascii="Arial" w:hAnsi="Arial" w:cs="Arial"/>
          <w:sz w:val="28"/>
          <w:szCs w:val="28"/>
        </w:rPr>
      </w:pPr>
      <w:r w:rsidRPr="00A45E58">
        <w:rPr>
          <w:sz w:val="28"/>
          <w:szCs w:val="28"/>
        </w:rPr>
        <w:t>а) все реакции</w:t>
      </w:r>
    </w:p>
    <w:p w:rsidR="005906A0" w:rsidRPr="00A45E58" w:rsidRDefault="005906A0" w:rsidP="005906A0">
      <w:pPr>
        <w:shd w:val="clear" w:color="auto" w:fill="FFFFFF"/>
        <w:rPr>
          <w:rFonts w:ascii="Arial" w:hAnsi="Arial" w:cs="Arial"/>
          <w:sz w:val="28"/>
          <w:szCs w:val="28"/>
        </w:rPr>
      </w:pPr>
      <w:r w:rsidRPr="00A45E58">
        <w:rPr>
          <w:sz w:val="28"/>
          <w:szCs w:val="28"/>
        </w:rPr>
        <w:t>б) несколько разнотипных реакций</w:t>
      </w:r>
    </w:p>
    <w:p w:rsidR="005906A0" w:rsidRPr="00A45E58" w:rsidRDefault="005906A0" w:rsidP="005906A0">
      <w:pPr>
        <w:shd w:val="clear" w:color="auto" w:fill="FFFFFF"/>
        <w:rPr>
          <w:rFonts w:ascii="Arial" w:hAnsi="Arial" w:cs="Arial"/>
          <w:sz w:val="28"/>
          <w:szCs w:val="28"/>
        </w:rPr>
      </w:pPr>
      <w:r w:rsidRPr="00A45E58">
        <w:rPr>
          <w:sz w:val="28"/>
          <w:szCs w:val="28"/>
        </w:rPr>
        <w:t>в) только одну реакцию или несколько однотипных реакций</w:t>
      </w:r>
    </w:p>
    <w:p w:rsidR="005906A0" w:rsidRPr="00A45E58" w:rsidRDefault="005906A0" w:rsidP="005906A0">
      <w:pPr>
        <w:shd w:val="clear" w:color="auto" w:fill="FFFFFF"/>
        <w:rPr>
          <w:rFonts w:ascii="Arial" w:hAnsi="Arial" w:cs="Arial"/>
          <w:sz w:val="28"/>
          <w:szCs w:val="28"/>
        </w:rPr>
      </w:pPr>
      <w:r w:rsidRPr="00A45E58">
        <w:rPr>
          <w:sz w:val="28"/>
          <w:szCs w:val="28"/>
        </w:rPr>
        <w:t>г) однотипные и разнотипные реакции</w:t>
      </w:r>
    </w:p>
    <w:p w:rsidR="005906A0" w:rsidRPr="00A45E58" w:rsidRDefault="005906A0" w:rsidP="005906A0">
      <w:pPr>
        <w:shd w:val="clear" w:color="auto" w:fill="FFFFFF"/>
        <w:rPr>
          <w:b/>
          <w:bCs/>
          <w:sz w:val="28"/>
          <w:szCs w:val="28"/>
        </w:rPr>
      </w:pPr>
    </w:p>
    <w:p w:rsidR="005906A0" w:rsidRPr="00A45E58" w:rsidRDefault="005906A0" w:rsidP="005906A0">
      <w:pPr>
        <w:shd w:val="clear" w:color="auto" w:fill="FFFFFF"/>
        <w:rPr>
          <w:rFonts w:ascii="Arial" w:hAnsi="Arial" w:cs="Arial"/>
          <w:sz w:val="28"/>
          <w:szCs w:val="28"/>
        </w:rPr>
      </w:pPr>
      <w:r w:rsidRPr="00A45E58">
        <w:rPr>
          <w:b/>
          <w:bCs/>
          <w:sz w:val="28"/>
          <w:szCs w:val="28"/>
        </w:rPr>
        <w:t>3</w:t>
      </w:r>
      <w:r w:rsidRPr="00A45E58">
        <w:rPr>
          <w:sz w:val="28"/>
          <w:szCs w:val="28"/>
        </w:rPr>
        <w:t>. Аминокислоты образуются при ферментативном гидролизе:</w:t>
      </w:r>
    </w:p>
    <w:p w:rsidR="005906A0" w:rsidRPr="00A45E58" w:rsidRDefault="005906A0" w:rsidP="005906A0">
      <w:pPr>
        <w:shd w:val="clear" w:color="auto" w:fill="FFFFFF"/>
        <w:rPr>
          <w:rFonts w:ascii="Arial" w:hAnsi="Arial" w:cs="Arial"/>
          <w:sz w:val="28"/>
          <w:szCs w:val="28"/>
        </w:rPr>
      </w:pPr>
      <w:r w:rsidRPr="00A45E58">
        <w:rPr>
          <w:sz w:val="28"/>
          <w:szCs w:val="28"/>
        </w:rPr>
        <w:t>а) жиров б) белков в) углеводов г) нуклеиновых кислот</w:t>
      </w:r>
    </w:p>
    <w:p w:rsidR="005906A0" w:rsidRPr="00A45E58" w:rsidRDefault="005906A0" w:rsidP="005906A0">
      <w:pPr>
        <w:shd w:val="clear" w:color="auto" w:fill="FFFFFF"/>
        <w:rPr>
          <w:b/>
          <w:bCs/>
          <w:sz w:val="28"/>
          <w:szCs w:val="28"/>
        </w:rPr>
      </w:pPr>
    </w:p>
    <w:p w:rsidR="005906A0" w:rsidRPr="00A45E58" w:rsidRDefault="005906A0" w:rsidP="005906A0">
      <w:pPr>
        <w:shd w:val="clear" w:color="auto" w:fill="FFFFFF"/>
        <w:rPr>
          <w:rFonts w:ascii="Arial" w:hAnsi="Arial" w:cs="Arial"/>
          <w:sz w:val="28"/>
          <w:szCs w:val="28"/>
        </w:rPr>
      </w:pPr>
      <w:r w:rsidRPr="00A45E58">
        <w:rPr>
          <w:b/>
          <w:bCs/>
          <w:sz w:val="28"/>
          <w:szCs w:val="28"/>
        </w:rPr>
        <w:t>4</w:t>
      </w:r>
      <w:r w:rsidRPr="00A45E58">
        <w:rPr>
          <w:sz w:val="28"/>
          <w:szCs w:val="28"/>
        </w:rPr>
        <w:t>. При продолжительном разжёвывании хлеба во рту появляется сладковатый вкус, свидетельствующий о гидролизе крахмала хлеба, укажите фермент, участвующий в этом процессе:</w:t>
      </w:r>
    </w:p>
    <w:p w:rsidR="005906A0" w:rsidRPr="00A45E58" w:rsidRDefault="005906A0" w:rsidP="00D31DD4">
      <w:pPr>
        <w:shd w:val="clear" w:color="auto" w:fill="FFFFFF"/>
        <w:rPr>
          <w:rFonts w:ascii="Arial" w:hAnsi="Arial" w:cs="Arial"/>
          <w:sz w:val="28"/>
          <w:szCs w:val="28"/>
        </w:rPr>
      </w:pPr>
      <w:r w:rsidRPr="00A45E58">
        <w:rPr>
          <w:sz w:val="28"/>
          <w:szCs w:val="28"/>
        </w:rPr>
        <w:t>а) амилаза б) каталаза в) пепсин г) ренин</w:t>
      </w:r>
    </w:p>
    <w:p w:rsidR="005906A0" w:rsidRPr="00A45E58" w:rsidRDefault="005906A0" w:rsidP="005906A0">
      <w:pPr>
        <w:shd w:val="clear" w:color="auto" w:fill="FFFFFF"/>
        <w:rPr>
          <w:b/>
          <w:bCs/>
          <w:sz w:val="28"/>
          <w:szCs w:val="28"/>
        </w:rPr>
      </w:pPr>
    </w:p>
    <w:p w:rsidR="005906A0" w:rsidRPr="00A45E58" w:rsidRDefault="00D31DD4" w:rsidP="005906A0">
      <w:pPr>
        <w:shd w:val="clear" w:color="auto" w:fill="FFFFFF"/>
        <w:rPr>
          <w:sz w:val="28"/>
          <w:szCs w:val="28"/>
        </w:rPr>
      </w:pPr>
      <w:r w:rsidRPr="00A45E58">
        <w:rPr>
          <w:b/>
          <w:bCs/>
          <w:sz w:val="28"/>
          <w:szCs w:val="28"/>
        </w:rPr>
        <w:t>5</w:t>
      </w:r>
      <w:r w:rsidR="005906A0" w:rsidRPr="00A45E58">
        <w:rPr>
          <w:b/>
          <w:bCs/>
          <w:sz w:val="28"/>
          <w:szCs w:val="28"/>
        </w:rPr>
        <w:t>.</w:t>
      </w:r>
      <w:r w:rsidR="005906A0" w:rsidRPr="00A45E58">
        <w:rPr>
          <w:sz w:val="28"/>
          <w:szCs w:val="28"/>
        </w:rPr>
        <w:t xml:space="preserve"> Укажите верное суждение: </w:t>
      </w:r>
    </w:p>
    <w:p w:rsidR="005906A0" w:rsidRPr="00A45E58" w:rsidRDefault="00D31DD4" w:rsidP="005906A0">
      <w:pPr>
        <w:shd w:val="clear" w:color="auto" w:fill="FFFFFF"/>
        <w:rPr>
          <w:rFonts w:ascii="Arial" w:hAnsi="Arial" w:cs="Arial"/>
          <w:sz w:val="28"/>
          <w:szCs w:val="28"/>
        </w:rPr>
      </w:pPr>
      <w:r w:rsidRPr="00A45E58">
        <w:rPr>
          <w:sz w:val="28"/>
          <w:szCs w:val="28"/>
        </w:rPr>
        <w:t>а</w:t>
      </w:r>
      <w:r w:rsidR="005906A0" w:rsidRPr="00A45E58">
        <w:rPr>
          <w:sz w:val="28"/>
          <w:szCs w:val="28"/>
        </w:rPr>
        <w:t>) гормоны – это биологически активные органические вещества, вырабатываемые железами внутренней секреции</w:t>
      </w:r>
    </w:p>
    <w:p w:rsidR="005906A0" w:rsidRPr="00A45E58" w:rsidRDefault="00D31DD4" w:rsidP="005906A0">
      <w:pPr>
        <w:shd w:val="clear" w:color="auto" w:fill="FFFFFF"/>
        <w:rPr>
          <w:rFonts w:ascii="Arial" w:hAnsi="Arial" w:cs="Arial"/>
          <w:sz w:val="28"/>
          <w:szCs w:val="28"/>
        </w:rPr>
      </w:pPr>
      <w:r w:rsidRPr="00A45E58">
        <w:rPr>
          <w:sz w:val="28"/>
          <w:szCs w:val="28"/>
        </w:rPr>
        <w:t>б</w:t>
      </w:r>
      <w:r w:rsidR="005906A0" w:rsidRPr="00A45E58">
        <w:rPr>
          <w:sz w:val="28"/>
          <w:szCs w:val="28"/>
        </w:rPr>
        <w:t>) гормоны регулируют деятельность органов и тканей живого организма:</w:t>
      </w:r>
    </w:p>
    <w:p w:rsidR="005906A0" w:rsidRPr="00A45E58" w:rsidRDefault="005906A0" w:rsidP="005906A0">
      <w:pPr>
        <w:shd w:val="clear" w:color="auto" w:fill="FFFFFF"/>
        <w:rPr>
          <w:b/>
          <w:bCs/>
          <w:sz w:val="28"/>
          <w:szCs w:val="28"/>
        </w:rPr>
      </w:pPr>
    </w:p>
    <w:p w:rsidR="00D31DD4" w:rsidRPr="00A45E58" w:rsidRDefault="00D31DD4" w:rsidP="005906A0">
      <w:pPr>
        <w:shd w:val="clear" w:color="auto" w:fill="FFFFFF"/>
        <w:rPr>
          <w:sz w:val="28"/>
          <w:szCs w:val="28"/>
        </w:rPr>
      </w:pPr>
      <w:r w:rsidRPr="00A45E58">
        <w:rPr>
          <w:b/>
          <w:bCs/>
          <w:sz w:val="28"/>
          <w:szCs w:val="28"/>
        </w:rPr>
        <w:t>6</w:t>
      </w:r>
      <w:r w:rsidR="005906A0" w:rsidRPr="00A45E58">
        <w:rPr>
          <w:b/>
          <w:bCs/>
          <w:sz w:val="28"/>
          <w:szCs w:val="28"/>
        </w:rPr>
        <w:t>.</w:t>
      </w:r>
      <w:r w:rsidR="005906A0" w:rsidRPr="00A45E58">
        <w:rPr>
          <w:sz w:val="28"/>
          <w:szCs w:val="28"/>
        </w:rPr>
        <w:t> Укажите верное суждение:</w:t>
      </w:r>
    </w:p>
    <w:p w:rsidR="00D31DD4" w:rsidRPr="00A45E58" w:rsidRDefault="00D31DD4" w:rsidP="005906A0">
      <w:pPr>
        <w:shd w:val="clear" w:color="auto" w:fill="FFFFFF"/>
        <w:rPr>
          <w:sz w:val="28"/>
          <w:szCs w:val="28"/>
        </w:rPr>
      </w:pPr>
      <w:r w:rsidRPr="00A45E58">
        <w:rPr>
          <w:sz w:val="28"/>
          <w:szCs w:val="28"/>
        </w:rPr>
        <w:t>а</w:t>
      </w:r>
      <w:r w:rsidR="005906A0" w:rsidRPr="00A45E58">
        <w:rPr>
          <w:sz w:val="28"/>
          <w:szCs w:val="28"/>
        </w:rPr>
        <w:t xml:space="preserve">) гомеостаз – это постоянство состава внутренней среды организма </w:t>
      </w:r>
    </w:p>
    <w:p w:rsidR="005906A0" w:rsidRPr="00A45E58" w:rsidRDefault="00D31DD4" w:rsidP="005906A0">
      <w:pPr>
        <w:shd w:val="clear" w:color="auto" w:fill="FFFFFF"/>
        <w:rPr>
          <w:sz w:val="28"/>
          <w:szCs w:val="28"/>
        </w:rPr>
      </w:pPr>
      <w:r w:rsidRPr="00A45E58">
        <w:rPr>
          <w:sz w:val="28"/>
          <w:szCs w:val="28"/>
        </w:rPr>
        <w:t>б</w:t>
      </w:r>
      <w:r w:rsidR="005906A0" w:rsidRPr="00A45E58">
        <w:rPr>
          <w:sz w:val="28"/>
          <w:szCs w:val="28"/>
        </w:rPr>
        <w:t xml:space="preserve">) координация процессов жизнедеятельности организма, осуществляемая через кровь с помощью гормонов– это гуморальная регуляция: </w:t>
      </w:r>
    </w:p>
    <w:p w:rsidR="005906A0" w:rsidRPr="00A45E58" w:rsidRDefault="00D31DD4" w:rsidP="005906A0">
      <w:pPr>
        <w:shd w:val="clear" w:color="auto" w:fill="FFFFFF"/>
        <w:rPr>
          <w:rFonts w:ascii="Arial" w:hAnsi="Arial" w:cs="Arial"/>
          <w:sz w:val="28"/>
          <w:szCs w:val="28"/>
        </w:rPr>
      </w:pPr>
      <w:r w:rsidRPr="00A45E58">
        <w:rPr>
          <w:b/>
          <w:bCs/>
          <w:sz w:val="28"/>
          <w:szCs w:val="28"/>
        </w:rPr>
        <w:t>7</w:t>
      </w:r>
      <w:r w:rsidR="005906A0" w:rsidRPr="00A45E58">
        <w:rPr>
          <w:b/>
          <w:bCs/>
          <w:sz w:val="28"/>
          <w:szCs w:val="28"/>
        </w:rPr>
        <w:t>.</w:t>
      </w:r>
      <w:r w:rsidR="005906A0" w:rsidRPr="00A45E58">
        <w:rPr>
          <w:sz w:val="28"/>
          <w:szCs w:val="28"/>
        </w:rPr>
        <w:t> Снижение способности видеть в сумерки - признак не</w:t>
      </w:r>
      <w:r w:rsidR="005906A0" w:rsidRPr="00A45E58">
        <w:rPr>
          <w:sz w:val="28"/>
          <w:szCs w:val="28"/>
        </w:rPr>
        <w:softHyphen/>
        <w:t>хватки витамина:</w:t>
      </w:r>
    </w:p>
    <w:p w:rsidR="005906A0" w:rsidRPr="00A45E58" w:rsidRDefault="005906A0" w:rsidP="005906A0">
      <w:pPr>
        <w:shd w:val="clear" w:color="auto" w:fill="FFFFFF"/>
        <w:rPr>
          <w:rFonts w:ascii="Arial" w:hAnsi="Arial" w:cs="Arial"/>
          <w:sz w:val="28"/>
          <w:szCs w:val="28"/>
        </w:rPr>
      </w:pPr>
      <w:r w:rsidRPr="00A45E58">
        <w:rPr>
          <w:sz w:val="28"/>
          <w:szCs w:val="28"/>
        </w:rPr>
        <w:t xml:space="preserve">                     а) </w:t>
      </w:r>
      <w:proofErr w:type="gramStart"/>
      <w:r w:rsidRPr="00A45E58">
        <w:rPr>
          <w:sz w:val="28"/>
          <w:szCs w:val="28"/>
        </w:rPr>
        <w:t>А</w:t>
      </w:r>
      <w:proofErr w:type="gramEnd"/>
      <w:r w:rsidRPr="00A45E58">
        <w:rPr>
          <w:sz w:val="28"/>
          <w:szCs w:val="28"/>
        </w:rPr>
        <w:t xml:space="preserve">              б)</w:t>
      </w:r>
      <w:r w:rsidR="00D31DD4" w:rsidRPr="00A45E58">
        <w:rPr>
          <w:sz w:val="28"/>
          <w:szCs w:val="28"/>
        </w:rPr>
        <w:t xml:space="preserve"> </w:t>
      </w:r>
      <w:r w:rsidRPr="00A45E58">
        <w:rPr>
          <w:sz w:val="28"/>
          <w:szCs w:val="28"/>
        </w:rPr>
        <w:t>В</w:t>
      </w:r>
      <w:r w:rsidRPr="00A45E58">
        <w:rPr>
          <w:sz w:val="28"/>
          <w:szCs w:val="28"/>
          <w:vertAlign w:val="subscript"/>
        </w:rPr>
        <w:t xml:space="preserve">12 </w:t>
      </w:r>
      <w:r w:rsidRPr="00A45E58">
        <w:rPr>
          <w:sz w:val="28"/>
          <w:szCs w:val="28"/>
        </w:rPr>
        <w:t>          в) В</w:t>
      </w:r>
      <w:r w:rsidRPr="00A45E58">
        <w:rPr>
          <w:sz w:val="28"/>
          <w:szCs w:val="28"/>
          <w:vertAlign w:val="subscript"/>
        </w:rPr>
        <w:t xml:space="preserve">2                </w:t>
      </w:r>
      <w:r w:rsidRPr="00A45E58">
        <w:rPr>
          <w:sz w:val="28"/>
          <w:szCs w:val="28"/>
        </w:rPr>
        <w:t> г) РР</w:t>
      </w:r>
    </w:p>
    <w:p w:rsidR="005906A0" w:rsidRPr="00A45E58" w:rsidRDefault="00D31DD4" w:rsidP="005906A0">
      <w:pPr>
        <w:shd w:val="clear" w:color="auto" w:fill="FFFFFF"/>
        <w:rPr>
          <w:rFonts w:ascii="Arial" w:hAnsi="Arial" w:cs="Arial"/>
          <w:sz w:val="28"/>
          <w:szCs w:val="28"/>
        </w:rPr>
      </w:pPr>
      <w:r w:rsidRPr="00A45E58">
        <w:rPr>
          <w:b/>
          <w:bCs/>
          <w:sz w:val="28"/>
          <w:szCs w:val="28"/>
        </w:rPr>
        <w:t>8</w:t>
      </w:r>
      <w:r w:rsidR="005906A0" w:rsidRPr="00A45E58">
        <w:rPr>
          <w:b/>
          <w:bCs/>
          <w:sz w:val="28"/>
          <w:szCs w:val="28"/>
        </w:rPr>
        <w:t>.</w:t>
      </w:r>
      <w:r w:rsidR="005906A0" w:rsidRPr="00A45E58">
        <w:rPr>
          <w:sz w:val="28"/>
          <w:szCs w:val="28"/>
        </w:rPr>
        <w:t> Под действием ультрафиолета в коже человека образуется витамин:</w:t>
      </w:r>
    </w:p>
    <w:p w:rsidR="005906A0" w:rsidRPr="00A45E58" w:rsidRDefault="005906A0" w:rsidP="005906A0">
      <w:pPr>
        <w:shd w:val="clear" w:color="auto" w:fill="FFFFFF"/>
        <w:rPr>
          <w:rFonts w:ascii="Arial" w:hAnsi="Arial" w:cs="Arial"/>
          <w:sz w:val="28"/>
          <w:szCs w:val="28"/>
        </w:rPr>
      </w:pPr>
      <w:r w:rsidRPr="00A45E58">
        <w:rPr>
          <w:sz w:val="28"/>
          <w:szCs w:val="28"/>
        </w:rPr>
        <w:t xml:space="preserve">                                а)</w:t>
      </w:r>
      <w:r w:rsidR="00D31DD4" w:rsidRPr="00A45E58">
        <w:rPr>
          <w:sz w:val="28"/>
          <w:szCs w:val="28"/>
        </w:rPr>
        <w:t xml:space="preserve"> </w:t>
      </w:r>
      <w:r w:rsidRPr="00A45E58">
        <w:rPr>
          <w:sz w:val="28"/>
          <w:szCs w:val="28"/>
        </w:rPr>
        <w:t>D               б)</w:t>
      </w:r>
      <w:r w:rsidR="00D31DD4" w:rsidRPr="00A45E58">
        <w:rPr>
          <w:sz w:val="28"/>
          <w:szCs w:val="28"/>
        </w:rPr>
        <w:t xml:space="preserve"> </w:t>
      </w:r>
      <w:r w:rsidRPr="00A45E58">
        <w:rPr>
          <w:sz w:val="28"/>
          <w:szCs w:val="28"/>
        </w:rPr>
        <w:t>В</w:t>
      </w:r>
      <w:r w:rsidRPr="00A45E58">
        <w:rPr>
          <w:sz w:val="28"/>
          <w:szCs w:val="28"/>
          <w:vertAlign w:val="subscript"/>
        </w:rPr>
        <w:t>1           </w:t>
      </w:r>
      <w:r w:rsidRPr="00A45E58">
        <w:rPr>
          <w:sz w:val="28"/>
          <w:szCs w:val="28"/>
        </w:rPr>
        <w:t>в) РР           г) А</w:t>
      </w:r>
    </w:p>
    <w:p w:rsidR="005906A0" w:rsidRPr="00A45E58" w:rsidRDefault="00D31DD4" w:rsidP="005906A0">
      <w:pPr>
        <w:shd w:val="clear" w:color="auto" w:fill="FFFFFF"/>
        <w:rPr>
          <w:rFonts w:ascii="Arial" w:hAnsi="Arial" w:cs="Arial"/>
          <w:sz w:val="28"/>
          <w:szCs w:val="28"/>
        </w:rPr>
      </w:pPr>
      <w:r w:rsidRPr="00A45E58">
        <w:rPr>
          <w:b/>
          <w:bCs/>
          <w:sz w:val="28"/>
          <w:szCs w:val="28"/>
          <w:shd w:val="clear" w:color="auto" w:fill="FFFFFF"/>
        </w:rPr>
        <w:t>9</w:t>
      </w:r>
      <w:r w:rsidR="005906A0" w:rsidRPr="00A45E58">
        <w:rPr>
          <w:b/>
          <w:bCs/>
          <w:sz w:val="28"/>
          <w:szCs w:val="28"/>
          <w:shd w:val="clear" w:color="auto" w:fill="FFFFFF"/>
        </w:rPr>
        <w:t xml:space="preserve"> .</w:t>
      </w:r>
      <w:r w:rsidR="005906A0" w:rsidRPr="00A45E58">
        <w:rPr>
          <w:sz w:val="28"/>
          <w:szCs w:val="28"/>
          <w:shd w:val="clear" w:color="auto" w:fill="FFFFFF"/>
        </w:rPr>
        <w:t> Органические вещества клетки - это:</w:t>
      </w:r>
    </w:p>
    <w:p w:rsidR="005906A0" w:rsidRPr="00A45E58" w:rsidRDefault="005906A0" w:rsidP="005906A0">
      <w:pPr>
        <w:shd w:val="clear" w:color="auto" w:fill="FFFFFF"/>
        <w:rPr>
          <w:rFonts w:ascii="Arial" w:hAnsi="Arial" w:cs="Arial"/>
          <w:sz w:val="28"/>
          <w:szCs w:val="28"/>
        </w:rPr>
      </w:pPr>
      <w:r w:rsidRPr="00A45E58">
        <w:rPr>
          <w:sz w:val="28"/>
          <w:szCs w:val="28"/>
          <w:shd w:val="clear" w:color="auto" w:fill="FFFFFF"/>
        </w:rPr>
        <w:t>а) вода; б) белки; в) минеральные соли.</w:t>
      </w:r>
    </w:p>
    <w:p w:rsidR="005906A0" w:rsidRPr="00A45E58" w:rsidRDefault="005906A0" w:rsidP="005906A0">
      <w:pPr>
        <w:shd w:val="clear" w:color="auto" w:fill="FFFFFF"/>
        <w:rPr>
          <w:b/>
          <w:bCs/>
          <w:sz w:val="28"/>
          <w:szCs w:val="28"/>
        </w:rPr>
      </w:pPr>
    </w:p>
    <w:p w:rsidR="005906A0" w:rsidRPr="00A45E58" w:rsidRDefault="00D31DD4" w:rsidP="005906A0">
      <w:pPr>
        <w:shd w:val="clear" w:color="auto" w:fill="FFFFFF"/>
        <w:rPr>
          <w:rFonts w:ascii="Arial" w:hAnsi="Arial" w:cs="Arial"/>
          <w:sz w:val="28"/>
          <w:szCs w:val="28"/>
        </w:rPr>
      </w:pPr>
      <w:r w:rsidRPr="00A45E58">
        <w:rPr>
          <w:b/>
          <w:bCs/>
          <w:sz w:val="28"/>
          <w:szCs w:val="28"/>
        </w:rPr>
        <w:t>10</w:t>
      </w:r>
      <w:r w:rsidR="005906A0" w:rsidRPr="00A45E58">
        <w:rPr>
          <w:sz w:val="28"/>
          <w:szCs w:val="28"/>
        </w:rPr>
        <w:t>. Укажите название гормона, который обеспечивает усвоение глюкозы в организме и понижает содержание глюкозы в крови:</w:t>
      </w:r>
    </w:p>
    <w:p w:rsidR="005906A0" w:rsidRPr="00A45E58" w:rsidRDefault="005906A0" w:rsidP="005906A0">
      <w:pPr>
        <w:shd w:val="clear" w:color="auto" w:fill="FFFFFF"/>
        <w:rPr>
          <w:rFonts w:ascii="Arial" w:hAnsi="Arial" w:cs="Arial"/>
          <w:sz w:val="28"/>
          <w:szCs w:val="28"/>
        </w:rPr>
      </w:pPr>
      <w:r w:rsidRPr="00A45E58">
        <w:rPr>
          <w:sz w:val="28"/>
          <w:szCs w:val="28"/>
        </w:rPr>
        <w:t>а) глюкагон б) адреналин в) тироксин г) инсулин</w:t>
      </w:r>
    </w:p>
    <w:p w:rsidR="005906A0" w:rsidRPr="00A45E58" w:rsidRDefault="005906A0" w:rsidP="005906A0">
      <w:pPr>
        <w:shd w:val="clear" w:color="auto" w:fill="FFFFFF"/>
        <w:rPr>
          <w:b/>
          <w:bCs/>
          <w:sz w:val="28"/>
          <w:szCs w:val="28"/>
          <w:shd w:val="clear" w:color="auto" w:fill="FFFFFF"/>
        </w:rPr>
      </w:pPr>
    </w:p>
    <w:p w:rsidR="005906A0" w:rsidRPr="00A45E58" w:rsidRDefault="00D31DD4" w:rsidP="005906A0">
      <w:pPr>
        <w:shd w:val="clear" w:color="auto" w:fill="FFFFFF"/>
        <w:rPr>
          <w:sz w:val="28"/>
          <w:szCs w:val="28"/>
          <w:shd w:val="clear" w:color="auto" w:fill="FFFFFF"/>
        </w:rPr>
      </w:pPr>
      <w:r w:rsidRPr="00A45E58">
        <w:rPr>
          <w:b/>
          <w:bCs/>
          <w:sz w:val="28"/>
          <w:szCs w:val="28"/>
          <w:shd w:val="clear" w:color="auto" w:fill="FFFFFF"/>
        </w:rPr>
        <w:t>11</w:t>
      </w:r>
      <w:r w:rsidR="005906A0" w:rsidRPr="00A45E58">
        <w:rPr>
          <w:b/>
          <w:bCs/>
          <w:sz w:val="28"/>
          <w:szCs w:val="28"/>
          <w:shd w:val="clear" w:color="auto" w:fill="FFFFFF"/>
        </w:rPr>
        <w:t>.</w:t>
      </w:r>
      <w:r w:rsidR="005906A0" w:rsidRPr="00A45E58">
        <w:rPr>
          <w:sz w:val="28"/>
          <w:szCs w:val="28"/>
          <w:shd w:val="clear" w:color="auto" w:fill="FFFFFF"/>
        </w:rPr>
        <w:t> Секрет желез внутренней секреции непосредственно выделяется:</w:t>
      </w:r>
    </w:p>
    <w:p w:rsidR="005906A0" w:rsidRPr="00A45E58" w:rsidRDefault="005906A0" w:rsidP="005906A0">
      <w:pPr>
        <w:shd w:val="clear" w:color="auto" w:fill="FFFFFF"/>
        <w:rPr>
          <w:rFonts w:ascii="Arial" w:hAnsi="Arial" w:cs="Arial"/>
          <w:sz w:val="28"/>
          <w:szCs w:val="28"/>
        </w:rPr>
      </w:pPr>
      <w:r w:rsidRPr="00A45E58">
        <w:rPr>
          <w:sz w:val="28"/>
          <w:szCs w:val="28"/>
          <w:shd w:val="clear" w:color="auto" w:fill="FFFFFF"/>
        </w:rPr>
        <w:t xml:space="preserve"> а) в полость рта; б)</w:t>
      </w:r>
      <w:r w:rsidR="00D31DD4" w:rsidRPr="00A45E58">
        <w:rPr>
          <w:sz w:val="28"/>
          <w:szCs w:val="28"/>
          <w:shd w:val="clear" w:color="auto" w:fill="FFFFFF"/>
        </w:rPr>
        <w:t xml:space="preserve"> </w:t>
      </w:r>
      <w:r w:rsidRPr="00A45E58">
        <w:rPr>
          <w:sz w:val="28"/>
          <w:szCs w:val="28"/>
          <w:shd w:val="clear" w:color="auto" w:fill="FFFFFF"/>
        </w:rPr>
        <w:t>кровеносные сосуды; в) органы мишени.</w:t>
      </w:r>
    </w:p>
    <w:p w:rsidR="005906A0" w:rsidRPr="00A45E58" w:rsidRDefault="005906A0" w:rsidP="005906A0">
      <w:pPr>
        <w:shd w:val="clear" w:color="auto" w:fill="FFFFFF"/>
        <w:rPr>
          <w:b/>
          <w:bCs/>
          <w:sz w:val="28"/>
          <w:szCs w:val="28"/>
          <w:shd w:val="clear" w:color="auto" w:fill="FFFFFF"/>
        </w:rPr>
      </w:pPr>
    </w:p>
    <w:p w:rsidR="005906A0" w:rsidRPr="00A45E58" w:rsidRDefault="00D1512D" w:rsidP="005906A0">
      <w:pPr>
        <w:shd w:val="clear" w:color="auto" w:fill="FFFFFF"/>
        <w:rPr>
          <w:b/>
          <w:bCs/>
          <w:sz w:val="28"/>
          <w:szCs w:val="28"/>
          <w:shd w:val="clear" w:color="auto" w:fill="FFFFFF"/>
        </w:rPr>
      </w:pPr>
      <w:r w:rsidRPr="00A45E58">
        <w:rPr>
          <w:b/>
          <w:bCs/>
          <w:sz w:val="28"/>
          <w:szCs w:val="28"/>
          <w:shd w:val="clear" w:color="auto" w:fill="FFFFFF"/>
        </w:rPr>
        <w:t>12</w:t>
      </w:r>
      <w:r w:rsidR="005906A0" w:rsidRPr="00A45E58">
        <w:rPr>
          <w:b/>
          <w:bCs/>
          <w:sz w:val="28"/>
          <w:szCs w:val="28"/>
          <w:shd w:val="clear" w:color="auto" w:fill="FFFFFF"/>
        </w:rPr>
        <w:t>.</w:t>
      </w:r>
      <w:r w:rsidR="00D31DD4" w:rsidRPr="00A45E58">
        <w:rPr>
          <w:b/>
          <w:bCs/>
          <w:sz w:val="28"/>
          <w:szCs w:val="28"/>
          <w:shd w:val="clear" w:color="auto" w:fill="FFFFFF"/>
        </w:rPr>
        <w:t xml:space="preserve"> </w:t>
      </w:r>
      <w:r w:rsidR="005906A0" w:rsidRPr="00A45E58">
        <w:rPr>
          <w:sz w:val="28"/>
          <w:szCs w:val="28"/>
          <w:shd w:val="clear" w:color="auto" w:fill="FFFFFF"/>
        </w:rPr>
        <w:t>При избытке гормона щитовидной железы развивается заболевание:</w:t>
      </w:r>
    </w:p>
    <w:p w:rsidR="005906A0" w:rsidRPr="00A45E58" w:rsidRDefault="005906A0" w:rsidP="005906A0">
      <w:pPr>
        <w:shd w:val="clear" w:color="auto" w:fill="FFFFFF"/>
        <w:rPr>
          <w:rFonts w:ascii="Arial" w:hAnsi="Arial" w:cs="Arial"/>
          <w:sz w:val="28"/>
          <w:szCs w:val="28"/>
        </w:rPr>
      </w:pPr>
      <w:r w:rsidRPr="00A45E58">
        <w:rPr>
          <w:sz w:val="28"/>
          <w:szCs w:val="28"/>
          <w:shd w:val="clear" w:color="auto" w:fill="FFFFFF"/>
        </w:rPr>
        <w:t>а) гигантизм; б) микседема; в) базедова болезнь.</w:t>
      </w:r>
    </w:p>
    <w:p w:rsidR="005906A0" w:rsidRPr="00A45E58" w:rsidRDefault="005906A0" w:rsidP="005906A0">
      <w:pPr>
        <w:shd w:val="clear" w:color="auto" w:fill="FFFFFF"/>
        <w:rPr>
          <w:b/>
          <w:bCs/>
          <w:sz w:val="28"/>
          <w:szCs w:val="28"/>
          <w:shd w:val="clear" w:color="auto" w:fill="FFFFFF"/>
        </w:rPr>
      </w:pPr>
    </w:p>
    <w:p w:rsidR="005906A0" w:rsidRPr="00A45E58" w:rsidRDefault="00D1512D" w:rsidP="005906A0">
      <w:pPr>
        <w:shd w:val="clear" w:color="auto" w:fill="FFFFFF"/>
        <w:rPr>
          <w:rFonts w:ascii="Arial" w:hAnsi="Arial" w:cs="Arial"/>
          <w:sz w:val="28"/>
          <w:szCs w:val="28"/>
        </w:rPr>
      </w:pPr>
      <w:r w:rsidRPr="00A45E58">
        <w:rPr>
          <w:b/>
          <w:bCs/>
          <w:sz w:val="28"/>
          <w:szCs w:val="28"/>
          <w:shd w:val="clear" w:color="auto" w:fill="FFFFFF"/>
        </w:rPr>
        <w:t>13</w:t>
      </w:r>
      <w:r w:rsidR="005906A0" w:rsidRPr="00A45E58">
        <w:rPr>
          <w:b/>
          <w:bCs/>
          <w:sz w:val="28"/>
          <w:szCs w:val="28"/>
          <w:shd w:val="clear" w:color="auto" w:fill="FFFFFF"/>
        </w:rPr>
        <w:t>.</w:t>
      </w:r>
      <w:r w:rsidR="005906A0" w:rsidRPr="00A45E58">
        <w:rPr>
          <w:sz w:val="28"/>
          <w:szCs w:val="28"/>
          <w:shd w:val="clear" w:color="auto" w:fill="FFFFFF"/>
        </w:rPr>
        <w:t> Адреналин - это гормон: а) половых желез; б) гипофиза; в) надпочечников.</w:t>
      </w:r>
    </w:p>
    <w:p w:rsidR="005906A0" w:rsidRPr="00A45E58" w:rsidRDefault="005906A0" w:rsidP="005906A0">
      <w:pPr>
        <w:shd w:val="clear" w:color="auto" w:fill="FFFFFF"/>
        <w:rPr>
          <w:b/>
          <w:bCs/>
          <w:sz w:val="28"/>
          <w:szCs w:val="28"/>
          <w:shd w:val="clear" w:color="auto" w:fill="FFFFFF"/>
        </w:rPr>
      </w:pPr>
    </w:p>
    <w:p w:rsidR="005906A0" w:rsidRPr="00A45E58" w:rsidRDefault="00D1512D" w:rsidP="005906A0">
      <w:pPr>
        <w:shd w:val="clear" w:color="auto" w:fill="FFFFFF"/>
        <w:rPr>
          <w:rFonts w:ascii="Arial" w:hAnsi="Arial" w:cs="Arial"/>
          <w:sz w:val="28"/>
          <w:szCs w:val="28"/>
        </w:rPr>
      </w:pPr>
      <w:r w:rsidRPr="00A45E58">
        <w:rPr>
          <w:b/>
          <w:bCs/>
          <w:sz w:val="28"/>
          <w:szCs w:val="28"/>
          <w:shd w:val="clear" w:color="auto" w:fill="FFFFFF"/>
        </w:rPr>
        <w:t>14</w:t>
      </w:r>
      <w:r w:rsidR="005906A0" w:rsidRPr="00A45E58">
        <w:rPr>
          <w:b/>
          <w:bCs/>
          <w:sz w:val="28"/>
          <w:szCs w:val="28"/>
          <w:shd w:val="clear" w:color="auto" w:fill="FFFFFF"/>
        </w:rPr>
        <w:t>.</w:t>
      </w:r>
      <w:r w:rsidR="005906A0" w:rsidRPr="00A45E58">
        <w:rPr>
          <w:sz w:val="28"/>
          <w:szCs w:val="28"/>
          <w:shd w:val="clear" w:color="auto" w:fill="FFFFFF"/>
        </w:rPr>
        <w:t> Неорганические вещества клетки - это: а) вода; б) белки; в) углеводы.</w:t>
      </w:r>
    </w:p>
    <w:p w:rsidR="005906A0" w:rsidRPr="00A45E58" w:rsidRDefault="00D1512D" w:rsidP="005906A0">
      <w:pPr>
        <w:shd w:val="clear" w:color="auto" w:fill="FFFFFF"/>
        <w:rPr>
          <w:rFonts w:ascii="Arial" w:hAnsi="Arial" w:cs="Arial"/>
          <w:sz w:val="28"/>
          <w:szCs w:val="28"/>
        </w:rPr>
      </w:pPr>
      <w:r w:rsidRPr="00A45E58">
        <w:rPr>
          <w:b/>
          <w:bCs/>
          <w:sz w:val="28"/>
          <w:szCs w:val="28"/>
          <w:shd w:val="clear" w:color="auto" w:fill="FFFFFF"/>
        </w:rPr>
        <w:t>15</w:t>
      </w:r>
      <w:r w:rsidR="005906A0" w:rsidRPr="00A45E58">
        <w:rPr>
          <w:b/>
          <w:bCs/>
          <w:sz w:val="28"/>
          <w:szCs w:val="28"/>
          <w:shd w:val="clear" w:color="auto" w:fill="FFFFFF"/>
        </w:rPr>
        <w:t xml:space="preserve">. </w:t>
      </w:r>
      <w:r w:rsidR="005906A0" w:rsidRPr="00A45E58">
        <w:rPr>
          <w:sz w:val="28"/>
          <w:szCs w:val="28"/>
          <w:shd w:val="clear" w:color="auto" w:fill="FFFFFF"/>
        </w:rPr>
        <w:t>К железам внутренней секреции относят:</w:t>
      </w:r>
    </w:p>
    <w:p w:rsidR="005906A0" w:rsidRPr="00A45E58" w:rsidRDefault="005906A0" w:rsidP="005906A0">
      <w:pPr>
        <w:shd w:val="clear" w:color="auto" w:fill="FFFFFF"/>
        <w:rPr>
          <w:rFonts w:ascii="Arial" w:hAnsi="Arial" w:cs="Arial"/>
          <w:sz w:val="28"/>
          <w:szCs w:val="28"/>
        </w:rPr>
      </w:pPr>
      <w:r w:rsidRPr="00A45E58">
        <w:rPr>
          <w:sz w:val="28"/>
          <w:szCs w:val="28"/>
          <w:shd w:val="clear" w:color="auto" w:fill="FFFFFF"/>
        </w:rPr>
        <w:t>а) поджелудочную железу; б) надпочечники; в) печень.</w:t>
      </w:r>
    </w:p>
    <w:p w:rsidR="00CA3B87" w:rsidRPr="00A45E58" w:rsidRDefault="00CA3B87" w:rsidP="005906A0">
      <w:pPr>
        <w:shd w:val="clear" w:color="auto" w:fill="FFFFFF"/>
        <w:rPr>
          <w:b/>
          <w:bCs/>
          <w:sz w:val="28"/>
          <w:szCs w:val="28"/>
          <w:shd w:val="clear" w:color="auto" w:fill="FFFFFF"/>
        </w:rPr>
      </w:pPr>
    </w:p>
    <w:p w:rsidR="005906A0" w:rsidRPr="00A45E58" w:rsidRDefault="00D1512D" w:rsidP="005906A0">
      <w:pPr>
        <w:shd w:val="clear" w:color="auto" w:fill="FFFFFF"/>
        <w:rPr>
          <w:rFonts w:ascii="Arial" w:hAnsi="Arial" w:cs="Arial"/>
          <w:sz w:val="28"/>
          <w:szCs w:val="28"/>
        </w:rPr>
      </w:pPr>
      <w:r w:rsidRPr="00A45E58">
        <w:rPr>
          <w:b/>
          <w:bCs/>
          <w:sz w:val="28"/>
          <w:szCs w:val="28"/>
          <w:shd w:val="clear" w:color="auto" w:fill="FFFFFF"/>
        </w:rPr>
        <w:t>16</w:t>
      </w:r>
      <w:r w:rsidR="005906A0" w:rsidRPr="00A45E58">
        <w:rPr>
          <w:b/>
          <w:bCs/>
          <w:sz w:val="28"/>
          <w:szCs w:val="28"/>
          <w:shd w:val="clear" w:color="auto" w:fill="FFFFFF"/>
        </w:rPr>
        <w:t>.</w:t>
      </w:r>
      <w:r w:rsidR="005906A0" w:rsidRPr="00A45E58">
        <w:rPr>
          <w:sz w:val="28"/>
          <w:szCs w:val="28"/>
          <w:shd w:val="clear" w:color="auto" w:fill="FFFFFF"/>
        </w:rPr>
        <w:t>Действующим началом гормона тироксина является:</w:t>
      </w:r>
    </w:p>
    <w:p w:rsidR="005906A0" w:rsidRPr="00A45E58" w:rsidRDefault="005906A0" w:rsidP="005906A0">
      <w:pPr>
        <w:shd w:val="clear" w:color="auto" w:fill="FFFFFF"/>
        <w:rPr>
          <w:rFonts w:ascii="Arial" w:hAnsi="Arial" w:cs="Arial"/>
          <w:sz w:val="28"/>
          <w:szCs w:val="28"/>
        </w:rPr>
      </w:pPr>
      <w:r w:rsidRPr="00A45E58">
        <w:rPr>
          <w:sz w:val="28"/>
          <w:szCs w:val="28"/>
          <w:shd w:val="clear" w:color="auto" w:fill="FFFFFF"/>
        </w:rPr>
        <w:t>а) бром; б) йод; в) железо.</w:t>
      </w:r>
    </w:p>
    <w:p w:rsidR="00D1512D" w:rsidRPr="00A45E58" w:rsidRDefault="00D1512D" w:rsidP="005906A0">
      <w:pPr>
        <w:shd w:val="clear" w:color="auto" w:fill="FFFFFF"/>
        <w:rPr>
          <w:b/>
          <w:bCs/>
          <w:sz w:val="28"/>
          <w:szCs w:val="28"/>
          <w:shd w:val="clear" w:color="auto" w:fill="FFFFFF"/>
        </w:rPr>
      </w:pPr>
    </w:p>
    <w:p w:rsidR="00CA3B87" w:rsidRPr="00A45E58" w:rsidRDefault="00D1512D" w:rsidP="005906A0">
      <w:pPr>
        <w:shd w:val="clear" w:color="auto" w:fill="FFFFFF"/>
        <w:rPr>
          <w:sz w:val="28"/>
          <w:szCs w:val="28"/>
          <w:shd w:val="clear" w:color="auto" w:fill="FFFFFF"/>
        </w:rPr>
      </w:pPr>
      <w:r w:rsidRPr="00A45E58">
        <w:rPr>
          <w:b/>
          <w:bCs/>
          <w:sz w:val="28"/>
          <w:szCs w:val="28"/>
          <w:shd w:val="clear" w:color="auto" w:fill="FFFFFF"/>
        </w:rPr>
        <w:t>17</w:t>
      </w:r>
      <w:r w:rsidR="005906A0" w:rsidRPr="00A45E58">
        <w:rPr>
          <w:b/>
          <w:bCs/>
          <w:sz w:val="28"/>
          <w:szCs w:val="28"/>
          <w:shd w:val="clear" w:color="auto" w:fill="FFFFFF"/>
        </w:rPr>
        <w:t>.</w:t>
      </w:r>
      <w:r w:rsidR="005906A0" w:rsidRPr="00A45E58">
        <w:rPr>
          <w:sz w:val="28"/>
          <w:szCs w:val="28"/>
          <w:shd w:val="clear" w:color="auto" w:fill="FFFFFF"/>
        </w:rPr>
        <w:t>Избыток ростового гормона вызывает:</w:t>
      </w:r>
    </w:p>
    <w:p w:rsidR="005906A0" w:rsidRPr="00A45E58" w:rsidRDefault="00D1512D" w:rsidP="005906A0">
      <w:pPr>
        <w:shd w:val="clear" w:color="auto" w:fill="FFFFFF"/>
        <w:rPr>
          <w:sz w:val="28"/>
          <w:szCs w:val="28"/>
          <w:shd w:val="clear" w:color="auto" w:fill="FFFFFF"/>
        </w:rPr>
      </w:pPr>
      <w:r w:rsidRPr="00A45E58">
        <w:rPr>
          <w:sz w:val="28"/>
          <w:szCs w:val="28"/>
          <w:shd w:val="clear" w:color="auto" w:fill="FFFFFF"/>
        </w:rPr>
        <w:t xml:space="preserve">     </w:t>
      </w:r>
      <w:r w:rsidR="005906A0" w:rsidRPr="00A45E58">
        <w:rPr>
          <w:sz w:val="28"/>
          <w:szCs w:val="28"/>
          <w:shd w:val="clear" w:color="auto" w:fill="FFFFFF"/>
        </w:rPr>
        <w:t xml:space="preserve"> а) базедову болезнь; б) гигантизм;</w:t>
      </w:r>
      <w:r w:rsidRPr="00A45E58">
        <w:rPr>
          <w:sz w:val="28"/>
          <w:szCs w:val="28"/>
          <w:shd w:val="clear" w:color="auto" w:fill="FFFFFF"/>
        </w:rPr>
        <w:t xml:space="preserve"> </w:t>
      </w:r>
      <w:r w:rsidR="005906A0" w:rsidRPr="00A45E58">
        <w:rPr>
          <w:sz w:val="28"/>
          <w:szCs w:val="28"/>
          <w:shd w:val="clear" w:color="auto" w:fill="FFFFFF"/>
        </w:rPr>
        <w:t>в) сахарный диабет.</w:t>
      </w:r>
    </w:p>
    <w:p w:rsidR="00CA3B87" w:rsidRPr="00A45E58" w:rsidRDefault="00CA3B87" w:rsidP="005906A0">
      <w:pPr>
        <w:shd w:val="clear" w:color="auto" w:fill="FFFFFF"/>
        <w:rPr>
          <w:b/>
          <w:bCs/>
          <w:sz w:val="28"/>
          <w:szCs w:val="28"/>
          <w:shd w:val="clear" w:color="auto" w:fill="FFFFFF"/>
        </w:rPr>
      </w:pPr>
    </w:p>
    <w:p w:rsidR="005906A0" w:rsidRPr="00A45E58" w:rsidRDefault="00D1512D" w:rsidP="005906A0">
      <w:pPr>
        <w:shd w:val="clear" w:color="auto" w:fill="FFFFFF"/>
        <w:rPr>
          <w:rFonts w:ascii="Arial" w:hAnsi="Arial" w:cs="Arial"/>
          <w:sz w:val="28"/>
          <w:szCs w:val="28"/>
        </w:rPr>
      </w:pPr>
      <w:r w:rsidRPr="00A45E58">
        <w:rPr>
          <w:b/>
          <w:bCs/>
          <w:sz w:val="28"/>
          <w:szCs w:val="28"/>
          <w:shd w:val="clear" w:color="auto" w:fill="FFFFFF"/>
        </w:rPr>
        <w:t>18</w:t>
      </w:r>
      <w:r w:rsidR="005906A0" w:rsidRPr="00A45E58">
        <w:rPr>
          <w:b/>
          <w:bCs/>
          <w:sz w:val="28"/>
          <w:szCs w:val="28"/>
          <w:shd w:val="clear" w:color="auto" w:fill="FFFFFF"/>
        </w:rPr>
        <w:t>.</w:t>
      </w:r>
      <w:r w:rsidR="005906A0" w:rsidRPr="00A45E58">
        <w:rPr>
          <w:sz w:val="28"/>
          <w:szCs w:val="28"/>
          <w:shd w:val="clear" w:color="auto" w:fill="FFFFFF"/>
        </w:rPr>
        <w:t> По своей химической природе гормоны - это: а) </w:t>
      </w:r>
      <w:r w:rsidR="00CA3B87" w:rsidRPr="00A45E58">
        <w:rPr>
          <w:sz w:val="28"/>
          <w:szCs w:val="28"/>
          <w:shd w:val="clear" w:color="auto" w:fill="FFFFFF"/>
        </w:rPr>
        <w:t>белки</w:t>
      </w:r>
      <w:r w:rsidR="005906A0" w:rsidRPr="00A45E58">
        <w:rPr>
          <w:sz w:val="28"/>
          <w:szCs w:val="28"/>
          <w:shd w:val="clear" w:color="auto" w:fill="FFFFFF"/>
        </w:rPr>
        <w:t>; б) углеводы; в) нуклеиновые кислоты.</w:t>
      </w:r>
    </w:p>
    <w:p w:rsidR="00CA3B87" w:rsidRPr="00A45E58" w:rsidRDefault="00CA3B87" w:rsidP="005906A0">
      <w:pPr>
        <w:shd w:val="clear" w:color="auto" w:fill="FFFFFF"/>
        <w:rPr>
          <w:b/>
          <w:bCs/>
          <w:sz w:val="28"/>
          <w:szCs w:val="28"/>
          <w:shd w:val="clear" w:color="auto" w:fill="FFFFFF"/>
        </w:rPr>
      </w:pPr>
    </w:p>
    <w:p w:rsidR="005906A0" w:rsidRPr="00A45E58" w:rsidRDefault="00D1512D" w:rsidP="005906A0">
      <w:pPr>
        <w:shd w:val="clear" w:color="auto" w:fill="FFFFFF"/>
        <w:rPr>
          <w:rFonts w:ascii="Arial" w:hAnsi="Arial" w:cs="Arial"/>
          <w:sz w:val="28"/>
          <w:szCs w:val="28"/>
        </w:rPr>
      </w:pPr>
      <w:r w:rsidRPr="00A45E58">
        <w:rPr>
          <w:b/>
          <w:bCs/>
          <w:sz w:val="28"/>
          <w:szCs w:val="28"/>
          <w:shd w:val="clear" w:color="auto" w:fill="FFFFFF"/>
        </w:rPr>
        <w:t>19</w:t>
      </w:r>
      <w:r w:rsidR="005906A0" w:rsidRPr="00A45E58">
        <w:rPr>
          <w:b/>
          <w:bCs/>
          <w:sz w:val="28"/>
          <w:szCs w:val="28"/>
          <w:shd w:val="clear" w:color="auto" w:fill="FFFFFF"/>
        </w:rPr>
        <w:t>.</w:t>
      </w:r>
      <w:r w:rsidR="005906A0" w:rsidRPr="00A45E58">
        <w:rPr>
          <w:sz w:val="28"/>
          <w:szCs w:val="28"/>
          <w:shd w:val="clear" w:color="auto" w:fill="FFFFFF"/>
        </w:rPr>
        <w:t>Гормон щитовидной железы - это: а) адреналин; б) тироксин; в) ростовой.</w:t>
      </w:r>
    </w:p>
    <w:p w:rsidR="00CA3B87" w:rsidRPr="00A45E58" w:rsidRDefault="00CA3B87" w:rsidP="005906A0">
      <w:pPr>
        <w:shd w:val="clear" w:color="auto" w:fill="FFFFFF"/>
        <w:rPr>
          <w:b/>
          <w:bCs/>
          <w:sz w:val="28"/>
          <w:szCs w:val="28"/>
        </w:rPr>
      </w:pPr>
    </w:p>
    <w:p w:rsidR="005906A0" w:rsidRPr="00A45E58" w:rsidRDefault="00D1512D" w:rsidP="005906A0">
      <w:pPr>
        <w:shd w:val="clear" w:color="auto" w:fill="FFFFFF"/>
        <w:rPr>
          <w:rFonts w:ascii="Arial" w:hAnsi="Arial" w:cs="Arial"/>
          <w:sz w:val="28"/>
          <w:szCs w:val="28"/>
        </w:rPr>
      </w:pPr>
      <w:r w:rsidRPr="00A45E58">
        <w:rPr>
          <w:b/>
          <w:bCs/>
          <w:sz w:val="28"/>
          <w:szCs w:val="28"/>
        </w:rPr>
        <w:t>20</w:t>
      </w:r>
      <w:r w:rsidR="005906A0" w:rsidRPr="00A45E58">
        <w:rPr>
          <w:b/>
          <w:bCs/>
          <w:sz w:val="28"/>
          <w:szCs w:val="28"/>
        </w:rPr>
        <w:t>.</w:t>
      </w:r>
      <w:r w:rsidR="005906A0" w:rsidRPr="00A45E58">
        <w:rPr>
          <w:sz w:val="28"/>
          <w:szCs w:val="28"/>
        </w:rPr>
        <w:t> Какую роль играют гормоны в организме человека?</w:t>
      </w:r>
    </w:p>
    <w:p w:rsidR="005906A0" w:rsidRPr="00A45E58" w:rsidRDefault="005906A0" w:rsidP="005906A0">
      <w:pPr>
        <w:shd w:val="clear" w:color="auto" w:fill="FFFFFF"/>
        <w:rPr>
          <w:rFonts w:ascii="Arial" w:hAnsi="Arial" w:cs="Arial"/>
          <w:sz w:val="28"/>
          <w:szCs w:val="28"/>
        </w:rPr>
      </w:pPr>
      <w:r w:rsidRPr="00A45E58">
        <w:rPr>
          <w:sz w:val="28"/>
          <w:szCs w:val="28"/>
        </w:rPr>
        <w:t>а) ускоряют химические реакции в клетках</w:t>
      </w:r>
    </w:p>
    <w:p w:rsidR="005906A0" w:rsidRPr="00A45E58" w:rsidRDefault="005906A0" w:rsidP="005906A0">
      <w:pPr>
        <w:shd w:val="clear" w:color="auto" w:fill="FFFFFF"/>
        <w:rPr>
          <w:rFonts w:ascii="Arial" w:hAnsi="Arial" w:cs="Arial"/>
          <w:sz w:val="28"/>
          <w:szCs w:val="28"/>
        </w:rPr>
      </w:pPr>
      <w:r w:rsidRPr="00A45E58">
        <w:rPr>
          <w:sz w:val="28"/>
          <w:szCs w:val="28"/>
        </w:rPr>
        <w:t>б) защищают организм от проникновения болезнетворных бактерий</w:t>
      </w:r>
    </w:p>
    <w:p w:rsidR="005906A0" w:rsidRPr="00A45E58" w:rsidRDefault="005906A0" w:rsidP="005906A0">
      <w:pPr>
        <w:shd w:val="clear" w:color="auto" w:fill="FFFFFF"/>
        <w:rPr>
          <w:rFonts w:ascii="Arial" w:hAnsi="Arial" w:cs="Arial"/>
          <w:sz w:val="28"/>
          <w:szCs w:val="28"/>
        </w:rPr>
      </w:pPr>
      <w:r w:rsidRPr="00A45E58">
        <w:rPr>
          <w:sz w:val="28"/>
          <w:szCs w:val="28"/>
        </w:rPr>
        <w:t>в) участвуют в образовании ферментов</w:t>
      </w:r>
    </w:p>
    <w:p w:rsidR="005906A0" w:rsidRPr="00A45E58" w:rsidRDefault="005906A0" w:rsidP="005906A0">
      <w:pPr>
        <w:shd w:val="clear" w:color="auto" w:fill="FFFFFF"/>
        <w:rPr>
          <w:rFonts w:ascii="Arial" w:hAnsi="Arial" w:cs="Arial"/>
          <w:sz w:val="28"/>
          <w:szCs w:val="28"/>
        </w:rPr>
      </w:pPr>
      <w:r w:rsidRPr="00A45E58">
        <w:rPr>
          <w:sz w:val="28"/>
          <w:szCs w:val="28"/>
        </w:rPr>
        <w:t>г) регулируют процессы жизнедеятельности</w:t>
      </w:r>
    </w:p>
    <w:p w:rsidR="00CA3B87" w:rsidRPr="00A45E58" w:rsidRDefault="00CA3B87" w:rsidP="005906A0">
      <w:pPr>
        <w:shd w:val="clear" w:color="auto" w:fill="FFFFFF"/>
        <w:rPr>
          <w:b/>
          <w:bCs/>
          <w:sz w:val="28"/>
          <w:szCs w:val="28"/>
        </w:rPr>
      </w:pPr>
    </w:p>
    <w:p w:rsidR="005906A0" w:rsidRPr="00A45E58" w:rsidRDefault="00D1512D" w:rsidP="005906A0">
      <w:pPr>
        <w:shd w:val="clear" w:color="auto" w:fill="FFFFFF"/>
        <w:rPr>
          <w:rFonts w:ascii="Arial" w:hAnsi="Arial" w:cs="Arial"/>
          <w:sz w:val="28"/>
          <w:szCs w:val="28"/>
        </w:rPr>
      </w:pPr>
      <w:r w:rsidRPr="00A45E58">
        <w:rPr>
          <w:b/>
          <w:bCs/>
          <w:sz w:val="28"/>
          <w:szCs w:val="28"/>
        </w:rPr>
        <w:t>21</w:t>
      </w:r>
      <w:r w:rsidR="005906A0" w:rsidRPr="00A45E58">
        <w:rPr>
          <w:b/>
          <w:bCs/>
          <w:sz w:val="28"/>
          <w:szCs w:val="28"/>
        </w:rPr>
        <w:t>.</w:t>
      </w:r>
      <w:r w:rsidR="005906A0" w:rsidRPr="00A45E58">
        <w:rPr>
          <w:sz w:val="28"/>
          <w:szCs w:val="28"/>
        </w:rPr>
        <w:t> Витамин размножения: а)</w:t>
      </w:r>
      <w:r w:rsidRPr="00A45E58">
        <w:rPr>
          <w:sz w:val="28"/>
          <w:szCs w:val="28"/>
        </w:rPr>
        <w:t xml:space="preserve"> </w:t>
      </w:r>
      <w:r w:rsidR="005906A0" w:rsidRPr="00A45E58">
        <w:rPr>
          <w:sz w:val="28"/>
          <w:szCs w:val="28"/>
        </w:rPr>
        <w:t>A</w:t>
      </w:r>
      <w:r w:rsidR="00CA3B87" w:rsidRPr="00A45E58">
        <w:rPr>
          <w:sz w:val="28"/>
          <w:szCs w:val="28"/>
        </w:rPr>
        <w:t xml:space="preserve">  </w:t>
      </w:r>
      <w:r w:rsidR="005906A0" w:rsidRPr="00A45E58">
        <w:rPr>
          <w:sz w:val="28"/>
          <w:szCs w:val="28"/>
        </w:rPr>
        <w:t xml:space="preserve"> б)</w:t>
      </w:r>
      <w:r w:rsidRPr="00A45E58">
        <w:rPr>
          <w:sz w:val="28"/>
          <w:szCs w:val="28"/>
        </w:rPr>
        <w:t xml:space="preserve"> </w:t>
      </w:r>
      <w:r w:rsidR="005906A0" w:rsidRPr="00A45E58">
        <w:rPr>
          <w:sz w:val="28"/>
          <w:szCs w:val="28"/>
        </w:rPr>
        <w:t>D</w:t>
      </w:r>
      <w:r w:rsidR="00CA3B87" w:rsidRPr="00A45E58">
        <w:rPr>
          <w:sz w:val="28"/>
          <w:szCs w:val="28"/>
        </w:rPr>
        <w:t xml:space="preserve">   </w:t>
      </w:r>
      <w:r w:rsidR="005906A0" w:rsidRPr="00A45E58">
        <w:rPr>
          <w:sz w:val="28"/>
          <w:szCs w:val="28"/>
        </w:rPr>
        <w:t xml:space="preserve"> в)</w:t>
      </w:r>
      <w:r w:rsidRPr="00A45E58">
        <w:rPr>
          <w:sz w:val="28"/>
          <w:szCs w:val="28"/>
        </w:rPr>
        <w:t xml:space="preserve"> </w:t>
      </w:r>
      <w:r w:rsidR="005906A0" w:rsidRPr="00A45E58">
        <w:rPr>
          <w:sz w:val="28"/>
          <w:szCs w:val="28"/>
        </w:rPr>
        <w:t xml:space="preserve">E </w:t>
      </w:r>
      <w:r w:rsidR="00CA3B87" w:rsidRPr="00A45E58">
        <w:rPr>
          <w:sz w:val="28"/>
          <w:szCs w:val="28"/>
        </w:rPr>
        <w:t xml:space="preserve">  </w:t>
      </w:r>
      <w:r w:rsidR="005906A0" w:rsidRPr="00A45E58">
        <w:rPr>
          <w:sz w:val="28"/>
          <w:szCs w:val="28"/>
        </w:rPr>
        <w:t>г)</w:t>
      </w:r>
      <w:r w:rsidRPr="00A45E58">
        <w:rPr>
          <w:sz w:val="28"/>
          <w:szCs w:val="28"/>
        </w:rPr>
        <w:t xml:space="preserve"> </w:t>
      </w:r>
      <w:r w:rsidR="005906A0" w:rsidRPr="00A45E58">
        <w:rPr>
          <w:sz w:val="28"/>
          <w:szCs w:val="28"/>
        </w:rPr>
        <w:t>B</w:t>
      </w:r>
      <w:r w:rsidR="005906A0" w:rsidRPr="00A45E58">
        <w:rPr>
          <w:sz w:val="28"/>
          <w:szCs w:val="28"/>
          <w:vertAlign w:val="subscript"/>
        </w:rPr>
        <w:t>12</w:t>
      </w:r>
    </w:p>
    <w:p w:rsidR="00CA3B87" w:rsidRPr="00A45E58" w:rsidRDefault="00CA3B87" w:rsidP="005906A0">
      <w:pPr>
        <w:shd w:val="clear" w:color="auto" w:fill="FFFFFF"/>
        <w:rPr>
          <w:b/>
          <w:bCs/>
          <w:sz w:val="28"/>
          <w:szCs w:val="28"/>
        </w:rPr>
      </w:pPr>
    </w:p>
    <w:p w:rsidR="005906A0" w:rsidRPr="00A45E58" w:rsidRDefault="00D1512D" w:rsidP="005906A0">
      <w:pPr>
        <w:shd w:val="clear" w:color="auto" w:fill="FFFFFF"/>
        <w:rPr>
          <w:rFonts w:ascii="Arial" w:hAnsi="Arial" w:cs="Arial"/>
          <w:sz w:val="28"/>
          <w:szCs w:val="28"/>
        </w:rPr>
      </w:pPr>
      <w:r w:rsidRPr="00A45E58">
        <w:rPr>
          <w:b/>
          <w:bCs/>
          <w:sz w:val="28"/>
          <w:szCs w:val="28"/>
        </w:rPr>
        <w:t>22</w:t>
      </w:r>
      <w:r w:rsidR="005906A0" w:rsidRPr="00A45E58">
        <w:rPr>
          <w:b/>
          <w:bCs/>
          <w:sz w:val="28"/>
          <w:szCs w:val="28"/>
        </w:rPr>
        <w:t>.</w:t>
      </w:r>
      <w:r w:rsidR="005906A0" w:rsidRPr="00A45E58">
        <w:rPr>
          <w:sz w:val="28"/>
          <w:szCs w:val="28"/>
        </w:rPr>
        <w:t> Провитамин витамина А называется: а) Тиамин б) Каротин в)</w:t>
      </w:r>
      <w:r w:rsidRPr="00A45E58">
        <w:rPr>
          <w:sz w:val="28"/>
          <w:szCs w:val="28"/>
        </w:rPr>
        <w:t xml:space="preserve"> </w:t>
      </w:r>
      <w:proofErr w:type="gramStart"/>
      <w:r w:rsidR="005906A0" w:rsidRPr="00A45E58">
        <w:rPr>
          <w:sz w:val="28"/>
          <w:szCs w:val="28"/>
        </w:rPr>
        <w:t xml:space="preserve">Токоферол </w:t>
      </w:r>
      <w:r w:rsidRPr="00A45E58">
        <w:rPr>
          <w:sz w:val="28"/>
          <w:szCs w:val="28"/>
        </w:rPr>
        <w:t xml:space="preserve"> </w:t>
      </w:r>
      <w:r w:rsidR="005906A0" w:rsidRPr="00A45E58">
        <w:rPr>
          <w:sz w:val="28"/>
          <w:szCs w:val="28"/>
        </w:rPr>
        <w:t>г</w:t>
      </w:r>
      <w:proofErr w:type="gramEnd"/>
      <w:r w:rsidR="005906A0" w:rsidRPr="00A45E58">
        <w:rPr>
          <w:sz w:val="28"/>
          <w:szCs w:val="28"/>
        </w:rPr>
        <w:t>)</w:t>
      </w:r>
      <w:r w:rsidRPr="00A45E58">
        <w:rPr>
          <w:sz w:val="28"/>
          <w:szCs w:val="28"/>
        </w:rPr>
        <w:t xml:space="preserve"> </w:t>
      </w:r>
      <w:r w:rsidR="005906A0" w:rsidRPr="00A45E58">
        <w:rPr>
          <w:sz w:val="28"/>
          <w:szCs w:val="28"/>
        </w:rPr>
        <w:t>Биотин</w:t>
      </w:r>
    </w:p>
    <w:p w:rsidR="00D1512D" w:rsidRPr="00A45E58" w:rsidRDefault="00D1512D" w:rsidP="00412C5D">
      <w:pPr>
        <w:shd w:val="clear" w:color="auto" w:fill="FFFFFF"/>
        <w:rPr>
          <w:rFonts w:ascii="Arial" w:hAnsi="Arial" w:cs="Arial"/>
          <w:sz w:val="28"/>
          <w:szCs w:val="28"/>
        </w:rPr>
      </w:pPr>
      <w:r w:rsidRPr="00A45E58">
        <w:rPr>
          <w:b/>
          <w:bCs/>
          <w:sz w:val="28"/>
          <w:szCs w:val="28"/>
        </w:rPr>
        <w:t>23</w:t>
      </w:r>
      <w:r w:rsidR="005906A0" w:rsidRPr="00A45E58">
        <w:rPr>
          <w:b/>
          <w:bCs/>
          <w:sz w:val="28"/>
          <w:szCs w:val="28"/>
        </w:rPr>
        <w:t>.</w:t>
      </w:r>
      <w:r w:rsidR="005906A0" w:rsidRPr="00A45E58">
        <w:rPr>
          <w:sz w:val="28"/>
          <w:szCs w:val="28"/>
        </w:rPr>
        <w:t> Ламинария очень богата: а) Витамином A б) Витамином C в)</w:t>
      </w:r>
      <w:r w:rsidRPr="00A45E58">
        <w:rPr>
          <w:sz w:val="28"/>
          <w:szCs w:val="28"/>
        </w:rPr>
        <w:t xml:space="preserve"> </w:t>
      </w:r>
      <w:r w:rsidR="005906A0" w:rsidRPr="00A45E58">
        <w:rPr>
          <w:sz w:val="28"/>
          <w:szCs w:val="28"/>
        </w:rPr>
        <w:t>Витамином K г)</w:t>
      </w:r>
      <w:r w:rsidRPr="00A45E58">
        <w:rPr>
          <w:sz w:val="28"/>
          <w:szCs w:val="28"/>
        </w:rPr>
        <w:t xml:space="preserve"> </w:t>
      </w:r>
      <w:r w:rsidR="005906A0" w:rsidRPr="00A45E58">
        <w:rPr>
          <w:sz w:val="28"/>
          <w:szCs w:val="28"/>
        </w:rPr>
        <w:t>Йодом</w:t>
      </w:r>
    </w:p>
    <w:p w:rsidR="00C37014" w:rsidRPr="00A45E58" w:rsidRDefault="00A12860" w:rsidP="00813966">
      <w:pPr>
        <w:pStyle w:val="1"/>
        <w:spacing w:line="276" w:lineRule="auto"/>
        <w:jc w:val="center"/>
        <w:rPr>
          <w:rFonts w:ascii="Times New Roman" w:eastAsia="Times New Roman" w:hAnsi="Times New Roman" w:cs="Times New Roman"/>
          <w:color w:val="auto"/>
          <w:kern w:val="36"/>
        </w:rPr>
      </w:pPr>
      <w:bookmarkStart w:id="5" w:name="_Toc534879652"/>
      <w:r w:rsidRPr="00A45E58">
        <w:rPr>
          <w:rFonts w:ascii="Times New Roman" w:hAnsi="Times New Roman" w:cs="Times New Roman"/>
          <w:color w:val="auto"/>
        </w:rPr>
        <w:t>Занятие № 29</w:t>
      </w:r>
      <w:r w:rsidR="00BD2875" w:rsidRPr="00A45E58">
        <w:rPr>
          <w:rFonts w:ascii="Times New Roman" w:hAnsi="Times New Roman" w:cs="Times New Roman"/>
          <w:color w:val="auto"/>
        </w:rPr>
        <w:t>: «</w:t>
      </w:r>
      <w:r w:rsidRPr="00A45E58">
        <w:rPr>
          <w:rFonts w:ascii="Times New Roman" w:eastAsia="Times New Roman" w:hAnsi="Times New Roman" w:cs="Times New Roman"/>
          <w:color w:val="auto"/>
          <w:kern w:val="36"/>
        </w:rPr>
        <w:t>Понятие о лека</w:t>
      </w:r>
      <w:r w:rsidR="00C05CAE">
        <w:rPr>
          <w:rFonts w:ascii="Times New Roman" w:eastAsia="Times New Roman" w:hAnsi="Times New Roman" w:cs="Times New Roman"/>
          <w:color w:val="auto"/>
          <w:kern w:val="36"/>
        </w:rPr>
        <w:t>рствах как физиотерапевтических</w:t>
      </w:r>
      <w:r w:rsidR="00813966" w:rsidRPr="00A45E58">
        <w:rPr>
          <w:rFonts w:ascii="Times New Roman" w:eastAsia="Times New Roman" w:hAnsi="Times New Roman" w:cs="Times New Roman"/>
          <w:color w:val="auto"/>
          <w:kern w:val="36"/>
        </w:rPr>
        <w:t xml:space="preserve"> </w:t>
      </w:r>
      <w:r w:rsidRPr="00A45E58">
        <w:rPr>
          <w:rFonts w:ascii="Times New Roman" w:eastAsia="Times New Roman" w:hAnsi="Times New Roman" w:cs="Times New Roman"/>
          <w:color w:val="auto"/>
          <w:kern w:val="36"/>
        </w:rPr>
        <w:t>препаратах. Развитие химиотерапии</w:t>
      </w:r>
      <w:r w:rsidR="00BD2875" w:rsidRPr="00A45E58">
        <w:rPr>
          <w:rFonts w:ascii="Times New Roman" w:hAnsi="Times New Roman" w:cs="Times New Roman"/>
          <w:color w:val="auto"/>
        </w:rPr>
        <w:t>»</w:t>
      </w:r>
      <w:bookmarkEnd w:id="5"/>
    </w:p>
    <w:p w:rsidR="00BD2875" w:rsidRPr="00A45E58" w:rsidRDefault="00BD2875" w:rsidP="00813966">
      <w:pPr>
        <w:shd w:val="clear" w:color="auto" w:fill="FFFFFF"/>
        <w:spacing w:before="100" w:beforeAutospacing="1" w:after="100" w:afterAutospacing="1"/>
        <w:jc w:val="both"/>
        <w:rPr>
          <w:sz w:val="28"/>
          <w:szCs w:val="28"/>
        </w:rPr>
      </w:pPr>
      <w:r w:rsidRPr="00A45E58">
        <w:rPr>
          <w:b/>
          <w:sz w:val="28"/>
          <w:szCs w:val="28"/>
        </w:rPr>
        <w:t>Цель занятия:</w:t>
      </w:r>
      <w:r w:rsidRPr="00A45E58">
        <w:rPr>
          <w:sz w:val="28"/>
          <w:szCs w:val="28"/>
        </w:rPr>
        <w:t xml:space="preserve"> </w:t>
      </w:r>
      <w:r w:rsidR="00FE662F" w:rsidRPr="00A45E58">
        <w:rPr>
          <w:sz w:val="28"/>
          <w:szCs w:val="28"/>
          <w:shd w:val="clear" w:color="auto" w:fill="FFFFFF"/>
        </w:rPr>
        <w:t>выяснить классификацию и з</w:t>
      </w:r>
      <w:r w:rsidR="00EA0F83" w:rsidRPr="00A45E58">
        <w:rPr>
          <w:sz w:val="28"/>
          <w:szCs w:val="28"/>
          <w:shd w:val="clear" w:color="auto" w:fill="FFFFFF"/>
        </w:rPr>
        <w:t>начение лекарственных веществ, с</w:t>
      </w:r>
      <w:r w:rsidR="00FE662F" w:rsidRPr="00A45E58">
        <w:rPr>
          <w:sz w:val="28"/>
          <w:szCs w:val="28"/>
          <w:shd w:val="clear" w:color="auto" w:fill="FFFFFF"/>
        </w:rPr>
        <w:t>формировать понимание опасности при неправильном применении лекарств.</w:t>
      </w:r>
    </w:p>
    <w:p w:rsidR="00BD2875" w:rsidRPr="00A45E58" w:rsidRDefault="00BD2875" w:rsidP="00813966">
      <w:pPr>
        <w:shd w:val="clear" w:color="auto" w:fill="FFFFFF"/>
        <w:spacing w:after="135"/>
        <w:jc w:val="both"/>
        <w:rPr>
          <w:sz w:val="28"/>
          <w:szCs w:val="28"/>
        </w:rPr>
      </w:pPr>
      <w:r w:rsidRPr="00A45E58">
        <w:rPr>
          <w:sz w:val="28"/>
          <w:szCs w:val="28"/>
        </w:rPr>
        <w:t>В ходе знакомства с новым материалом обучающиеся должны:</w:t>
      </w:r>
    </w:p>
    <w:p w:rsidR="00BD2875" w:rsidRPr="00A45E58" w:rsidRDefault="00BD2875" w:rsidP="00813966">
      <w:pPr>
        <w:shd w:val="clear" w:color="auto" w:fill="FFFFFF"/>
        <w:spacing w:after="135"/>
        <w:jc w:val="both"/>
        <w:rPr>
          <w:sz w:val="28"/>
          <w:szCs w:val="28"/>
        </w:rPr>
      </w:pPr>
      <w:r w:rsidRPr="00A45E58">
        <w:rPr>
          <w:b/>
          <w:sz w:val="28"/>
          <w:szCs w:val="28"/>
        </w:rPr>
        <w:t>Иметь представление</w:t>
      </w:r>
      <w:r w:rsidRPr="00A45E58">
        <w:rPr>
          <w:sz w:val="28"/>
          <w:szCs w:val="28"/>
        </w:rPr>
        <w:t>: о практически значимых веществах-</w:t>
      </w:r>
      <w:r w:rsidR="00EA0F83" w:rsidRPr="00A45E58">
        <w:rPr>
          <w:sz w:val="28"/>
          <w:szCs w:val="28"/>
        </w:rPr>
        <w:t>лекарствах</w:t>
      </w:r>
      <w:r w:rsidRPr="00A45E58">
        <w:rPr>
          <w:sz w:val="28"/>
          <w:szCs w:val="28"/>
        </w:rPr>
        <w:t>,</w:t>
      </w:r>
      <w:r w:rsidR="00EA0F83" w:rsidRPr="00A45E58">
        <w:rPr>
          <w:sz w:val="28"/>
          <w:szCs w:val="28"/>
        </w:rPr>
        <w:t xml:space="preserve"> </w:t>
      </w:r>
      <w:r w:rsidRPr="00A45E58">
        <w:rPr>
          <w:sz w:val="28"/>
          <w:szCs w:val="28"/>
        </w:rPr>
        <w:t>получаемых в химической промышленности, об опасности загрязнения окружающей среды отходами промышленного органического синтеза.</w:t>
      </w:r>
    </w:p>
    <w:p w:rsidR="00BD2875" w:rsidRPr="00A45E58" w:rsidRDefault="006571BC" w:rsidP="00813966">
      <w:pPr>
        <w:shd w:val="clear" w:color="auto" w:fill="FFFFFF"/>
        <w:spacing w:after="150"/>
        <w:jc w:val="both"/>
        <w:rPr>
          <w:sz w:val="28"/>
          <w:szCs w:val="28"/>
        </w:rPr>
      </w:pPr>
      <w:r w:rsidRPr="00A45E58">
        <w:rPr>
          <w:b/>
          <w:sz w:val="28"/>
          <w:szCs w:val="28"/>
        </w:rPr>
        <w:t>Знать:</w:t>
      </w:r>
      <w:r w:rsidRPr="00A45E58">
        <w:rPr>
          <w:sz w:val="28"/>
          <w:szCs w:val="28"/>
        </w:rPr>
        <w:t xml:space="preserve"> историю создания лекарств, понятие «лекарственные препараты», классификацию лекарств</w:t>
      </w:r>
      <w:r w:rsidR="00D1512D" w:rsidRPr="00A45E58">
        <w:rPr>
          <w:sz w:val="28"/>
          <w:szCs w:val="28"/>
        </w:rPr>
        <w:t>, их формы, влияние различных лекарственных препаратов на живые организмы и окружающую среду.</w:t>
      </w:r>
      <w:r w:rsidR="005A77EA" w:rsidRPr="00A45E58">
        <w:rPr>
          <w:rStyle w:val="c4"/>
          <w:rFonts w:eastAsiaTheme="majorEastAsia"/>
          <w:sz w:val="28"/>
          <w:szCs w:val="28"/>
        </w:rPr>
        <w:t xml:space="preserve">          </w:t>
      </w:r>
    </w:p>
    <w:p w:rsidR="00423757" w:rsidRPr="00A45E58" w:rsidRDefault="00BD2875" w:rsidP="00813966">
      <w:pPr>
        <w:pStyle w:val="a7"/>
        <w:shd w:val="clear" w:color="auto" w:fill="FFFFFF"/>
        <w:spacing w:before="0" w:beforeAutospacing="0" w:after="150" w:afterAutospacing="0"/>
        <w:jc w:val="both"/>
        <w:rPr>
          <w:sz w:val="28"/>
          <w:szCs w:val="28"/>
        </w:rPr>
      </w:pPr>
      <w:r w:rsidRPr="00A45E58">
        <w:rPr>
          <w:b/>
          <w:sz w:val="28"/>
          <w:szCs w:val="28"/>
          <w:lang w:eastAsia="ar-SA"/>
        </w:rPr>
        <w:t xml:space="preserve">Уметь: </w:t>
      </w:r>
      <w:r w:rsidRPr="00A45E58">
        <w:rPr>
          <w:sz w:val="28"/>
          <w:szCs w:val="28"/>
          <w:lang w:eastAsia="ar-SA"/>
        </w:rPr>
        <w:t xml:space="preserve">классифицировать </w:t>
      </w:r>
      <w:r w:rsidR="00D1512D" w:rsidRPr="00A45E58">
        <w:rPr>
          <w:sz w:val="28"/>
          <w:szCs w:val="28"/>
          <w:lang w:eastAsia="ar-SA"/>
        </w:rPr>
        <w:t>лекарства,</w:t>
      </w:r>
      <w:r w:rsidRPr="00A45E58">
        <w:rPr>
          <w:sz w:val="28"/>
          <w:szCs w:val="28"/>
          <w:shd w:val="clear" w:color="auto" w:fill="FFFFFF"/>
        </w:rPr>
        <w:t xml:space="preserve"> </w:t>
      </w:r>
      <w:r w:rsidR="009C7D88" w:rsidRPr="00A45E58">
        <w:rPr>
          <w:sz w:val="28"/>
          <w:szCs w:val="28"/>
          <w:shd w:val="clear" w:color="auto" w:fill="FFFFFF"/>
        </w:rPr>
        <w:t>анализировать строение молекул лекарственных препаратов и предсказывать на основе этого анализа их химические свойства,</w:t>
      </w:r>
      <w:r w:rsidR="009C7D88" w:rsidRPr="00A45E58">
        <w:rPr>
          <w:sz w:val="28"/>
          <w:szCs w:val="28"/>
        </w:rPr>
        <w:t xml:space="preserve"> </w:t>
      </w:r>
      <w:r w:rsidR="00D1512D" w:rsidRPr="00A45E58">
        <w:rPr>
          <w:sz w:val="28"/>
          <w:szCs w:val="28"/>
        </w:rPr>
        <w:t>выявлять зависимость организма человека от лекарственных препаратов</w:t>
      </w:r>
      <w:r w:rsidR="00813966" w:rsidRPr="00A45E58">
        <w:rPr>
          <w:rFonts w:ascii="Arial" w:hAnsi="Arial" w:cs="Arial"/>
          <w:sz w:val="21"/>
          <w:szCs w:val="21"/>
        </w:rPr>
        <w:t xml:space="preserve">, </w:t>
      </w:r>
      <w:r w:rsidR="00813966" w:rsidRPr="00A45E58">
        <w:rPr>
          <w:sz w:val="28"/>
          <w:szCs w:val="28"/>
          <w:shd w:val="clear" w:color="auto" w:fill="FFFFFF"/>
        </w:rPr>
        <w:t xml:space="preserve">определять проблемы человечества, которые возникают в результате бесконтрольного производства и </w:t>
      </w:r>
      <w:r w:rsidR="00813966" w:rsidRPr="00A45E58">
        <w:rPr>
          <w:sz w:val="28"/>
          <w:szCs w:val="28"/>
          <w:shd w:val="clear" w:color="auto" w:fill="FFFFFF"/>
        </w:rPr>
        <w:lastRenderedPageBreak/>
        <w:t xml:space="preserve">употребления лекарственных препаратов, </w:t>
      </w:r>
      <w:r w:rsidR="00423757" w:rsidRPr="00A45E58">
        <w:rPr>
          <w:sz w:val="28"/>
          <w:szCs w:val="28"/>
        </w:rPr>
        <w:t>устанавливать причинно-следственные связи между строением и свойствами веществ</w:t>
      </w:r>
      <w:r w:rsidR="009C7D88" w:rsidRPr="00A45E58">
        <w:rPr>
          <w:sz w:val="28"/>
          <w:szCs w:val="28"/>
        </w:rPr>
        <w:t xml:space="preserve"> и жизнедеятельностью организма. </w:t>
      </w:r>
    </w:p>
    <w:p w:rsidR="00BD2875" w:rsidRPr="00A45E58" w:rsidRDefault="00BD2875" w:rsidP="00BD2875">
      <w:pPr>
        <w:spacing w:line="360" w:lineRule="auto"/>
        <w:jc w:val="center"/>
        <w:rPr>
          <w:b/>
          <w:sz w:val="28"/>
          <w:szCs w:val="28"/>
        </w:rPr>
      </w:pPr>
    </w:p>
    <w:p w:rsidR="00BD2875" w:rsidRPr="00A45E58" w:rsidRDefault="00BD2875" w:rsidP="00BD2875">
      <w:pPr>
        <w:spacing w:line="360" w:lineRule="auto"/>
        <w:jc w:val="center"/>
        <w:rPr>
          <w:b/>
          <w:sz w:val="28"/>
          <w:szCs w:val="28"/>
        </w:rPr>
      </w:pPr>
      <w:r w:rsidRPr="00A45E58">
        <w:rPr>
          <w:b/>
          <w:sz w:val="28"/>
          <w:szCs w:val="28"/>
        </w:rPr>
        <w:t>Теоретический материал</w:t>
      </w:r>
    </w:p>
    <w:p w:rsidR="005A77EA" w:rsidRPr="00A45E58" w:rsidRDefault="005A77EA" w:rsidP="005A77EA">
      <w:pPr>
        <w:pStyle w:val="c3"/>
        <w:shd w:val="clear" w:color="auto" w:fill="FFFFFF"/>
        <w:spacing w:before="0" w:beforeAutospacing="0" w:after="0" w:afterAutospacing="0"/>
        <w:jc w:val="right"/>
        <w:rPr>
          <w:rStyle w:val="c4"/>
          <w:rFonts w:eastAsiaTheme="majorEastAsia"/>
          <w:sz w:val="28"/>
          <w:szCs w:val="28"/>
        </w:rPr>
      </w:pPr>
      <w:r w:rsidRPr="00A45E58">
        <w:rPr>
          <w:rStyle w:val="c4"/>
          <w:rFonts w:eastAsiaTheme="majorEastAsia"/>
          <w:sz w:val="28"/>
          <w:szCs w:val="28"/>
        </w:rPr>
        <w:t xml:space="preserve">«Всё есть яд, ничто не лишено ядовитости, и всё есть лекарство. </w:t>
      </w:r>
    </w:p>
    <w:p w:rsidR="005A77EA" w:rsidRPr="00A45E58" w:rsidRDefault="005A77EA" w:rsidP="005A77EA">
      <w:pPr>
        <w:pStyle w:val="c3"/>
        <w:shd w:val="clear" w:color="auto" w:fill="FFFFFF"/>
        <w:spacing w:before="0" w:beforeAutospacing="0" w:after="0" w:afterAutospacing="0"/>
        <w:jc w:val="right"/>
        <w:rPr>
          <w:rStyle w:val="c4"/>
          <w:rFonts w:eastAsiaTheme="majorEastAsia"/>
          <w:sz w:val="28"/>
          <w:szCs w:val="28"/>
        </w:rPr>
      </w:pPr>
      <w:r w:rsidRPr="00A45E58">
        <w:rPr>
          <w:rStyle w:val="c4"/>
          <w:rFonts w:eastAsiaTheme="majorEastAsia"/>
          <w:sz w:val="28"/>
          <w:szCs w:val="28"/>
        </w:rPr>
        <w:t>Лишь только доза делает вещество ядом или лекарством»</w:t>
      </w:r>
    </w:p>
    <w:p w:rsidR="005A77EA" w:rsidRPr="00A45E58" w:rsidRDefault="005A77EA" w:rsidP="005A77EA">
      <w:pPr>
        <w:pStyle w:val="c3"/>
        <w:shd w:val="clear" w:color="auto" w:fill="FFFFFF"/>
        <w:spacing w:before="0" w:beforeAutospacing="0" w:after="0" w:afterAutospacing="0"/>
        <w:jc w:val="right"/>
        <w:rPr>
          <w:rFonts w:ascii="Arial" w:hAnsi="Arial" w:cs="Arial"/>
          <w:sz w:val="22"/>
          <w:szCs w:val="22"/>
        </w:rPr>
      </w:pPr>
      <w:r w:rsidRPr="00A45E58">
        <w:rPr>
          <w:rStyle w:val="c4"/>
          <w:rFonts w:eastAsiaTheme="majorEastAsia"/>
          <w:sz w:val="28"/>
          <w:szCs w:val="28"/>
        </w:rPr>
        <w:t xml:space="preserve"> (Теофраст Парацельс).</w:t>
      </w:r>
    </w:p>
    <w:p w:rsidR="00BD2875" w:rsidRPr="00A45E58" w:rsidRDefault="00813966" w:rsidP="00813966">
      <w:pPr>
        <w:spacing w:line="360" w:lineRule="auto"/>
        <w:rPr>
          <w:sz w:val="28"/>
          <w:szCs w:val="28"/>
        </w:rPr>
      </w:pPr>
      <w:r w:rsidRPr="00A45E58">
        <w:rPr>
          <w:b/>
          <w:sz w:val="28"/>
          <w:szCs w:val="28"/>
        </w:rPr>
        <w:t xml:space="preserve">                                                                                </w:t>
      </w:r>
      <w:r w:rsidR="00BD2875" w:rsidRPr="00A45E58">
        <w:t>(дополнительное изложение в Презентации)</w:t>
      </w:r>
    </w:p>
    <w:p w:rsidR="00813966" w:rsidRPr="00A45E58" w:rsidRDefault="00E22969" w:rsidP="00813966">
      <w:pPr>
        <w:jc w:val="both"/>
        <w:rPr>
          <w:rStyle w:val="c4"/>
          <w:rFonts w:eastAsia="Calibri"/>
          <w:sz w:val="28"/>
          <w:szCs w:val="28"/>
        </w:rPr>
      </w:pPr>
      <w:r w:rsidRPr="00A45E58">
        <w:rPr>
          <w:sz w:val="28"/>
          <w:szCs w:val="28"/>
          <w:shd w:val="clear" w:color="auto" w:fill="FFFFFF"/>
        </w:rPr>
        <w:t>Лекарства – вещества, которые при введении в заболевший орг</w:t>
      </w:r>
      <w:r w:rsidR="00813966" w:rsidRPr="00A45E58">
        <w:rPr>
          <w:sz w:val="28"/>
          <w:szCs w:val="28"/>
          <w:shd w:val="clear" w:color="auto" w:fill="FFFFFF"/>
        </w:rPr>
        <w:t xml:space="preserve">анизм оказывают наименьший вред </w:t>
      </w:r>
      <w:r w:rsidRPr="00A45E58">
        <w:rPr>
          <w:sz w:val="28"/>
          <w:szCs w:val="28"/>
          <w:shd w:val="clear" w:color="auto" w:fill="FFFFFF"/>
        </w:rPr>
        <w:t>последнему и вызывают наибольшие деструктивные изменения в поражающем агенте.</w:t>
      </w:r>
      <w:r w:rsidRPr="00A45E58">
        <w:rPr>
          <w:rStyle w:val="c4"/>
          <w:rFonts w:eastAsia="Calibri"/>
          <w:sz w:val="28"/>
          <w:szCs w:val="28"/>
        </w:rPr>
        <w:t xml:space="preserve"> </w:t>
      </w:r>
    </w:p>
    <w:p w:rsidR="008C4978" w:rsidRPr="00A45E58" w:rsidRDefault="008C4978" w:rsidP="00684920">
      <w:pPr>
        <w:shd w:val="clear" w:color="auto" w:fill="FFFFFF"/>
        <w:spacing w:after="150"/>
        <w:jc w:val="both"/>
        <w:rPr>
          <w:sz w:val="28"/>
          <w:szCs w:val="28"/>
        </w:rPr>
      </w:pPr>
      <w:r w:rsidRPr="00A45E58">
        <w:rPr>
          <w:sz w:val="28"/>
          <w:szCs w:val="28"/>
        </w:rPr>
        <w:t>Лекарства - это группа веществ, направленных на устранение признаков заболевания, различных по своей форме, действию и динамике;</w:t>
      </w:r>
    </w:p>
    <w:p w:rsidR="008C4978" w:rsidRPr="00A45E58" w:rsidRDefault="008C4978" w:rsidP="00684920">
      <w:pPr>
        <w:shd w:val="clear" w:color="auto" w:fill="FFFFFF"/>
        <w:spacing w:after="150"/>
        <w:jc w:val="both"/>
        <w:rPr>
          <w:sz w:val="28"/>
          <w:szCs w:val="28"/>
        </w:rPr>
      </w:pPr>
      <w:r w:rsidRPr="00A45E58">
        <w:rPr>
          <w:sz w:val="28"/>
          <w:szCs w:val="28"/>
        </w:rPr>
        <w:t>Лекарства (лекарственные средства) — это вещества и продукты, применяемые для профилактики, диагностики и лечения болезней человека и животных.</w:t>
      </w:r>
    </w:p>
    <w:p w:rsidR="008C4978" w:rsidRPr="00A45E58" w:rsidRDefault="008C4978" w:rsidP="00684920">
      <w:pPr>
        <w:shd w:val="clear" w:color="auto" w:fill="FFFFFF"/>
        <w:spacing w:after="150"/>
        <w:jc w:val="both"/>
        <w:rPr>
          <w:sz w:val="28"/>
          <w:szCs w:val="28"/>
        </w:rPr>
      </w:pPr>
      <w:r w:rsidRPr="00A45E58">
        <w:rPr>
          <w:sz w:val="28"/>
          <w:szCs w:val="28"/>
        </w:rPr>
        <w:t>Лекарственные препараты — дозированные лекарственные средства, готовые к применению</w:t>
      </w:r>
    </w:p>
    <w:p w:rsidR="008C4978" w:rsidRPr="00A45E58" w:rsidRDefault="008C4978" w:rsidP="00684920">
      <w:pPr>
        <w:shd w:val="clear" w:color="auto" w:fill="FFFFFF"/>
        <w:spacing w:after="150"/>
        <w:jc w:val="both"/>
        <w:rPr>
          <w:rStyle w:val="c4"/>
          <w:sz w:val="28"/>
          <w:szCs w:val="28"/>
        </w:rPr>
      </w:pPr>
      <w:r w:rsidRPr="00A45E58">
        <w:rPr>
          <w:sz w:val="28"/>
          <w:szCs w:val="28"/>
        </w:rPr>
        <w:t>Лекарственный препарат – это вещество, изменяющее работу организма. Препараты можно глотать, вдыхать, вводить посредством инъекций, они впитываются через кожу, закапываются в глаза</w:t>
      </w:r>
    </w:p>
    <w:p w:rsidR="00684920" w:rsidRPr="00A45E58" w:rsidRDefault="00E22969" w:rsidP="00684920">
      <w:pPr>
        <w:shd w:val="clear" w:color="auto" w:fill="FFFFFF"/>
        <w:spacing w:after="150"/>
        <w:jc w:val="both"/>
        <w:rPr>
          <w:rFonts w:eastAsia="Calibri"/>
          <w:sz w:val="28"/>
          <w:szCs w:val="28"/>
        </w:rPr>
      </w:pPr>
      <w:r w:rsidRPr="00A45E58">
        <w:rPr>
          <w:rStyle w:val="c4"/>
          <w:rFonts w:eastAsia="Calibri"/>
          <w:sz w:val="28"/>
          <w:szCs w:val="28"/>
        </w:rPr>
        <w:t>Наука об изготовлении лекарств называется фармакология</w:t>
      </w:r>
      <w:r w:rsidR="00684920" w:rsidRPr="00A45E58">
        <w:rPr>
          <w:rStyle w:val="c4"/>
          <w:rFonts w:eastAsia="Calibri"/>
          <w:sz w:val="28"/>
          <w:szCs w:val="28"/>
        </w:rPr>
        <w:t xml:space="preserve">.                                 </w:t>
      </w:r>
      <w:r w:rsidR="00684920" w:rsidRPr="00A45E58">
        <w:rPr>
          <w:sz w:val="28"/>
          <w:szCs w:val="28"/>
        </w:rPr>
        <w:t>Фармаколо́гия (от греч. φάρμακον — «лекарство», «яд» и λόγος — «слово», «учение») - медико-биологическая наука о лекарственных веществах и их действии на организм; в более широком смысле — наука о физиологически активных веществах вообще и их действии на биологические системы. Если вещества используются в фармакотерапии, их называют лекарственные средства.</w:t>
      </w:r>
    </w:p>
    <w:p w:rsidR="00E22969" w:rsidRPr="00A45E58" w:rsidRDefault="00E22969" w:rsidP="00684920">
      <w:pPr>
        <w:spacing w:line="360" w:lineRule="auto"/>
        <w:jc w:val="both"/>
        <w:rPr>
          <w:rFonts w:ascii="Helvetica" w:hAnsi="Helvetica" w:cs="Helvetica"/>
          <w:sz w:val="21"/>
          <w:szCs w:val="21"/>
          <w:shd w:val="clear" w:color="auto" w:fill="FFFFFF"/>
        </w:rPr>
      </w:pPr>
    </w:p>
    <w:p w:rsidR="00E22969" w:rsidRPr="00A45E58" w:rsidRDefault="00E22969" w:rsidP="008C4978">
      <w:pPr>
        <w:pStyle w:val="c3"/>
        <w:shd w:val="clear" w:color="auto" w:fill="FFFFFF"/>
        <w:spacing w:before="0" w:beforeAutospacing="0" w:after="0" w:afterAutospacing="0"/>
        <w:jc w:val="both"/>
        <w:rPr>
          <w:rStyle w:val="c4"/>
          <w:rFonts w:eastAsia="Calibri"/>
          <w:sz w:val="28"/>
          <w:szCs w:val="28"/>
        </w:rPr>
      </w:pPr>
      <w:r w:rsidRPr="00A45E58">
        <w:rPr>
          <w:rStyle w:val="c4"/>
          <w:rFonts w:eastAsia="Calibri"/>
          <w:sz w:val="28"/>
          <w:szCs w:val="28"/>
        </w:rPr>
        <w:t>В настоящее время фармакология благодаря развитию химии, биологии и других смежных наук бурно развивается. На витринах аптечных магазинов можно видеть большое количество различных лекарств. Для удобства применения лекарственных средств их изготавливают в различных формах: жидких (растворы, настои, отвары, настойки, микстуры), твёрдых (порошки, таблетки, капсулы), мягких (мази, пасты, суппозитории (свечи)).</w:t>
      </w:r>
    </w:p>
    <w:p w:rsidR="00642C93" w:rsidRPr="00A45E58" w:rsidRDefault="00642C93" w:rsidP="004E4482">
      <w:pPr>
        <w:pStyle w:val="a7"/>
        <w:shd w:val="clear" w:color="auto" w:fill="FFFFFF"/>
        <w:ind w:firstLine="360"/>
        <w:jc w:val="both"/>
        <w:rPr>
          <w:sz w:val="28"/>
          <w:szCs w:val="28"/>
        </w:rPr>
      </w:pPr>
      <w:r w:rsidRPr="00A45E58">
        <w:rPr>
          <w:sz w:val="28"/>
          <w:szCs w:val="28"/>
        </w:rPr>
        <w:t>В далеком прошлом лекарства и яды обозначались одним и тем же словом. Так, древнегреческое слово «</w:t>
      </w:r>
      <w:proofErr w:type="spellStart"/>
      <w:r w:rsidRPr="00A45E58">
        <w:rPr>
          <w:sz w:val="28"/>
          <w:szCs w:val="28"/>
        </w:rPr>
        <w:t>фармакон</w:t>
      </w:r>
      <w:proofErr w:type="spellEnd"/>
      <w:r w:rsidRPr="00A45E58">
        <w:rPr>
          <w:sz w:val="28"/>
          <w:szCs w:val="28"/>
        </w:rPr>
        <w:t>» и древнерусское «зелье» приобрели однозначно ядовитый смысловой оттенок, а лекарства стали называть «снадобья». За многие века значения этих слов не изменились: лекарство – снадобье, дарующее исцеление, яд – зелье, способное убивать. Практически каждое лекарство при определенных условиях может оказывать ядовитое действие, а многие яды находят применение как лекарства. Условность границы между ними определяется общи</w:t>
      </w:r>
      <w:r w:rsidR="004E4482" w:rsidRPr="00A45E58">
        <w:rPr>
          <w:sz w:val="28"/>
          <w:szCs w:val="28"/>
        </w:rPr>
        <w:t>м способом действия на организм. Русский ученый Д. Л. Романовский сформулировал в 1891 г. общий химиотерапевтический принцип, т. е. принцип лечения различных заболеваний химическими препаратами. Идеальным лекарством Д. Л. Романовский считал «вещество, которое при введении в заболевший организм окажет наименьший вред последнему и вызовет наибольшие деструктивные изменения в поражающем агенте».</w:t>
      </w:r>
    </w:p>
    <w:p w:rsidR="00642C93" w:rsidRPr="00A45E58" w:rsidRDefault="00642C93" w:rsidP="00642C93">
      <w:pPr>
        <w:shd w:val="clear" w:color="auto" w:fill="FFFFFF"/>
        <w:spacing w:after="150"/>
        <w:rPr>
          <w:sz w:val="28"/>
          <w:szCs w:val="28"/>
        </w:rPr>
      </w:pPr>
      <w:r w:rsidRPr="00A45E58">
        <w:rPr>
          <w:b/>
          <w:bCs/>
          <w:sz w:val="28"/>
          <w:szCs w:val="28"/>
          <w:u w:val="single"/>
        </w:rPr>
        <w:lastRenderedPageBreak/>
        <w:t>Для чего применяют лекарства?</w:t>
      </w:r>
    </w:p>
    <w:p w:rsidR="00642C93" w:rsidRPr="00A45E58" w:rsidRDefault="00642C93" w:rsidP="00642C93">
      <w:pPr>
        <w:shd w:val="clear" w:color="auto" w:fill="FFFFFF"/>
        <w:spacing w:after="150"/>
        <w:rPr>
          <w:sz w:val="28"/>
          <w:szCs w:val="28"/>
        </w:rPr>
      </w:pPr>
      <w:r w:rsidRPr="00A45E58">
        <w:rPr>
          <w:sz w:val="28"/>
          <w:szCs w:val="28"/>
        </w:rPr>
        <w:t>Лекарства как химические вещества применяют внутрь или наружно с целью: лечения, диагностирования заболевания или уменьшения боли; оценки физического, функционального или психического состояния больного; восполнения потерь крови или других жидкостей организма; обезвреживания болезнетворных микроорганизмов; влияния на функции организма или психическое состояние человека и т.д.</w:t>
      </w:r>
      <w:r w:rsidR="00684920" w:rsidRPr="00A45E58">
        <w:rPr>
          <w:sz w:val="28"/>
          <w:szCs w:val="28"/>
        </w:rPr>
        <w:t xml:space="preserve"> На сегодняшний день существует просто огромное количество лекарственных препаратов, всевозможных антибиотиков, </w:t>
      </w:r>
      <w:proofErr w:type="spellStart"/>
      <w:r w:rsidR="00684920" w:rsidRPr="00A45E58">
        <w:rPr>
          <w:sz w:val="28"/>
          <w:szCs w:val="28"/>
        </w:rPr>
        <w:t>БАДов</w:t>
      </w:r>
      <w:proofErr w:type="spellEnd"/>
      <w:r w:rsidR="00684920" w:rsidRPr="00A45E58">
        <w:rPr>
          <w:sz w:val="28"/>
          <w:szCs w:val="28"/>
        </w:rPr>
        <w:t>, история открытия которых не известна людям. Но вот что нельзя оставить без внимания, так это открытие такого известного антибиотика, как пенициллин.</w:t>
      </w:r>
    </w:p>
    <w:p w:rsidR="00E9568D" w:rsidRPr="00A45E58" w:rsidRDefault="00E9568D" w:rsidP="00684920">
      <w:pPr>
        <w:pStyle w:val="c3"/>
        <w:shd w:val="clear" w:color="auto" w:fill="FFFFFF"/>
        <w:spacing w:before="0" w:beforeAutospacing="0" w:after="0" w:afterAutospacing="0"/>
        <w:jc w:val="center"/>
        <w:rPr>
          <w:b/>
          <w:sz w:val="28"/>
          <w:szCs w:val="28"/>
        </w:rPr>
      </w:pPr>
    </w:p>
    <w:p w:rsidR="004E4482" w:rsidRPr="00A45E58" w:rsidRDefault="00684920" w:rsidP="004E4482">
      <w:pPr>
        <w:pStyle w:val="c3"/>
        <w:shd w:val="clear" w:color="auto" w:fill="FFFFFF"/>
        <w:spacing w:before="0" w:beforeAutospacing="0" w:after="0" w:afterAutospacing="0"/>
        <w:jc w:val="center"/>
        <w:rPr>
          <w:b/>
          <w:sz w:val="28"/>
          <w:szCs w:val="28"/>
        </w:rPr>
      </w:pPr>
      <w:r w:rsidRPr="00A45E58">
        <w:rPr>
          <w:b/>
          <w:sz w:val="28"/>
          <w:szCs w:val="28"/>
        </w:rPr>
        <w:t>Классификация лекарственных препаратов</w:t>
      </w:r>
    </w:p>
    <w:p w:rsidR="00684920" w:rsidRPr="00A45E58" w:rsidRDefault="00E22969" w:rsidP="00E9568D">
      <w:pPr>
        <w:shd w:val="clear" w:color="auto" w:fill="FFFFFF"/>
        <w:spacing w:before="100" w:beforeAutospacing="1" w:after="100" w:afterAutospacing="1"/>
        <w:jc w:val="both"/>
        <w:rPr>
          <w:sz w:val="28"/>
          <w:szCs w:val="28"/>
        </w:rPr>
      </w:pPr>
      <w:r w:rsidRPr="00A45E58">
        <w:rPr>
          <w:rStyle w:val="c4"/>
          <w:rFonts w:eastAsia="Calibri"/>
          <w:sz w:val="28"/>
          <w:szCs w:val="28"/>
        </w:rPr>
        <w:t xml:space="preserve">        По форме действия лекарственные препараты бывают </w:t>
      </w:r>
      <w:r w:rsidR="00684920" w:rsidRPr="00A45E58">
        <w:rPr>
          <w:sz w:val="28"/>
          <w:szCs w:val="28"/>
        </w:rPr>
        <w:t>анестезирующие</w:t>
      </w:r>
      <w:r w:rsidR="00684920" w:rsidRPr="00A45E58">
        <w:rPr>
          <w:rStyle w:val="c4"/>
          <w:rFonts w:eastAsia="Calibri"/>
          <w:sz w:val="28"/>
          <w:szCs w:val="28"/>
        </w:rPr>
        <w:t xml:space="preserve"> (обезболивающие)</w:t>
      </w:r>
      <w:r w:rsidRPr="00A45E58">
        <w:rPr>
          <w:rStyle w:val="c4"/>
          <w:rFonts w:eastAsia="Calibri"/>
          <w:sz w:val="28"/>
          <w:szCs w:val="28"/>
        </w:rPr>
        <w:t>, противовоспалит</w:t>
      </w:r>
      <w:r w:rsidR="00684920" w:rsidRPr="00A45E58">
        <w:rPr>
          <w:rStyle w:val="c4"/>
          <w:rFonts w:eastAsia="Calibri"/>
          <w:sz w:val="28"/>
          <w:szCs w:val="28"/>
        </w:rPr>
        <w:t xml:space="preserve">ельные, противомикробные, </w:t>
      </w:r>
      <w:r w:rsidR="00684920" w:rsidRPr="00A45E58">
        <w:rPr>
          <w:sz w:val="28"/>
          <w:szCs w:val="28"/>
        </w:rPr>
        <w:t>жаропонижающие, успокаивающие, желудочно-кишечные, сердечно-сосудистые, антибиотики.</w:t>
      </w:r>
    </w:p>
    <w:p w:rsidR="005A77EA" w:rsidRPr="00A45E58" w:rsidRDefault="005A77EA" w:rsidP="00E9568D">
      <w:pPr>
        <w:shd w:val="clear" w:color="auto" w:fill="FFFFFF"/>
        <w:spacing w:before="100" w:beforeAutospacing="1" w:after="100" w:afterAutospacing="1"/>
        <w:jc w:val="both"/>
        <w:rPr>
          <w:sz w:val="28"/>
          <w:szCs w:val="28"/>
        </w:rPr>
      </w:pPr>
      <w:r w:rsidRPr="00A45E58">
        <w:rPr>
          <w:sz w:val="28"/>
          <w:szCs w:val="28"/>
        </w:rPr>
        <w:t>По лекарственным формам, которые позволяют облегчить и оптимизировать прием лекарств</w:t>
      </w:r>
      <w:r w:rsidR="00E9568D" w:rsidRPr="00A45E58">
        <w:rPr>
          <w:sz w:val="28"/>
          <w:szCs w:val="28"/>
        </w:rPr>
        <w:t xml:space="preserve"> лекарства делят жидкие, твердые и мягкие</w:t>
      </w:r>
    </w:p>
    <w:tbl>
      <w:tblPr>
        <w:tblW w:w="0" w:type="auto"/>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260"/>
        <w:gridCol w:w="3828"/>
        <w:gridCol w:w="4101"/>
      </w:tblGrid>
      <w:tr w:rsidR="00A45E58" w:rsidRPr="00A45E58" w:rsidTr="004E4482">
        <w:tc>
          <w:tcPr>
            <w:tcW w:w="2260" w:type="dxa"/>
            <w:tcBorders>
              <w:top w:val="outset" w:sz="6" w:space="0" w:color="000000"/>
              <w:left w:val="outset" w:sz="6" w:space="0" w:color="000000"/>
              <w:bottom w:val="outset" w:sz="6" w:space="0" w:color="000000"/>
              <w:right w:val="outset" w:sz="6" w:space="0" w:color="000000"/>
            </w:tcBorders>
            <w:shd w:val="clear" w:color="auto" w:fill="FFFFFF"/>
            <w:hideMark/>
          </w:tcPr>
          <w:p w:rsidR="005A77EA" w:rsidRPr="00A45E58" w:rsidRDefault="005A77EA">
            <w:pPr>
              <w:pStyle w:val="a7"/>
              <w:spacing w:before="0" w:beforeAutospacing="0" w:after="135" w:afterAutospacing="0"/>
              <w:rPr>
                <w:sz w:val="28"/>
                <w:szCs w:val="28"/>
              </w:rPr>
            </w:pPr>
            <w:r w:rsidRPr="00A45E58">
              <w:rPr>
                <w:sz w:val="28"/>
                <w:szCs w:val="28"/>
              </w:rPr>
              <w:t>Жидкие</w:t>
            </w:r>
          </w:p>
        </w:tc>
        <w:tc>
          <w:tcPr>
            <w:tcW w:w="3828" w:type="dxa"/>
            <w:tcBorders>
              <w:top w:val="outset" w:sz="6" w:space="0" w:color="000000"/>
              <w:left w:val="outset" w:sz="6" w:space="0" w:color="000000"/>
              <w:bottom w:val="outset" w:sz="6" w:space="0" w:color="000000"/>
              <w:right w:val="outset" w:sz="6" w:space="0" w:color="000000"/>
            </w:tcBorders>
            <w:shd w:val="clear" w:color="auto" w:fill="FFFFFF"/>
            <w:hideMark/>
          </w:tcPr>
          <w:p w:rsidR="005A77EA" w:rsidRPr="00A45E58" w:rsidRDefault="005A77EA">
            <w:pPr>
              <w:pStyle w:val="a7"/>
              <w:spacing w:before="0" w:beforeAutospacing="0" w:after="135" w:afterAutospacing="0"/>
              <w:rPr>
                <w:sz w:val="28"/>
                <w:szCs w:val="28"/>
              </w:rPr>
            </w:pPr>
            <w:r w:rsidRPr="00A45E58">
              <w:rPr>
                <w:sz w:val="28"/>
                <w:szCs w:val="28"/>
              </w:rPr>
              <w:t>Твёрдые</w:t>
            </w:r>
          </w:p>
        </w:tc>
        <w:tc>
          <w:tcPr>
            <w:tcW w:w="4101" w:type="dxa"/>
            <w:tcBorders>
              <w:top w:val="outset" w:sz="6" w:space="0" w:color="000000"/>
              <w:left w:val="outset" w:sz="6" w:space="0" w:color="000000"/>
              <w:bottom w:val="outset" w:sz="6" w:space="0" w:color="000000"/>
              <w:right w:val="outset" w:sz="6" w:space="0" w:color="000000"/>
            </w:tcBorders>
            <w:shd w:val="clear" w:color="auto" w:fill="FFFFFF"/>
            <w:hideMark/>
          </w:tcPr>
          <w:p w:rsidR="005A77EA" w:rsidRPr="00A45E58" w:rsidRDefault="005A77EA">
            <w:pPr>
              <w:pStyle w:val="a7"/>
              <w:spacing w:before="0" w:beforeAutospacing="0" w:after="135" w:afterAutospacing="0"/>
              <w:rPr>
                <w:sz w:val="28"/>
                <w:szCs w:val="28"/>
              </w:rPr>
            </w:pPr>
            <w:r w:rsidRPr="00A45E58">
              <w:rPr>
                <w:sz w:val="28"/>
                <w:szCs w:val="28"/>
              </w:rPr>
              <w:t>Мягкие</w:t>
            </w:r>
          </w:p>
        </w:tc>
      </w:tr>
      <w:tr w:rsidR="00A45E58" w:rsidRPr="00A45E58" w:rsidTr="004E4482">
        <w:tc>
          <w:tcPr>
            <w:tcW w:w="2260" w:type="dxa"/>
            <w:tcBorders>
              <w:top w:val="outset" w:sz="6" w:space="0" w:color="000000"/>
              <w:left w:val="outset" w:sz="6" w:space="0" w:color="000000"/>
              <w:bottom w:val="outset" w:sz="6" w:space="0" w:color="000000"/>
              <w:right w:val="outset" w:sz="6" w:space="0" w:color="000000"/>
            </w:tcBorders>
            <w:shd w:val="clear" w:color="auto" w:fill="FFFFFF"/>
            <w:hideMark/>
          </w:tcPr>
          <w:p w:rsidR="005A77EA" w:rsidRPr="00A45E58" w:rsidRDefault="005A77EA">
            <w:pPr>
              <w:pStyle w:val="a7"/>
              <w:spacing w:before="0" w:beforeAutospacing="0" w:after="135" w:afterAutospacing="0"/>
              <w:rPr>
                <w:sz w:val="28"/>
                <w:szCs w:val="28"/>
              </w:rPr>
            </w:pPr>
            <w:r w:rsidRPr="00A45E58">
              <w:rPr>
                <w:sz w:val="28"/>
                <w:szCs w:val="28"/>
              </w:rPr>
              <w:t xml:space="preserve"> Растворы</w:t>
            </w:r>
          </w:p>
        </w:tc>
        <w:tc>
          <w:tcPr>
            <w:tcW w:w="3828" w:type="dxa"/>
            <w:tcBorders>
              <w:top w:val="outset" w:sz="6" w:space="0" w:color="000000"/>
              <w:left w:val="outset" w:sz="6" w:space="0" w:color="000000"/>
              <w:bottom w:val="outset" w:sz="6" w:space="0" w:color="000000"/>
              <w:right w:val="outset" w:sz="6" w:space="0" w:color="000000"/>
            </w:tcBorders>
            <w:shd w:val="clear" w:color="auto" w:fill="FFFFFF"/>
            <w:hideMark/>
          </w:tcPr>
          <w:p w:rsidR="005A77EA" w:rsidRPr="00A45E58" w:rsidRDefault="005A77EA">
            <w:pPr>
              <w:pStyle w:val="a7"/>
              <w:spacing w:before="0" w:beforeAutospacing="0" w:after="135" w:afterAutospacing="0"/>
              <w:rPr>
                <w:sz w:val="28"/>
                <w:szCs w:val="28"/>
              </w:rPr>
            </w:pPr>
            <w:r w:rsidRPr="00A45E58">
              <w:rPr>
                <w:sz w:val="28"/>
                <w:szCs w:val="28"/>
              </w:rPr>
              <w:t>Порошки</w:t>
            </w:r>
          </w:p>
        </w:tc>
        <w:tc>
          <w:tcPr>
            <w:tcW w:w="4101" w:type="dxa"/>
            <w:tcBorders>
              <w:top w:val="outset" w:sz="6" w:space="0" w:color="000000"/>
              <w:left w:val="outset" w:sz="6" w:space="0" w:color="000000"/>
              <w:bottom w:val="outset" w:sz="6" w:space="0" w:color="000000"/>
              <w:right w:val="outset" w:sz="6" w:space="0" w:color="000000"/>
            </w:tcBorders>
            <w:shd w:val="clear" w:color="auto" w:fill="FFFFFF"/>
            <w:hideMark/>
          </w:tcPr>
          <w:p w:rsidR="005A77EA" w:rsidRPr="00A45E58" w:rsidRDefault="005A77EA">
            <w:pPr>
              <w:pStyle w:val="a7"/>
              <w:spacing w:before="0" w:beforeAutospacing="0" w:after="135" w:afterAutospacing="0"/>
              <w:rPr>
                <w:sz w:val="28"/>
                <w:szCs w:val="28"/>
              </w:rPr>
            </w:pPr>
            <w:r w:rsidRPr="00A45E58">
              <w:rPr>
                <w:sz w:val="28"/>
                <w:szCs w:val="28"/>
              </w:rPr>
              <w:t>Мази</w:t>
            </w:r>
          </w:p>
        </w:tc>
      </w:tr>
      <w:tr w:rsidR="00A45E58" w:rsidRPr="00A45E58" w:rsidTr="004E4482">
        <w:tc>
          <w:tcPr>
            <w:tcW w:w="2260" w:type="dxa"/>
            <w:tcBorders>
              <w:top w:val="outset" w:sz="6" w:space="0" w:color="000000"/>
              <w:left w:val="outset" w:sz="6" w:space="0" w:color="000000"/>
              <w:bottom w:val="outset" w:sz="6" w:space="0" w:color="000000"/>
              <w:right w:val="outset" w:sz="6" w:space="0" w:color="000000"/>
            </w:tcBorders>
            <w:shd w:val="clear" w:color="auto" w:fill="FFFFFF"/>
            <w:hideMark/>
          </w:tcPr>
          <w:p w:rsidR="005A77EA" w:rsidRPr="00A45E58" w:rsidRDefault="005A77EA">
            <w:pPr>
              <w:pStyle w:val="a7"/>
              <w:spacing w:before="0" w:beforeAutospacing="0" w:after="135" w:afterAutospacing="0"/>
              <w:rPr>
                <w:sz w:val="28"/>
                <w:szCs w:val="28"/>
              </w:rPr>
            </w:pPr>
            <w:r w:rsidRPr="00A45E58">
              <w:rPr>
                <w:sz w:val="28"/>
                <w:szCs w:val="28"/>
              </w:rPr>
              <w:t xml:space="preserve"> Настои</w:t>
            </w:r>
          </w:p>
        </w:tc>
        <w:tc>
          <w:tcPr>
            <w:tcW w:w="3828" w:type="dxa"/>
            <w:tcBorders>
              <w:top w:val="outset" w:sz="6" w:space="0" w:color="000000"/>
              <w:left w:val="outset" w:sz="6" w:space="0" w:color="000000"/>
              <w:bottom w:val="outset" w:sz="6" w:space="0" w:color="000000"/>
              <w:right w:val="outset" w:sz="6" w:space="0" w:color="000000"/>
            </w:tcBorders>
            <w:shd w:val="clear" w:color="auto" w:fill="FFFFFF"/>
            <w:hideMark/>
          </w:tcPr>
          <w:p w:rsidR="005A77EA" w:rsidRPr="00A45E58" w:rsidRDefault="005A77EA">
            <w:pPr>
              <w:pStyle w:val="a7"/>
              <w:spacing w:before="0" w:beforeAutospacing="0" w:after="135" w:afterAutospacing="0"/>
              <w:rPr>
                <w:sz w:val="28"/>
                <w:szCs w:val="28"/>
              </w:rPr>
            </w:pPr>
            <w:r w:rsidRPr="00A45E58">
              <w:rPr>
                <w:sz w:val="28"/>
                <w:szCs w:val="28"/>
              </w:rPr>
              <w:t>Гранулы</w:t>
            </w:r>
          </w:p>
        </w:tc>
        <w:tc>
          <w:tcPr>
            <w:tcW w:w="4101" w:type="dxa"/>
            <w:tcBorders>
              <w:top w:val="outset" w:sz="6" w:space="0" w:color="000000"/>
              <w:left w:val="outset" w:sz="6" w:space="0" w:color="000000"/>
              <w:bottom w:val="outset" w:sz="6" w:space="0" w:color="000000"/>
              <w:right w:val="outset" w:sz="6" w:space="0" w:color="000000"/>
            </w:tcBorders>
            <w:shd w:val="clear" w:color="auto" w:fill="FFFFFF"/>
            <w:hideMark/>
          </w:tcPr>
          <w:p w:rsidR="005A77EA" w:rsidRPr="00A45E58" w:rsidRDefault="005A77EA">
            <w:pPr>
              <w:pStyle w:val="a7"/>
              <w:spacing w:before="0" w:beforeAutospacing="0" w:after="135" w:afterAutospacing="0"/>
              <w:rPr>
                <w:sz w:val="28"/>
                <w:szCs w:val="28"/>
              </w:rPr>
            </w:pPr>
            <w:r w:rsidRPr="00A45E58">
              <w:rPr>
                <w:sz w:val="28"/>
                <w:szCs w:val="28"/>
              </w:rPr>
              <w:t>Линименты</w:t>
            </w:r>
          </w:p>
        </w:tc>
      </w:tr>
      <w:tr w:rsidR="00A45E58" w:rsidRPr="00A45E58" w:rsidTr="004E4482">
        <w:tc>
          <w:tcPr>
            <w:tcW w:w="2260" w:type="dxa"/>
            <w:tcBorders>
              <w:top w:val="outset" w:sz="6" w:space="0" w:color="000000"/>
              <w:left w:val="outset" w:sz="6" w:space="0" w:color="000000"/>
              <w:bottom w:val="outset" w:sz="6" w:space="0" w:color="000000"/>
              <w:right w:val="outset" w:sz="6" w:space="0" w:color="000000"/>
            </w:tcBorders>
            <w:shd w:val="clear" w:color="auto" w:fill="FFFFFF"/>
            <w:hideMark/>
          </w:tcPr>
          <w:p w:rsidR="005A77EA" w:rsidRPr="00A45E58" w:rsidRDefault="005A77EA">
            <w:pPr>
              <w:pStyle w:val="a7"/>
              <w:spacing w:before="0" w:beforeAutospacing="0" w:after="135" w:afterAutospacing="0"/>
              <w:rPr>
                <w:sz w:val="28"/>
                <w:szCs w:val="28"/>
              </w:rPr>
            </w:pPr>
            <w:r w:rsidRPr="00A45E58">
              <w:rPr>
                <w:sz w:val="28"/>
                <w:szCs w:val="28"/>
              </w:rPr>
              <w:t xml:space="preserve"> Отвары</w:t>
            </w:r>
          </w:p>
        </w:tc>
        <w:tc>
          <w:tcPr>
            <w:tcW w:w="3828" w:type="dxa"/>
            <w:tcBorders>
              <w:top w:val="outset" w:sz="6" w:space="0" w:color="000000"/>
              <w:left w:val="outset" w:sz="6" w:space="0" w:color="000000"/>
              <w:bottom w:val="outset" w:sz="6" w:space="0" w:color="000000"/>
              <w:right w:val="outset" w:sz="6" w:space="0" w:color="000000"/>
            </w:tcBorders>
            <w:shd w:val="clear" w:color="auto" w:fill="FFFFFF"/>
            <w:hideMark/>
          </w:tcPr>
          <w:p w:rsidR="005A77EA" w:rsidRPr="00A45E58" w:rsidRDefault="005A77EA">
            <w:pPr>
              <w:pStyle w:val="a7"/>
              <w:spacing w:before="0" w:beforeAutospacing="0" w:after="135" w:afterAutospacing="0"/>
              <w:rPr>
                <w:sz w:val="28"/>
                <w:szCs w:val="28"/>
              </w:rPr>
            </w:pPr>
            <w:r w:rsidRPr="00A45E58">
              <w:rPr>
                <w:sz w:val="28"/>
                <w:szCs w:val="28"/>
              </w:rPr>
              <w:t>Таблетки</w:t>
            </w:r>
          </w:p>
        </w:tc>
        <w:tc>
          <w:tcPr>
            <w:tcW w:w="4101" w:type="dxa"/>
            <w:tcBorders>
              <w:top w:val="outset" w:sz="6" w:space="0" w:color="000000"/>
              <w:left w:val="outset" w:sz="6" w:space="0" w:color="000000"/>
              <w:bottom w:val="outset" w:sz="6" w:space="0" w:color="000000"/>
              <w:right w:val="outset" w:sz="6" w:space="0" w:color="000000"/>
            </w:tcBorders>
            <w:shd w:val="clear" w:color="auto" w:fill="FFFFFF"/>
            <w:hideMark/>
          </w:tcPr>
          <w:p w:rsidR="005A77EA" w:rsidRPr="00A45E58" w:rsidRDefault="005A77EA">
            <w:pPr>
              <w:pStyle w:val="a7"/>
              <w:spacing w:before="0" w:beforeAutospacing="0" w:after="135" w:afterAutospacing="0"/>
              <w:rPr>
                <w:sz w:val="28"/>
                <w:szCs w:val="28"/>
              </w:rPr>
            </w:pPr>
            <w:r w:rsidRPr="00A45E58">
              <w:rPr>
                <w:sz w:val="28"/>
                <w:szCs w:val="28"/>
              </w:rPr>
              <w:t>Пасты</w:t>
            </w:r>
          </w:p>
        </w:tc>
      </w:tr>
      <w:tr w:rsidR="00A45E58" w:rsidRPr="00A45E58" w:rsidTr="004E4482">
        <w:tc>
          <w:tcPr>
            <w:tcW w:w="2260" w:type="dxa"/>
            <w:tcBorders>
              <w:top w:val="outset" w:sz="6" w:space="0" w:color="000000"/>
              <w:left w:val="outset" w:sz="6" w:space="0" w:color="000000"/>
              <w:bottom w:val="outset" w:sz="6" w:space="0" w:color="000000"/>
              <w:right w:val="outset" w:sz="6" w:space="0" w:color="000000"/>
            </w:tcBorders>
            <w:shd w:val="clear" w:color="auto" w:fill="FFFFFF"/>
            <w:hideMark/>
          </w:tcPr>
          <w:p w:rsidR="005A77EA" w:rsidRPr="00A45E58" w:rsidRDefault="005A77EA">
            <w:pPr>
              <w:pStyle w:val="a7"/>
              <w:spacing w:before="0" w:beforeAutospacing="0" w:after="135" w:afterAutospacing="0"/>
              <w:rPr>
                <w:sz w:val="28"/>
                <w:szCs w:val="28"/>
              </w:rPr>
            </w:pPr>
            <w:r w:rsidRPr="00A45E58">
              <w:rPr>
                <w:sz w:val="28"/>
                <w:szCs w:val="28"/>
              </w:rPr>
              <w:t xml:space="preserve"> Настойки</w:t>
            </w:r>
          </w:p>
        </w:tc>
        <w:tc>
          <w:tcPr>
            <w:tcW w:w="3828" w:type="dxa"/>
            <w:tcBorders>
              <w:top w:val="outset" w:sz="6" w:space="0" w:color="000000"/>
              <w:left w:val="outset" w:sz="6" w:space="0" w:color="000000"/>
              <w:bottom w:val="outset" w:sz="6" w:space="0" w:color="000000"/>
              <w:right w:val="outset" w:sz="6" w:space="0" w:color="000000"/>
            </w:tcBorders>
            <w:shd w:val="clear" w:color="auto" w:fill="FFFFFF"/>
            <w:hideMark/>
          </w:tcPr>
          <w:p w:rsidR="005A77EA" w:rsidRPr="00A45E58" w:rsidRDefault="005A77EA">
            <w:pPr>
              <w:pStyle w:val="a7"/>
              <w:spacing w:before="0" w:beforeAutospacing="0" w:after="135" w:afterAutospacing="0"/>
              <w:rPr>
                <w:sz w:val="28"/>
                <w:szCs w:val="28"/>
              </w:rPr>
            </w:pPr>
            <w:r w:rsidRPr="00A45E58">
              <w:rPr>
                <w:sz w:val="28"/>
                <w:szCs w:val="28"/>
              </w:rPr>
              <w:t>Драже</w:t>
            </w:r>
          </w:p>
        </w:tc>
        <w:tc>
          <w:tcPr>
            <w:tcW w:w="4101" w:type="dxa"/>
            <w:tcBorders>
              <w:top w:val="outset" w:sz="6" w:space="0" w:color="000000"/>
              <w:left w:val="outset" w:sz="6" w:space="0" w:color="000000"/>
              <w:bottom w:val="outset" w:sz="6" w:space="0" w:color="000000"/>
              <w:right w:val="outset" w:sz="6" w:space="0" w:color="000000"/>
            </w:tcBorders>
            <w:shd w:val="clear" w:color="auto" w:fill="FFFFFF"/>
            <w:hideMark/>
          </w:tcPr>
          <w:p w:rsidR="005A77EA" w:rsidRPr="00A45E58" w:rsidRDefault="005A77EA">
            <w:pPr>
              <w:pStyle w:val="a7"/>
              <w:spacing w:before="0" w:beforeAutospacing="0" w:after="135" w:afterAutospacing="0"/>
              <w:rPr>
                <w:sz w:val="28"/>
                <w:szCs w:val="28"/>
              </w:rPr>
            </w:pPr>
            <w:r w:rsidRPr="00A45E58">
              <w:rPr>
                <w:sz w:val="28"/>
                <w:szCs w:val="28"/>
              </w:rPr>
              <w:t>Свечи</w:t>
            </w:r>
          </w:p>
        </w:tc>
      </w:tr>
      <w:tr w:rsidR="00A45E58" w:rsidRPr="00A45E58" w:rsidTr="004E4482">
        <w:tc>
          <w:tcPr>
            <w:tcW w:w="2260" w:type="dxa"/>
            <w:tcBorders>
              <w:top w:val="outset" w:sz="6" w:space="0" w:color="000000"/>
              <w:left w:val="outset" w:sz="6" w:space="0" w:color="000000"/>
              <w:bottom w:val="outset" w:sz="6" w:space="0" w:color="000000"/>
              <w:right w:val="outset" w:sz="6" w:space="0" w:color="000000"/>
            </w:tcBorders>
            <w:shd w:val="clear" w:color="auto" w:fill="FFFFFF"/>
            <w:hideMark/>
          </w:tcPr>
          <w:p w:rsidR="005A77EA" w:rsidRPr="00A45E58" w:rsidRDefault="005A77EA">
            <w:pPr>
              <w:pStyle w:val="a7"/>
              <w:spacing w:before="0" w:beforeAutospacing="0" w:after="135" w:afterAutospacing="0"/>
              <w:rPr>
                <w:sz w:val="28"/>
                <w:szCs w:val="28"/>
              </w:rPr>
            </w:pPr>
            <w:r w:rsidRPr="00A45E58">
              <w:rPr>
                <w:sz w:val="28"/>
                <w:szCs w:val="28"/>
              </w:rPr>
              <w:t xml:space="preserve"> Экстракты</w:t>
            </w:r>
          </w:p>
        </w:tc>
        <w:tc>
          <w:tcPr>
            <w:tcW w:w="3828" w:type="dxa"/>
            <w:tcBorders>
              <w:top w:val="outset" w:sz="6" w:space="0" w:color="000000"/>
              <w:left w:val="outset" w:sz="6" w:space="0" w:color="000000"/>
              <w:bottom w:val="outset" w:sz="6" w:space="0" w:color="000000"/>
              <w:right w:val="outset" w:sz="6" w:space="0" w:color="000000"/>
            </w:tcBorders>
            <w:shd w:val="clear" w:color="auto" w:fill="FFFFFF"/>
            <w:hideMark/>
          </w:tcPr>
          <w:p w:rsidR="005A77EA" w:rsidRPr="00A45E58" w:rsidRDefault="005A77EA">
            <w:pPr>
              <w:pStyle w:val="a7"/>
              <w:spacing w:before="0" w:beforeAutospacing="0" w:after="135" w:afterAutospacing="0"/>
              <w:rPr>
                <w:sz w:val="28"/>
                <w:szCs w:val="28"/>
              </w:rPr>
            </w:pPr>
            <w:r w:rsidRPr="00A45E58">
              <w:rPr>
                <w:sz w:val="28"/>
                <w:szCs w:val="28"/>
              </w:rPr>
              <w:t>Пилюли</w:t>
            </w:r>
          </w:p>
        </w:tc>
        <w:tc>
          <w:tcPr>
            <w:tcW w:w="4101" w:type="dxa"/>
            <w:vMerge w:val="restart"/>
            <w:tcBorders>
              <w:top w:val="outset" w:sz="6" w:space="0" w:color="000000"/>
              <w:left w:val="outset" w:sz="6" w:space="0" w:color="000000"/>
              <w:bottom w:val="outset" w:sz="6" w:space="0" w:color="000000"/>
              <w:right w:val="outset" w:sz="6" w:space="0" w:color="000000"/>
            </w:tcBorders>
            <w:shd w:val="clear" w:color="auto" w:fill="FFFFFF"/>
            <w:hideMark/>
          </w:tcPr>
          <w:p w:rsidR="005A77EA" w:rsidRPr="00A45E58" w:rsidRDefault="005A77EA">
            <w:pPr>
              <w:pStyle w:val="a7"/>
              <w:spacing w:before="0" w:beforeAutospacing="0" w:after="135" w:afterAutospacing="0"/>
              <w:rPr>
                <w:sz w:val="28"/>
                <w:szCs w:val="28"/>
              </w:rPr>
            </w:pPr>
            <w:r w:rsidRPr="00A45E58">
              <w:rPr>
                <w:sz w:val="28"/>
                <w:szCs w:val="28"/>
              </w:rPr>
              <w:t>Стерильные порошки и таблетки для инъекций</w:t>
            </w:r>
          </w:p>
        </w:tc>
      </w:tr>
      <w:tr w:rsidR="00A45E58" w:rsidRPr="00A45E58" w:rsidTr="004E4482">
        <w:tc>
          <w:tcPr>
            <w:tcW w:w="2260" w:type="dxa"/>
            <w:tcBorders>
              <w:top w:val="outset" w:sz="6" w:space="0" w:color="000000"/>
              <w:left w:val="outset" w:sz="6" w:space="0" w:color="000000"/>
              <w:bottom w:val="outset" w:sz="6" w:space="0" w:color="000000"/>
              <w:right w:val="outset" w:sz="6" w:space="0" w:color="000000"/>
            </w:tcBorders>
            <w:shd w:val="clear" w:color="auto" w:fill="FFFFFF"/>
            <w:hideMark/>
          </w:tcPr>
          <w:p w:rsidR="005A77EA" w:rsidRPr="00A45E58" w:rsidRDefault="005A77EA">
            <w:pPr>
              <w:pStyle w:val="a7"/>
              <w:spacing w:before="0" w:beforeAutospacing="0" w:after="135" w:afterAutospacing="0"/>
              <w:rPr>
                <w:sz w:val="28"/>
                <w:szCs w:val="28"/>
              </w:rPr>
            </w:pPr>
            <w:r w:rsidRPr="00A45E58">
              <w:rPr>
                <w:sz w:val="28"/>
                <w:szCs w:val="28"/>
              </w:rPr>
              <w:t xml:space="preserve"> Микстуры</w:t>
            </w:r>
          </w:p>
        </w:tc>
        <w:tc>
          <w:tcPr>
            <w:tcW w:w="3828" w:type="dxa"/>
            <w:tcBorders>
              <w:top w:val="outset" w:sz="6" w:space="0" w:color="000000"/>
              <w:left w:val="outset" w:sz="6" w:space="0" w:color="000000"/>
              <w:bottom w:val="outset" w:sz="6" w:space="0" w:color="000000"/>
              <w:right w:val="outset" w:sz="6" w:space="0" w:color="000000"/>
            </w:tcBorders>
            <w:shd w:val="clear" w:color="auto" w:fill="FFFFFF"/>
            <w:hideMark/>
          </w:tcPr>
          <w:p w:rsidR="005A77EA" w:rsidRPr="00A45E58" w:rsidRDefault="005A77EA">
            <w:pPr>
              <w:pStyle w:val="a7"/>
              <w:spacing w:before="0" w:beforeAutospacing="0" w:after="135" w:afterAutospacing="0"/>
              <w:rPr>
                <w:sz w:val="28"/>
                <w:szCs w:val="28"/>
              </w:rPr>
            </w:pPr>
            <w:r w:rsidRPr="00A45E58">
              <w:rPr>
                <w:sz w:val="28"/>
                <w:szCs w:val="28"/>
              </w:rPr>
              <w:t>Капсулы</w:t>
            </w:r>
          </w:p>
        </w:tc>
        <w:tc>
          <w:tcPr>
            <w:tcW w:w="4101" w:type="dxa"/>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A77EA" w:rsidRPr="00A45E58" w:rsidRDefault="005A77EA">
            <w:pPr>
              <w:rPr>
                <w:sz w:val="28"/>
                <w:szCs w:val="28"/>
              </w:rPr>
            </w:pPr>
          </w:p>
        </w:tc>
      </w:tr>
      <w:tr w:rsidR="00A45E58" w:rsidRPr="00A45E58" w:rsidTr="004E4482">
        <w:tc>
          <w:tcPr>
            <w:tcW w:w="2260" w:type="dxa"/>
            <w:tcBorders>
              <w:top w:val="outset" w:sz="6" w:space="0" w:color="000000"/>
              <w:left w:val="outset" w:sz="6" w:space="0" w:color="000000"/>
              <w:bottom w:val="outset" w:sz="6" w:space="0" w:color="000000"/>
              <w:right w:val="outset" w:sz="6" w:space="0" w:color="000000"/>
            </w:tcBorders>
            <w:shd w:val="clear" w:color="auto" w:fill="FFFFFF"/>
            <w:hideMark/>
          </w:tcPr>
          <w:p w:rsidR="005A77EA" w:rsidRPr="00A45E58" w:rsidRDefault="005A77EA">
            <w:pPr>
              <w:pStyle w:val="a7"/>
              <w:spacing w:before="0" w:beforeAutospacing="0" w:after="135" w:afterAutospacing="0"/>
              <w:rPr>
                <w:sz w:val="28"/>
                <w:szCs w:val="28"/>
              </w:rPr>
            </w:pPr>
            <w:r w:rsidRPr="00A45E58">
              <w:rPr>
                <w:sz w:val="28"/>
                <w:szCs w:val="28"/>
              </w:rPr>
              <w:t xml:space="preserve"> Слизи</w:t>
            </w:r>
          </w:p>
        </w:tc>
        <w:tc>
          <w:tcPr>
            <w:tcW w:w="3828" w:type="dxa"/>
            <w:tcBorders>
              <w:top w:val="outset" w:sz="6" w:space="0" w:color="000000"/>
              <w:left w:val="outset" w:sz="6" w:space="0" w:color="000000"/>
              <w:bottom w:val="outset" w:sz="6" w:space="0" w:color="000000"/>
              <w:right w:val="outset" w:sz="6" w:space="0" w:color="000000"/>
            </w:tcBorders>
            <w:shd w:val="clear" w:color="auto" w:fill="FFFFFF"/>
            <w:hideMark/>
          </w:tcPr>
          <w:p w:rsidR="005A77EA" w:rsidRPr="00A45E58" w:rsidRDefault="005A77EA">
            <w:pPr>
              <w:pStyle w:val="a7"/>
              <w:spacing w:before="0" w:beforeAutospacing="0" w:after="135" w:afterAutospacing="0"/>
              <w:rPr>
                <w:sz w:val="28"/>
                <w:szCs w:val="28"/>
              </w:rPr>
            </w:pPr>
            <w:r w:rsidRPr="00A45E58">
              <w:rPr>
                <w:sz w:val="28"/>
                <w:szCs w:val="28"/>
              </w:rPr>
              <w:t>Смеси растительного сырья</w:t>
            </w:r>
          </w:p>
        </w:tc>
        <w:tc>
          <w:tcPr>
            <w:tcW w:w="4101" w:type="dxa"/>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A77EA" w:rsidRPr="00A45E58" w:rsidRDefault="005A77EA">
            <w:pPr>
              <w:rPr>
                <w:sz w:val="28"/>
                <w:szCs w:val="28"/>
              </w:rPr>
            </w:pPr>
          </w:p>
        </w:tc>
      </w:tr>
    </w:tbl>
    <w:p w:rsidR="004E4482" w:rsidRPr="00A45E58" w:rsidRDefault="004E4482" w:rsidP="004E4482">
      <w:pPr>
        <w:pStyle w:val="a7"/>
        <w:shd w:val="clear" w:color="auto" w:fill="FFFFFF"/>
        <w:jc w:val="center"/>
        <w:rPr>
          <w:b/>
          <w:i/>
          <w:sz w:val="28"/>
          <w:szCs w:val="28"/>
        </w:rPr>
      </w:pPr>
      <w:r w:rsidRPr="00A45E58">
        <w:rPr>
          <w:b/>
          <w:i/>
          <w:sz w:val="28"/>
          <w:szCs w:val="28"/>
        </w:rPr>
        <w:t>Общие понятия о лекарственных веществах</w:t>
      </w:r>
    </w:p>
    <w:p w:rsidR="004E4482" w:rsidRPr="00A45E58" w:rsidRDefault="004E4482" w:rsidP="004E4482">
      <w:pPr>
        <w:pStyle w:val="a7"/>
        <w:shd w:val="clear" w:color="auto" w:fill="FFFFFF"/>
        <w:ind w:firstLine="360"/>
        <w:jc w:val="both"/>
        <w:rPr>
          <w:sz w:val="28"/>
          <w:szCs w:val="28"/>
        </w:rPr>
      </w:pPr>
      <w:r w:rsidRPr="00A45E58">
        <w:rPr>
          <w:sz w:val="28"/>
          <w:szCs w:val="28"/>
        </w:rPr>
        <w:t>Развитие представлений о том, что многие болезни вызываются различными микроорганизмами, позволили создать целый арсенал антибактериальных и химиопрепаратов. Начало ему было положено немецким терапевтом и бактериологом П. Эрлихом, который впервые «химически прицелился» в возбудителя страшнейшего венерического заболевания — сифилиса, создав препарат сальварсан, что в переводе с латинского означает салют, мышьяку.</w:t>
      </w:r>
    </w:p>
    <w:p w:rsidR="004E4482" w:rsidRPr="00A45E58" w:rsidRDefault="004E4482" w:rsidP="004E4482">
      <w:pPr>
        <w:pStyle w:val="a7"/>
        <w:shd w:val="clear" w:color="auto" w:fill="FFFFFF"/>
        <w:ind w:firstLine="360"/>
        <w:jc w:val="both"/>
        <w:rPr>
          <w:sz w:val="28"/>
          <w:szCs w:val="28"/>
        </w:rPr>
      </w:pPr>
      <w:r w:rsidRPr="00A45E58">
        <w:rPr>
          <w:sz w:val="28"/>
          <w:szCs w:val="28"/>
        </w:rPr>
        <w:t xml:space="preserve">Начало эры химиотерапии бактериальных инфекций связана с открытием антибактериальных свойств у довольно простого по химической структуре органического соединения - </w:t>
      </w:r>
      <w:proofErr w:type="spellStart"/>
      <w:r w:rsidRPr="00A45E58">
        <w:rPr>
          <w:sz w:val="28"/>
          <w:szCs w:val="28"/>
        </w:rPr>
        <w:t>амида</w:t>
      </w:r>
      <w:proofErr w:type="spellEnd"/>
      <w:r w:rsidRPr="00A45E58">
        <w:rPr>
          <w:sz w:val="28"/>
          <w:szCs w:val="28"/>
        </w:rPr>
        <w:t xml:space="preserve"> сульфаниловой кислоты — стрептоцида:</w:t>
      </w:r>
    </w:p>
    <w:p w:rsidR="004E4482" w:rsidRPr="00A45E58" w:rsidRDefault="004E4482" w:rsidP="004E4482">
      <w:pPr>
        <w:pStyle w:val="a7"/>
        <w:shd w:val="clear" w:color="auto" w:fill="FFFFFF"/>
        <w:ind w:firstLine="360"/>
        <w:jc w:val="both"/>
        <w:rPr>
          <w:sz w:val="28"/>
          <w:szCs w:val="28"/>
        </w:rPr>
      </w:pPr>
      <w:r w:rsidRPr="00A45E58">
        <w:rPr>
          <w:noProof/>
          <w:sz w:val="28"/>
          <w:szCs w:val="28"/>
        </w:rPr>
        <w:drawing>
          <wp:inline distT="0" distB="0" distL="0" distR="0" wp14:anchorId="56102956" wp14:editId="450EB783">
            <wp:extent cx="1533525" cy="390525"/>
            <wp:effectExtent l="0" t="0" r="9525" b="9525"/>
            <wp:docPr id="9" name="Рисунок 9" descr="image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3525" cy="390525"/>
                    </a:xfrm>
                    <a:prstGeom prst="rect">
                      <a:avLst/>
                    </a:prstGeom>
                    <a:noFill/>
                    <a:ln>
                      <a:noFill/>
                    </a:ln>
                  </pic:spPr>
                </pic:pic>
              </a:graphicData>
            </a:graphic>
          </wp:inline>
        </w:drawing>
      </w:r>
    </w:p>
    <w:p w:rsidR="004E4482" w:rsidRPr="00A45E58" w:rsidRDefault="004E4482" w:rsidP="004E4482">
      <w:pPr>
        <w:pStyle w:val="a7"/>
        <w:shd w:val="clear" w:color="auto" w:fill="FFFFFF"/>
        <w:ind w:firstLine="360"/>
        <w:jc w:val="both"/>
        <w:rPr>
          <w:sz w:val="28"/>
          <w:szCs w:val="28"/>
        </w:rPr>
      </w:pPr>
      <w:r w:rsidRPr="00A45E58">
        <w:rPr>
          <w:sz w:val="28"/>
          <w:szCs w:val="28"/>
        </w:rPr>
        <w:lastRenderedPageBreak/>
        <w:t xml:space="preserve">Сенсационное для 1936 г. сообщение немецкого ученого Г. </w:t>
      </w:r>
      <w:proofErr w:type="spellStart"/>
      <w:r w:rsidRPr="00A45E58">
        <w:rPr>
          <w:sz w:val="28"/>
          <w:szCs w:val="28"/>
        </w:rPr>
        <w:t>Домагка</w:t>
      </w:r>
      <w:proofErr w:type="spellEnd"/>
      <w:r w:rsidRPr="00A45E58">
        <w:rPr>
          <w:sz w:val="28"/>
          <w:szCs w:val="28"/>
        </w:rPr>
        <w:t xml:space="preserve"> о том, что молекула стрептоцида убивает бактерии и способны излечивать такие тяжелые инфекционные заболевания, как менингит, пневмонию, скарлатину, явилось мощным стимулом для развития работ по созданию сульфамидных препаратов.</w:t>
      </w:r>
    </w:p>
    <w:p w:rsidR="004E4482" w:rsidRPr="00A45E58" w:rsidRDefault="004E4482" w:rsidP="004E4482">
      <w:pPr>
        <w:pStyle w:val="a7"/>
        <w:shd w:val="clear" w:color="auto" w:fill="FFFFFF"/>
        <w:ind w:firstLine="360"/>
        <w:jc w:val="both"/>
        <w:rPr>
          <w:sz w:val="28"/>
          <w:szCs w:val="28"/>
        </w:rPr>
      </w:pPr>
      <w:r w:rsidRPr="00A45E58">
        <w:rPr>
          <w:sz w:val="28"/>
          <w:szCs w:val="28"/>
        </w:rPr>
        <w:t>II. Сульфамиды</w:t>
      </w:r>
    </w:p>
    <w:p w:rsidR="004E4482" w:rsidRPr="00A45E58" w:rsidRDefault="004E4482" w:rsidP="004E4482">
      <w:pPr>
        <w:pStyle w:val="a7"/>
        <w:shd w:val="clear" w:color="auto" w:fill="FFFFFF"/>
        <w:ind w:firstLine="360"/>
        <w:jc w:val="both"/>
        <w:rPr>
          <w:sz w:val="28"/>
          <w:szCs w:val="28"/>
        </w:rPr>
      </w:pPr>
      <w:r w:rsidRPr="00A45E58">
        <w:rPr>
          <w:sz w:val="28"/>
          <w:szCs w:val="28"/>
        </w:rPr>
        <w:t xml:space="preserve">Бактериальная активность стрептоцида состоит в том, что он ингибирует рост и жизнедеятельность микроорганизмов и приводит в конце концов к их гибели. Наиболее эффективные представители сульфамидов, такие, как </w:t>
      </w:r>
      <w:proofErr w:type="spellStart"/>
      <w:r w:rsidRPr="00A45E58">
        <w:rPr>
          <w:sz w:val="28"/>
          <w:szCs w:val="28"/>
        </w:rPr>
        <w:t>сульфален</w:t>
      </w:r>
      <w:proofErr w:type="spellEnd"/>
      <w:r w:rsidRPr="00A45E58">
        <w:rPr>
          <w:sz w:val="28"/>
          <w:szCs w:val="28"/>
        </w:rPr>
        <w:t xml:space="preserve">, </w:t>
      </w:r>
      <w:proofErr w:type="spellStart"/>
      <w:r w:rsidRPr="00A45E58">
        <w:rPr>
          <w:sz w:val="28"/>
          <w:szCs w:val="28"/>
        </w:rPr>
        <w:t>сульфодиметоксин</w:t>
      </w:r>
      <w:proofErr w:type="spellEnd"/>
      <w:r w:rsidRPr="00A45E58">
        <w:rPr>
          <w:sz w:val="28"/>
          <w:szCs w:val="28"/>
        </w:rPr>
        <w:t xml:space="preserve">, </w:t>
      </w:r>
      <w:proofErr w:type="spellStart"/>
      <w:r w:rsidRPr="00A45E58">
        <w:rPr>
          <w:sz w:val="28"/>
          <w:szCs w:val="28"/>
        </w:rPr>
        <w:t>сульфаметоксазол</w:t>
      </w:r>
      <w:proofErr w:type="spellEnd"/>
      <w:r w:rsidRPr="00A45E58">
        <w:rPr>
          <w:sz w:val="28"/>
          <w:szCs w:val="28"/>
        </w:rPr>
        <w:t xml:space="preserve"> и др., сохранили свое значение и в наше время. Например, последний из названных, а именно </w:t>
      </w:r>
      <w:proofErr w:type="spellStart"/>
      <w:r w:rsidRPr="00A45E58">
        <w:rPr>
          <w:sz w:val="28"/>
          <w:szCs w:val="28"/>
        </w:rPr>
        <w:t>сульфаметоксазол</w:t>
      </w:r>
      <w:proofErr w:type="spellEnd"/>
      <w:r w:rsidRPr="00A45E58">
        <w:rPr>
          <w:sz w:val="28"/>
          <w:szCs w:val="28"/>
        </w:rPr>
        <w:t xml:space="preserve"> входит в состав широко известного современного бинарного препарата бисептола.</w:t>
      </w:r>
    </w:p>
    <w:p w:rsidR="004E4482" w:rsidRPr="00A45E58" w:rsidRDefault="004E4482" w:rsidP="004E4482">
      <w:pPr>
        <w:pStyle w:val="a7"/>
        <w:shd w:val="clear" w:color="auto" w:fill="FFFFFF"/>
        <w:ind w:firstLine="360"/>
        <w:jc w:val="both"/>
        <w:rPr>
          <w:sz w:val="28"/>
          <w:szCs w:val="28"/>
        </w:rPr>
      </w:pPr>
      <w:r w:rsidRPr="00A45E58">
        <w:rPr>
          <w:sz w:val="28"/>
          <w:szCs w:val="28"/>
        </w:rPr>
        <w:t>III. Антибиотики</w:t>
      </w:r>
    </w:p>
    <w:p w:rsidR="004E4482" w:rsidRPr="00A45E58" w:rsidRDefault="004E4482" w:rsidP="004E4482">
      <w:pPr>
        <w:pStyle w:val="a7"/>
        <w:shd w:val="clear" w:color="auto" w:fill="FFFFFF"/>
        <w:ind w:firstLine="360"/>
        <w:jc w:val="both"/>
        <w:rPr>
          <w:sz w:val="28"/>
          <w:szCs w:val="28"/>
        </w:rPr>
      </w:pPr>
      <w:r w:rsidRPr="00A45E58">
        <w:rPr>
          <w:sz w:val="28"/>
          <w:szCs w:val="28"/>
        </w:rPr>
        <w:t>Важнейшим этапом в развитии химиотерапии явилось открытие и создание антибиотиков. В настоящее время вряд ли можно встретить человека, не слышавшего об антибиотиках. Они радикально изменили возможности медицины, которую сегодня нельзя представить себе без этого класса препаратов.</w:t>
      </w:r>
    </w:p>
    <w:p w:rsidR="00D96698" w:rsidRPr="00A45E58" w:rsidRDefault="00D96698" w:rsidP="00D96698">
      <w:pPr>
        <w:shd w:val="clear" w:color="auto" w:fill="FFFFFF"/>
        <w:spacing w:after="150"/>
        <w:jc w:val="center"/>
        <w:rPr>
          <w:sz w:val="28"/>
          <w:szCs w:val="28"/>
        </w:rPr>
      </w:pPr>
      <w:r w:rsidRPr="00A45E58">
        <w:rPr>
          <w:b/>
          <w:bCs/>
          <w:sz w:val="28"/>
          <w:szCs w:val="28"/>
          <w:u w:val="single"/>
        </w:rPr>
        <w:t>Открытие пенициллина</w:t>
      </w:r>
    </w:p>
    <w:p w:rsidR="00D96698" w:rsidRPr="00A45E58" w:rsidRDefault="00D96698" w:rsidP="00D96698">
      <w:pPr>
        <w:shd w:val="clear" w:color="auto" w:fill="FFFFFF"/>
        <w:spacing w:after="150"/>
        <w:jc w:val="both"/>
        <w:rPr>
          <w:sz w:val="28"/>
          <w:szCs w:val="28"/>
        </w:rPr>
      </w:pPr>
      <w:r w:rsidRPr="00A45E58">
        <w:rPr>
          <w:sz w:val="28"/>
          <w:szCs w:val="28"/>
        </w:rPr>
        <w:t xml:space="preserve">В 1928 году Александр Флеминг проводил рядовой эксперимент в ходе многолетнего исследования, посвященного изучению борьбы человеческого организма с бактериальными инфекциями. Вырастив колонии культуры </w:t>
      </w:r>
      <w:proofErr w:type="spellStart"/>
      <w:r w:rsidRPr="00A45E58">
        <w:rPr>
          <w:i/>
          <w:iCs/>
          <w:sz w:val="28"/>
          <w:szCs w:val="28"/>
        </w:rPr>
        <w:t>Staphylococcus</w:t>
      </w:r>
      <w:proofErr w:type="spellEnd"/>
      <w:r w:rsidRPr="00A45E58">
        <w:rPr>
          <w:i/>
          <w:iCs/>
          <w:sz w:val="28"/>
          <w:szCs w:val="28"/>
        </w:rPr>
        <w:t>,</w:t>
      </w:r>
      <w:r w:rsidRPr="00A45E58">
        <w:rPr>
          <w:sz w:val="28"/>
          <w:szCs w:val="28"/>
        </w:rPr>
        <w:t> он обнаружил, что некоторые из чашек для культивирования заражены обыкновенной плесенью </w:t>
      </w:r>
      <w:proofErr w:type="spellStart"/>
      <w:r w:rsidRPr="00A45E58">
        <w:rPr>
          <w:i/>
          <w:iCs/>
          <w:sz w:val="28"/>
          <w:szCs w:val="28"/>
        </w:rPr>
        <w:t>Penicillium</w:t>
      </w:r>
      <w:proofErr w:type="spellEnd"/>
      <w:r w:rsidRPr="00A45E58">
        <w:rPr>
          <w:sz w:val="28"/>
          <w:szCs w:val="28"/>
        </w:rPr>
        <w:t> — веществом, из-за которого хлеб при долгом лежании становится зеленым. Вокруг каждого пятна плесени Флеминг заметил область, в которой бактерий не было. Из этого он сделал вывод, что плесень вырабатывает вещество, убивающее бактерии. В последствии он выделил молекулу, ныне известную как «пенициллин». Это и был первый современный антибиотик.</w:t>
      </w:r>
    </w:p>
    <w:p w:rsidR="00D96698" w:rsidRPr="00A45E58" w:rsidRDefault="00D96698" w:rsidP="00D96698">
      <w:pPr>
        <w:shd w:val="clear" w:color="auto" w:fill="FFFFFF"/>
        <w:spacing w:after="150"/>
        <w:jc w:val="both"/>
        <w:rPr>
          <w:sz w:val="28"/>
          <w:szCs w:val="28"/>
        </w:rPr>
      </w:pPr>
      <w:r w:rsidRPr="00A45E58">
        <w:rPr>
          <w:sz w:val="28"/>
          <w:szCs w:val="28"/>
        </w:rPr>
        <w:t>Принцип работы антибиотика состоит в торможении или подавлении химической реакции, необходимой для существования бактерии. Пенициллин блокирует молекулы, участвующие в строительстве новых клеточных оболочек бактерий — похоже на то, как наклеенная на ключ жевательная резинка не дает открыть замок. (Пенициллин не оказывает влияния на человека или животных, потому что наружные оболочки наших клеток коренным образом отличаются от клеток бактерий.)</w:t>
      </w:r>
    </w:p>
    <w:p w:rsidR="00D96698" w:rsidRPr="00A45E58" w:rsidRDefault="00D96698" w:rsidP="00D96698">
      <w:pPr>
        <w:shd w:val="clear" w:color="auto" w:fill="FFFFFF"/>
        <w:spacing w:after="150"/>
        <w:jc w:val="both"/>
        <w:rPr>
          <w:sz w:val="28"/>
          <w:szCs w:val="28"/>
        </w:rPr>
      </w:pPr>
      <w:r w:rsidRPr="00A45E58">
        <w:rPr>
          <w:sz w:val="28"/>
          <w:szCs w:val="28"/>
        </w:rPr>
        <w:t xml:space="preserve">В течение 1930-х годов предпринимались безуспешные попытки улучшить качество пенициллина и других антибиотиков, научившись получать их в достаточно чистом виде. Первые антибиотики напоминали большинство современных противораковых препаратов — было неясно, убьет ли лекарство возбудителя болезни до того, как оно убьет пациента. И только в 1938 году двум ученым Оксфордского университета, </w:t>
      </w:r>
      <w:proofErr w:type="spellStart"/>
      <w:r w:rsidRPr="00A45E58">
        <w:rPr>
          <w:sz w:val="28"/>
          <w:szCs w:val="28"/>
        </w:rPr>
        <w:t>Говарду</w:t>
      </w:r>
      <w:proofErr w:type="spellEnd"/>
      <w:r w:rsidRPr="00A45E58">
        <w:rPr>
          <w:sz w:val="28"/>
          <w:szCs w:val="28"/>
        </w:rPr>
        <w:t xml:space="preserve"> </w:t>
      </w:r>
      <w:proofErr w:type="spellStart"/>
      <w:r w:rsidRPr="00A45E58">
        <w:rPr>
          <w:sz w:val="28"/>
          <w:szCs w:val="28"/>
        </w:rPr>
        <w:t>Флори</w:t>
      </w:r>
      <w:proofErr w:type="spellEnd"/>
      <w:r w:rsidRPr="00A45E58">
        <w:rPr>
          <w:sz w:val="28"/>
          <w:szCs w:val="28"/>
        </w:rPr>
        <w:t xml:space="preserve"> (</w:t>
      </w:r>
      <w:proofErr w:type="spellStart"/>
      <w:r w:rsidRPr="00A45E58">
        <w:rPr>
          <w:sz w:val="28"/>
          <w:szCs w:val="28"/>
        </w:rPr>
        <w:t>Howard</w:t>
      </w:r>
      <w:proofErr w:type="spellEnd"/>
      <w:r w:rsidRPr="00A45E58">
        <w:rPr>
          <w:sz w:val="28"/>
          <w:szCs w:val="28"/>
        </w:rPr>
        <w:t xml:space="preserve"> </w:t>
      </w:r>
      <w:proofErr w:type="spellStart"/>
      <w:r w:rsidRPr="00A45E58">
        <w:rPr>
          <w:sz w:val="28"/>
          <w:szCs w:val="28"/>
        </w:rPr>
        <w:t>Florey</w:t>
      </w:r>
      <w:proofErr w:type="spellEnd"/>
      <w:r w:rsidRPr="00A45E58">
        <w:rPr>
          <w:sz w:val="28"/>
          <w:szCs w:val="28"/>
        </w:rPr>
        <w:t xml:space="preserve">, 1898–1968) и Эрнсту </w:t>
      </w:r>
      <w:proofErr w:type="spellStart"/>
      <w:r w:rsidRPr="00A45E58">
        <w:rPr>
          <w:sz w:val="28"/>
          <w:szCs w:val="28"/>
        </w:rPr>
        <w:t>Чейну</w:t>
      </w:r>
      <w:proofErr w:type="spellEnd"/>
      <w:r w:rsidRPr="00A45E58">
        <w:rPr>
          <w:sz w:val="28"/>
          <w:szCs w:val="28"/>
        </w:rPr>
        <w:t xml:space="preserve"> (</w:t>
      </w:r>
      <w:proofErr w:type="spellStart"/>
      <w:r w:rsidRPr="00A45E58">
        <w:rPr>
          <w:sz w:val="28"/>
          <w:szCs w:val="28"/>
        </w:rPr>
        <w:t>Ernst</w:t>
      </w:r>
      <w:proofErr w:type="spellEnd"/>
      <w:r w:rsidRPr="00A45E58">
        <w:rPr>
          <w:sz w:val="28"/>
          <w:szCs w:val="28"/>
        </w:rPr>
        <w:t xml:space="preserve"> </w:t>
      </w:r>
      <w:proofErr w:type="spellStart"/>
      <w:r w:rsidRPr="00A45E58">
        <w:rPr>
          <w:sz w:val="28"/>
          <w:szCs w:val="28"/>
        </w:rPr>
        <w:t>Chain</w:t>
      </w:r>
      <w:proofErr w:type="spellEnd"/>
      <w:r w:rsidRPr="00A45E58">
        <w:rPr>
          <w:sz w:val="28"/>
          <w:szCs w:val="28"/>
        </w:rPr>
        <w:t xml:space="preserve">, 1906–79), удалось выделить чистую форму пенициллина. В связи с большими потребностями в медикаментах во время Второй мировой войны массовое производство этого лекарства началось уже в 1943 году. В 1945 году Флемингу, </w:t>
      </w:r>
      <w:proofErr w:type="spellStart"/>
      <w:r w:rsidRPr="00A45E58">
        <w:rPr>
          <w:sz w:val="28"/>
          <w:szCs w:val="28"/>
        </w:rPr>
        <w:t>Флори</w:t>
      </w:r>
      <w:proofErr w:type="spellEnd"/>
      <w:r w:rsidRPr="00A45E58">
        <w:rPr>
          <w:sz w:val="28"/>
          <w:szCs w:val="28"/>
        </w:rPr>
        <w:t xml:space="preserve"> и </w:t>
      </w:r>
      <w:proofErr w:type="spellStart"/>
      <w:r w:rsidRPr="00A45E58">
        <w:rPr>
          <w:sz w:val="28"/>
          <w:szCs w:val="28"/>
        </w:rPr>
        <w:t>Чейну</w:t>
      </w:r>
      <w:proofErr w:type="spellEnd"/>
      <w:r w:rsidRPr="00A45E58">
        <w:rPr>
          <w:sz w:val="28"/>
          <w:szCs w:val="28"/>
        </w:rPr>
        <w:t xml:space="preserve"> за их работу была присуждена Нобелевская премия.</w:t>
      </w:r>
    </w:p>
    <w:p w:rsidR="004E4482" w:rsidRPr="00A45E58" w:rsidRDefault="00D96698" w:rsidP="00D96698">
      <w:pPr>
        <w:pStyle w:val="a7"/>
        <w:shd w:val="clear" w:color="auto" w:fill="FFFFFF"/>
        <w:ind w:firstLine="360"/>
        <w:jc w:val="both"/>
        <w:rPr>
          <w:sz w:val="28"/>
          <w:szCs w:val="28"/>
        </w:rPr>
      </w:pPr>
      <w:r w:rsidRPr="00A45E58">
        <w:rPr>
          <w:sz w:val="28"/>
          <w:szCs w:val="28"/>
        </w:rPr>
        <w:lastRenderedPageBreak/>
        <w:t>Благодаря пенициллину и другим антибиотикам было спасено бесчисленное количество жизней. Кроме того, пенициллин стал первым лекарством, на примере которого было замечено возникновение устойчивости микробов к антибиотикам. З</w:t>
      </w:r>
      <w:r w:rsidR="004E4482" w:rsidRPr="00A45E58">
        <w:rPr>
          <w:sz w:val="28"/>
          <w:szCs w:val="28"/>
        </w:rPr>
        <w:t xml:space="preserve">а пенициллином последовало получение стрептомицина, тетрациклинов, </w:t>
      </w:r>
      <w:proofErr w:type="spellStart"/>
      <w:r w:rsidR="004E4482" w:rsidRPr="00A45E58">
        <w:rPr>
          <w:sz w:val="28"/>
          <w:szCs w:val="28"/>
        </w:rPr>
        <w:t>эритромицинов</w:t>
      </w:r>
      <w:proofErr w:type="spellEnd"/>
      <w:r w:rsidR="004E4482" w:rsidRPr="00A45E58">
        <w:rPr>
          <w:sz w:val="28"/>
          <w:szCs w:val="28"/>
        </w:rPr>
        <w:t xml:space="preserve"> и др. В 60-е гг. появились вначале полусинтетические, а затем и синтетические антибиотики.</w:t>
      </w:r>
      <w:r w:rsidRPr="00A45E58">
        <w:rPr>
          <w:sz w:val="28"/>
          <w:szCs w:val="28"/>
        </w:rPr>
        <w:t xml:space="preserve"> И в самом деле, получаемые сейчас синтетические пенициллины (например, ампициллин) и особенно </w:t>
      </w:r>
      <w:proofErr w:type="spellStart"/>
      <w:r w:rsidRPr="00A45E58">
        <w:rPr>
          <w:sz w:val="28"/>
          <w:szCs w:val="28"/>
        </w:rPr>
        <w:t>цефалоспарины</w:t>
      </w:r>
      <w:proofErr w:type="spellEnd"/>
      <w:r w:rsidRPr="00A45E58">
        <w:rPr>
          <w:sz w:val="28"/>
          <w:szCs w:val="28"/>
        </w:rPr>
        <w:t xml:space="preserve"> третьего поколения (</w:t>
      </w:r>
      <w:proofErr w:type="spellStart"/>
      <w:r w:rsidRPr="00A45E58">
        <w:rPr>
          <w:sz w:val="28"/>
          <w:szCs w:val="28"/>
        </w:rPr>
        <w:t>цефотоксин</w:t>
      </w:r>
      <w:proofErr w:type="spellEnd"/>
      <w:r w:rsidRPr="00A45E58">
        <w:rPr>
          <w:sz w:val="28"/>
          <w:szCs w:val="28"/>
        </w:rPr>
        <w:t xml:space="preserve">, например) представляют собой важнейшую группу антибиотиков. </w:t>
      </w:r>
      <w:r w:rsidR="004E4482" w:rsidRPr="00A45E58">
        <w:rPr>
          <w:sz w:val="28"/>
          <w:szCs w:val="28"/>
        </w:rPr>
        <w:t>Сейчас под антибиотиками понимают небелковые тела изначально природного происхождения, обладающие антимикробными свойствами.</w:t>
      </w:r>
      <w:r w:rsidRPr="00A45E58">
        <w:rPr>
          <w:sz w:val="28"/>
          <w:szCs w:val="28"/>
        </w:rPr>
        <w:t xml:space="preserve"> </w:t>
      </w:r>
      <w:r w:rsidR="004E4482" w:rsidRPr="00A45E58">
        <w:rPr>
          <w:sz w:val="28"/>
          <w:szCs w:val="28"/>
        </w:rPr>
        <w:t>Антибиотики, продуцируемые растениями, называются фитонцидами (</w:t>
      </w:r>
      <w:proofErr w:type="spellStart"/>
      <w:r w:rsidR="004E4482" w:rsidRPr="00A45E58">
        <w:rPr>
          <w:sz w:val="28"/>
          <w:szCs w:val="28"/>
        </w:rPr>
        <w:t>фитонцидные</w:t>
      </w:r>
      <w:proofErr w:type="spellEnd"/>
      <w:r w:rsidR="004E4482" w:rsidRPr="00A45E58">
        <w:rPr>
          <w:sz w:val="28"/>
          <w:szCs w:val="28"/>
        </w:rPr>
        <w:t xml:space="preserve"> растения</w:t>
      </w:r>
      <w:r w:rsidRPr="00A45E58">
        <w:rPr>
          <w:sz w:val="28"/>
          <w:szCs w:val="28"/>
        </w:rPr>
        <w:t xml:space="preserve"> – лук, чеснок, черемша</w:t>
      </w:r>
      <w:r w:rsidR="004E4482" w:rsidRPr="00A45E58">
        <w:rPr>
          <w:sz w:val="28"/>
          <w:szCs w:val="28"/>
        </w:rPr>
        <w:t>).</w:t>
      </w:r>
    </w:p>
    <w:p w:rsidR="004E4482" w:rsidRPr="00A45E58" w:rsidRDefault="004E4482" w:rsidP="00D96698">
      <w:pPr>
        <w:pStyle w:val="a7"/>
        <w:shd w:val="clear" w:color="auto" w:fill="FFFFFF"/>
        <w:ind w:firstLine="360"/>
        <w:jc w:val="both"/>
        <w:rPr>
          <w:sz w:val="28"/>
          <w:szCs w:val="28"/>
        </w:rPr>
      </w:pPr>
      <w:r w:rsidRPr="00A45E58">
        <w:rPr>
          <w:sz w:val="28"/>
          <w:szCs w:val="28"/>
        </w:rPr>
        <w:t xml:space="preserve">Механизм действия антибиотиков заключается в том, что они вызывают у </w:t>
      </w:r>
      <w:proofErr w:type="gramStart"/>
      <w:r w:rsidRPr="00A45E58">
        <w:rPr>
          <w:sz w:val="28"/>
          <w:szCs w:val="28"/>
        </w:rPr>
        <w:t>бактерий:</w:t>
      </w:r>
      <w:r w:rsidR="00D96698" w:rsidRPr="00A45E58">
        <w:rPr>
          <w:sz w:val="28"/>
          <w:szCs w:val="28"/>
        </w:rPr>
        <w:t xml:space="preserve"> </w:t>
      </w:r>
      <w:r w:rsidRPr="00A45E58">
        <w:rPr>
          <w:sz w:val="28"/>
          <w:szCs w:val="28"/>
        </w:rPr>
        <w:t xml:space="preserve"> нарушение</w:t>
      </w:r>
      <w:proofErr w:type="gramEnd"/>
      <w:r w:rsidRPr="00A45E58">
        <w:rPr>
          <w:sz w:val="28"/>
          <w:szCs w:val="28"/>
        </w:rPr>
        <w:t xml:space="preserve"> синтеза клеточной стенки (пенициллины, цефалоспорины);</w:t>
      </w:r>
      <w:r w:rsidR="00D96698" w:rsidRPr="00A45E58">
        <w:rPr>
          <w:sz w:val="28"/>
          <w:szCs w:val="28"/>
        </w:rPr>
        <w:t xml:space="preserve"> </w:t>
      </w:r>
      <w:r w:rsidRPr="00A45E58">
        <w:rPr>
          <w:sz w:val="28"/>
          <w:szCs w:val="28"/>
        </w:rPr>
        <w:t>нарушение синтеза белка (тет</w:t>
      </w:r>
      <w:r w:rsidR="00D96698" w:rsidRPr="00A45E58">
        <w:rPr>
          <w:sz w:val="28"/>
          <w:szCs w:val="28"/>
        </w:rPr>
        <w:t xml:space="preserve">рациклины); </w:t>
      </w:r>
      <w:r w:rsidRPr="00A45E58">
        <w:rPr>
          <w:sz w:val="28"/>
          <w:szCs w:val="28"/>
        </w:rPr>
        <w:t>повреждение цитоплазматической мембраны (</w:t>
      </w:r>
      <w:proofErr w:type="spellStart"/>
      <w:r w:rsidRPr="00A45E58">
        <w:rPr>
          <w:sz w:val="28"/>
          <w:szCs w:val="28"/>
        </w:rPr>
        <w:t>полимиксины</w:t>
      </w:r>
      <w:proofErr w:type="spellEnd"/>
      <w:r w:rsidRPr="00A45E58">
        <w:rPr>
          <w:sz w:val="28"/>
          <w:szCs w:val="28"/>
        </w:rPr>
        <w:t>, грамицидин);</w:t>
      </w:r>
      <w:r w:rsidR="00D96698" w:rsidRPr="00A45E58">
        <w:rPr>
          <w:sz w:val="28"/>
          <w:szCs w:val="28"/>
        </w:rPr>
        <w:t xml:space="preserve"> </w:t>
      </w:r>
      <w:r w:rsidRPr="00A45E58">
        <w:rPr>
          <w:sz w:val="28"/>
          <w:szCs w:val="28"/>
        </w:rPr>
        <w:t>нарушение синтеза нуклеиновых кислот (</w:t>
      </w:r>
      <w:proofErr w:type="spellStart"/>
      <w:r w:rsidRPr="00A45E58">
        <w:rPr>
          <w:sz w:val="28"/>
          <w:szCs w:val="28"/>
        </w:rPr>
        <w:t>рифамицины</w:t>
      </w:r>
      <w:proofErr w:type="spellEnd"/>
      <w:r w:rsidRPr="00A45E58">
        <w:rPr>
          <w:sz w:val="28"/>
          <w:szCs w:val="28"/>
        </w:rPr>
        <w:t>, противоопухолевые антибиотики).</w:t>
      </w:r>
    </w:p>
    <w:p w:rsidR="004E4482" w:rsidRPr="00A45E58" w:rsidRDefault="004E4482" w:rsidP="004E4482">
      <w:pPr>
        <w:pStyle w:val="a7"/>
        <w:shd w:val="clear" w:color="auto" w:fill="FFFFFF"/>
        <w:ind w:firstLine="360"/>
        <w:jc w:val="both"/>
        <w:rPr>
          <w:sz w:val="28"/>
          <w:szCs w:val="28"/>
        </w:rPr>
      </w:pPr>
      <w:r w:rsidRPr="00A45E58">
        <w:rPr>
          <w:sz w:val="28"/>
          <w:szCs w:val="28"/>
        </w:rPr>
        <w:t>IV. Аспирин</w:t>
      </w:r>
    </w:p>
    <w:p w:rsidR="004E4482" w:rsidRPr="00A45E58" w:rsidRDefault="004E4482" w:rsidP="00D96698">
      <w:pPr>
        <w:pStyle w:val="a7"/>
        <w:shd w:val="clear" w:color="auto" w:fill="FFFFFF"/>
        <w:ind w:firstLine="360"/>
        <w:jc w:val="both"/>
        <w:rPr>
          <w:sz w:val="28"/>
          <w:szCs w:val="28"/>
        </w:rPr>
      </w:pPr>
      <w:r w:rsidRPr="00A45E58">
        <w:rPr>
          <w:sz w:val="28"/>
          <w:szCs w:val="28"/>
        </w:rPr>
        <w:t>Этот препарат в качестве объекта выбран не случайно:</w:t>
      </w:r>
      <w:r w:rsidR="00D96698" w:rsidRPr="00A45E58">
        <w:rPr>
          <w:sz w:val="28"/>
          <w:szCs w:val="28"/>
        </w:rPr>
        <w:t xml:space="preserve"> </w:t>
      </w:r>
      <w:r w:rsidRPr="00A45E58">
        <w:rPr>
          <w:sz w:val="28"/>
          <w:szCs w:val="28"/>
        </w:rPr>
        <w:t xml:space="preserve">он широко используется в медицине, о чем красноречиво говорит его мировое производство десятками тысяч тонн в год; он позволяет рассмотреть </w:t>
      </w:r>
      <w:proofErr w:type="spellStart"/>
      <w:r w:rsidRPr="00A45E58">
        <w:rPr>
          <w:sz w:val="28"/>
          <w:szCs w:val="28"/>
        </w:rPr>
        <w:t>полифункциональность</w:t>
      </w:r>
      <w:proofErr w:type="spellEnd"/>
      <w:r w:rsidRPr="00A45E58">
        <w:rPr>
          <w:sz w:val="28"/>
          <w:szCs w:val="28"/>
        </w:rPr>
        <w:t xml:space="preserve"> групп ато</w:t>
      </w:r>
      <w:r w:rsidR="00D96698" w:rsidRPr="00A45E58">
        <w:rPr>
          <w:sz w:val="28"/>
          <w:szCs w:val="28"/>
        </w:rPr>
        <w:t xml:space="preserve">мов, то есть химическую природу; </w:t>
      </w:r>
      <w:r w:rsidRPr="00A45E58">
        <w:rPr>
          <w:sz w:val="28"/>
          <w:szCs w:val="28"/>
        </w:rPr>
        <w:t>он наиболее известен и наиболее рекламируем средствами массовой информации.</w:t>
      </w:r>
    </w:p>
    <w:p w:rsidR="004E4482" w:rsidRPr="00A45E58" w:rsidRDefault="004E4482" w:rsidP="004E4482">
      <w:pPr>
        <w:pStyle w:val="a7"/>
        <w:shd w:val="clear" w:color="auto" w:fill="FFFFFF"/>
        <w:ind w:firstLine="360"/>
        <w:jc w:val="both"/>
        <w:rPr>
          <w:sz w:val="28"/>
          <w:szCs w:val="28"/>
        </w:rPr>
      </w:pPr>
      <w:r w:rsidRPr="00A45E58">
        <w:rPr>
          <w:sz w:val="28"/>
          <w:szCs w:val="28"/>
        </w:rPr>
        <w:t>Издавна при лихорадке люди использовали кору ивы, из которой в 1827 г. был выделен гликозид салицин, ставший источником получения салициловой кислоты, а с 1899 г. в медицинскую практику вошел аспирин - ацетилсалициловая кислота:</w:t>
      </w:r>
    </w:p>
    <w:p w:rsidR="004E4482" w:rsidRPr="00A45E58" w:rsidRDefault="004E4482" w:rsidP="004E4482">
      <w:pPr>
        <w:pStyle w:val="a7"/>
        <w:shd w:val="clear" w:color="auto" w:fill="FFFFFF"/>
        <w:ind w:firstLine="360"/>
        <w:jc w:val="both"/>
        <w:rPr>
          <w:sz w:val="28"/>
          <w:szCs w:val="28"/>
        </w:rPr>
      </w:pPr>
      <w:r w:rsidRPr="00A45E58">
        <w:rPr>
          <w:noProof/>
          <w:sz w:val="28"/>
          <w:szCs w:val="28"/>
        </w:rPr>
        <w:drawing>
          <wp:inline distT="0" distB="0" distL="0" distR="0" wp14:anchorId="6C742DB0" wp14:editId="40099879">
            <wp:extent cx="1485900" cy="895350"/>
            <wp:effectExtent l="0" t="0" r="0" b="0"/>
            <wp:docPr id="12" name="Рисунок 12" descr="image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5900" cy="895350"/>
                    </a:xfrm>
                    <a:prstGeom prst="rect">
                      <a:avLst/>
                    </a:prstGeom>
                    <a:noFill/>
                    <a:ln>
                      <a:noFill/>
                    </a:ln>
                  </pic:spPr>
                </pic:pic>
              </a:graphicData>
            </a:graphic>
          </wp:inline>
        </w:drawing>
      </w:r>
    </w:p>
    <w:p w:rsidR="004E4482" w:rsidRPr="00A45E58" w:rsidRDefault="004E4482" w:rsidP="00D96698">
      <w:pPr>
        <w:pStyle w:val="a7"/>
        <w:shd w:val="clear" w:color="auto" w:fill="FFFFFF"/>
        <w:ind w:firstLine="360"/>
        <w:jc w:val="both"/>
        <w:rPr>
          <w:sz w:val="28"/>
          <w:szCs w:val="28"/>
        </w:rPr>
      </w:pPr>
      <w:r w:rsidRPr="00A45E58">
        <w:rPr>
          <w:sz w:val="28"/>
          <w:szCs w:val="28"/>
        </w:rPr>
        <w:t xml:space="preserve">Аспирин относится к группе нестероидных противовоспалительных средств, куда, например, включают и такие известные препараты, как </w:t>
      </w:r>
      <w:proofErr w:type="spellStart"/>
      <w:r w:rsidRPr="00A45E58">
        <w:rPr>
          <w:sz w:val="28"/>
          <w:szCs w:val="28"/>
        </w:rPr>
        <w:t>ортофен</w:t>
      </w:r>
      <w:proofErr w:type="spellEnd"/>
      <w:r w:rsidRPr="00A45E58">
        <w:rPr>
          <w:sz w:val="28"/>
          <w:szCs w:val="28"/>
        </w:rPr>
        <w:t xml:space="preserve">, </w:t>
      </w:r>
      <w:proofErr w:type="spellStart"/>
      <w:r w:rsidRPr="00A45E58">
        <w:rPr>
          <w:sz w:val="28"/>
          <w:szCs w:val="28"/>
        </w:rPr>
        <w:t>индометацин</w:t>
      </w:r>
      <w:proofErr w:type="spellEnd"/>
      <w:r w:rsidRPr="00A45E58">
        <w:rPr>
          <w:sz w:val="28"/>
          <w:szCs w:val="28"/>
        </w:rPr>
        <w:t xml:space="preserve">, </w:t>
      </w:r>
      <w:proofErr w:type="spellStart"/>
      <w:r w:rsidRPr="00A45E58">
        <w:rPr>
          <w:sz w:val="28"/>
          <w:szCs w:val="28"/>
        </w:rPr>
        <w:t>бутадион</w:t>
      </w:r>
      <w:proofErr w:type="spellEnd"/>
      <w:r w:rsidRPr="00A45E58">
        <w:rPr>
          <w:sz w:val="28"/>
          <w:szCs w:val="28"/>
        </w:rPr>
        <w:t>. К другой группе - стероидным противовоспалительным средствам — относятся препараты коры надпочечников (</w:t>
      </w:r>
      <w:proofErr w:type="spellStart"/>
      <w:r w:rsidRPr="00A45E58">
        <w:rPr>
          <w:sz w:val="28"/>
          <w:szCs w:val="28"/>
        </w:rPr>
        <w:t>гидрокартизон</w:t>
      </w:r>
      <w:proofErr w:type="spellEnd"/>
      <w:r w:rsidRPr="00A45E58">
        <w:rPr>
          <w:sz w:val="28"/>
          <w:szCs w:val="28"/>
        </w:rPr>
        <w:t xml:space="preserve">, </w:t>
      </w:r>
      <w:proofErr w:type="spellStart"/>
      <w:r w:rsidRPr="00A45E58">
        <w:rPr>
          <w:sz w:val="28"/>
          <w:szCs w:val="28"/>
        </w:rPr>
        <w:t>преднизалон</w:t>
      </w:r>
      <w:proofErr w:type="spellEnd"/>
      <w:r w:rsidRPr="00A45E58">
        <w:rPr>
          <w:sz w:val="28"/>
          <w:szCs w:val="28"/>
        </w:rPr>
        <w:t>). Лекарственные средства обеих</w:t>
      </w:r>
      <w:r w:rsidR="00D96698" w:rsidRPr="00A45E58">
        <w:rPr>
          <w:sz w:val="28"/>
          <w:szCs w:val="28"/>
        </w:rPr>
        <w:t xml:space="preserve"> групп</w:t>
      </w:r>
      <w:r w:rsidRPr="00A45E58">
        <w:rPr>
          <w:sz w:val="28"/>
          <w:szCs w:val="28"/>
        </w:rPr>
        <w:t xml:space="preserve"> обладают триединым действием: противовоспалительным, жаропонижающим и несколько менее выраженным обезболивающим эффектами.</w:t>
      </w:r>
      <w:r w:rsidR="00D96698" w:rsidRPr="00A45E58">
        <w:rPr>
          <w:sz w:val="28"/>
          <w:szCs w:val="28"/>
        </w:rPr>
        <w:t xml:space="preserve"> </w:t>
      </w:r>
      <w:r w:rsidRPr="00A45E58">
        <w:rPr>
          <w:sz w:val="28"/>
          <w:szCs w:val="28"/>
        </w:rPr>
        <w:t>В настоящее время аспирин рекомендуется для профилактики сердечно</w:t>
      </w:r>
      <w:r w:rsidR="00D96698" w:rsidRPr="00A45E58">
        <w:rPr>
          <w:sz w:val="28"/>
          <w:szCs w:val="28"/>
        </w:rPr>
        <w:t>-</w:t>
      </w:r>
      <w:r w:rsidRPr="00A45E58">
        <w:rPr>
          <w:sz w:val="28"/>
          <w:szCs w:val="28"/>
        </w:rPr>
        <w:t xml:space="preserve">сосудистых заболеваний, так как он оказывает и </w:t>
      </w:r>
      <w:proofErr w:type="spellStart"/>
      <w:r w:rsidRPr="00A45E58">
        <w:rPr>
          <w:sz w:val="28"/>
          <w:szCs w:val="28"/>
        </w:rPr>
        <w:t>антитромбическое</w:t>
      </w:r>
      <w:proofErr w:type="spellEnd"/>
      <w:r w:rsidRPr="00A45E58">
        <w:rPr>
          <w:sz w:val="28"/>
          <w:szCs w:val="28"/>
        </w:rPr>
        <w:t xml:space="preserve"> действие - предупреждает образование тромбов, которые могут нарушить кровоснабжение органа (ишемия) или закупорить кровеносный сосуд (эмболия).</w:t>
      </w:r>
      <w:r w:rsidR="00D96698" w:rsidRPr="00A45E58">
        <w:rPr>
          <w:sz w:val="28"/>
          <w:szCs w:val="28"/>
        </w:rPr>
        <w:t xml:space="preserve"> </w:t>
      </w:r>
      <w:r w:rsidRPr="00A45E58">
        <w:rPr>
          <w:sz w:val="28"/>
          <w:szCs w:val="28"/>
        </w:rPr>
        <w:t>Аспирин широко используется при лечении ревматических заболеваний, головной и зубной боли, мигрени, невралгиях и т.д.</w:t>
      </w:r>
      <w:r w:rsidR="00D96698" w:rsidRPr="00A45E58">
        <w:rPr>
          <w:sz w:val="28"/>
          <w:szCs w:val="28"/>
        </w:rPr>
        <w:t xml:space="preserve"> </w:t>
      </w:r>
      <w:r w:rsidRPr="00A45E58">
        <w:rPr>
          <w:sz w:val="28"/>
          <w:szCs w:val="28"/>
        </w:rPr>
        <w:t>Вместе с тем бактериальное применение аспирина может иметь и негативные последствия - образование язв желудка и токсичное влияние на почки.</w:t>
      </w:r>
    </w:p>
    <w:p w:rsidR="00D41BF1" w:rsidRPr="00A45E58" w:rsidRDefault="00D41BF1" w:rsidP="00D96698">
      <w:pPr>
        <w:pStyle w:val="a7"/>
        <w:shd w:val="clear" w:color="auto" w:fill="FFFFFF"/>
        <w:ind w:firstLine="360"/>
        <w:jc w:val="both"/>
        <w:rPr>
          <w:sz w:val="28"/>
          <w:szCs w:val="28"/>
        </w:rPr>
      </w:pPr>
    </w:p>
    <w:p w:rsidR="003E5145" w:rsidRPr="00A45E58" w:rsidRDefault="003E5145" w:rsidP="003E5145">
      <w:pPr>
        <w:pStyle w:val="a7"/>
        <w:shd w:val="clear" w:color="auto" w:fill="FFFFFF"/>
        <w:spacing w:before="0" w:beforeAutospacing="0" w:after="0" w:afterAutospacing="0"/>
        <w:jc w:val="both"/>
        <w:rPr>
          <w:sz w:val="28"/>
          <w:szCs w:val="28"/>
        </w:rPr>
      </w:pPr>
      <w:r w:rsidRPr="00A45E58">
        <w:rPr>
          <w:sz w:val="28"/>
          <w:szCs w:val="28"/>
        </w:rPr>
        <w:t xml:space="preserve">Известно, что все лекарственные препараты в той или иной мере являются ядами. Поэтому существуют </w:t>
      </w:r>
    </w:p>
    <w:p w:rsidR="003E5145" w:rsidRPr="00A45E58" w:rsidRDefault="00D41BF1" w:rsidP="003E5145">
      <w:pPr>
        <w:pStyle w:val="a7"/>
        <w:shd w:val="clear" w:color="auto" w:fill="FFFFFF"/>
        <w:spacing w:before="0" w:beforeAutospacing="0" w:after="0" w:afterAutospacing="0"/>
        <w:jc w:val="center"/>
        <w:rPr>
          <w:sz w:val="28"/>
          <w:szCs w:val="28"/>
        </w:rPr>
      </w:pPr>
      <w:r w:rsidRPr="00A45E58">
        <w:rPr>
          <w:b/>
          <w:sz w:val="28"/>
          <w:szCs w:val="28"/>
          <w:u w:val="single"/>
        </w:rPr>
        <w:t>П</w:t>
      </w:r>
      <w:r w:rsidR="003E5145" w:rsidRPr="00A45E58">
        <w:rPr>
          <w:b/>
          <w:sz w:val="28"/>
          <w:szCs w:val="28"/>
          <w:u w:val="single"/>
        </w:rPr>
        <w:t>равила хранения и применения лекарственных препаратов</w:t>
      </w:r>
    </w:p>
    <w:p w:rsidR="003E5145" w:rsidRPr="00A45E58" w:rsidRDefault="003E5145" w:rsidP="003E5145">
      <w:pPr>
        <w:pStyle w:val="a7"/>
        <w:numPr>
          <w:ilvl w:val="0"/>
          <w:numId w:val="37"/>
        </w:numPr>
        <w:shd w:val="clear" w:color="auto" w:fill="FFFFFF"/>
        <w:spacing w:before="0" w:beforeAutospacing="0" w:after="0" w:afterAutospacing="0"/>
        <w:ind w:left="0"/>
        <w:jc w:val="both"/>
        <w:rPr>
          <w:sz w:val="28"/>
          <w:szCs w:val="28"/>
        </w:rPr>
      </w:pPr>
      <w:r w:rsidRPr="00A45E58">
        <w:rPr>
          <w:sz w:val="28"/>
          <w:szCs w:val="28"/>
        </w:rPr>
        <w:t>Лекарственные препараты необходимо правильно хранить, в специальном месте, подальше от источников света и тепла, согласно температурному режиму, который обязательно указывается производителем (в холодильнике или при комнатной температуре).</w:t>
      </w:r>
    </w:p>
    <w:p w:rsidR="003E5145" w:rsidRPr="00A45E58" w:rsidRDefault="003E5145" w:rsidP="003E5145">
      <w:pPr>
        <w:pStyle w:val="a7"/>
        <w:numPr>
          <w:ilvl w:val="0"/>
          <w:numId w:val="37"/>
        </w:numPr>
        <w:shd w:val="clear" w:color="auto" w:fill="FFFFFF"/>
        <w:spacing w:before="0" w:beforeAutospacing="0" w:after="0" w:afterAutospacing="0"/>
        <w:ind w:left="0"/>
        <w:jc w:val="both"/>
        <w:rPr>
          <w:sz w:val="28"/>
          <w:szCs w:val="28"/>
        </w:rPr>
      </w:pPr>
      <w:r w:rsidRPr="00A45E58">
        <w:rPr>
          <w:sz w:val="28"/>
          <w:szCs w:val="28"/>
        </w:rPr>
        <w:t>Лекарственные препараты необходимо хранить в недоступных для детей местах.</w:t>
      </w:r>
    </w:p>
    <w:p w:rsidR="003E5145" w:rsidRPr="00A45E58" w:rsidRDefault="003E5145" w:rsidP="003E5145">
      <w:pPr>
        <w:pStyle w:val="a7"/>
        <w:numPr>
          <w:ilvl w:val="0"/>
          <w:numId w:val="37"/>
        </w:numPr>
        <w:shd w:val="clear" w:color="auto" w:fill="FFFFFF"/>
        <w:spacing w:before="0" w:beforeAutospacing="0" w:after="0" w:afterAutospacing="0"/>
        <w:ind w:left="0"/>
        <w:jc w:val="both"/>
        <w:rPr>
          <w:sz w:val="28"/>
          <w:szCs w:val="28"/>
        </w:rPr>
      </w:pPr>
      <w:r w:rsidRPr="00A45E58">
        <w:rPr>
          <w:sz w:val="28"/>
          <w:szCs w:val="28"/>
        </w:rPr>
        <w:t>В аптечке все лекарства должны быть подписаны.</w:t>
      </w:r>
    </w:p>
    <w:p w:rsidR="003E5145" w:rsidRPr="00A45E58" w:rsidRDefault="003E5145" w:rsidP="003E5145">
      <w:pPr>
        <w:pStyle w:val="a7"/>
        <w:numPr>
          <w:ilvl w:val="0"/>
          <w:numId w:val="37"/>
        </w:numPr>
        <w:shd w:val="clear" w:color="auto" w:fill="FFFFFF"/>
        <w:spacing w:before="0" w:beforeAutospacing="0" w:after="0" w:afterAutospacing="0"/>
        <w:ind w:left="0"/>
        <w:jc w:val="both"/>
        <w:rPr>
          <w:sz w:val="28"/>
          <w:szCs w:val="28"/>
        </w:rPr>
      </w:pPr>
      <w:r w:rsidRPr="00A45E58">
        <w:rPr>
          <w:sz w:val="28"/>
          <w:szCs w:val="28"/>
        </w:rPr>
        <w:t>Нельзя использовать лекарственный препарат после истечения срока годности.</w:t>
      </w:r>
    </w:p>
    <w:p w:rsidR="003E5145" w:rsidRPr="00A45E58" w:rsidRDefault="003E5145" w:rsidP="003E5145">
      <w:pPr>
        <w:pStyle w:val="a7"/>
        <w:numPr>
          <w:ilvl w:val="0"/>
          <w:numId w:val="37"/>
        </w:numPr>
        <w:shd w:val="clear" w:color="auto" w:fill="FFFFFF"/>
        <w:spacing w:before="0" w:beforeAutospacing="0" w:after="0" w:afterAutospacing="0"/>
        <w:ind w:left="0"/>
        <w:jc w:val="both"/>
        <w:rPr>
          <w:sz w:val="28"/>
          <w:szCs w:val="28"/>
        </w:rPr>
      </w:pPr>
      <w:r w:rsidRPr="00A45E58">
        <w:rPr>
          <w:sz w:val="28"/>
          <w:szCs w:val="28"/>
        </w:rPr>
        <w:t>Строго соблюдайте правила приема препарата: время приема (до или после еды), дозировки и интервал между приемами.</w:t>
      </w:r>
    </w:p>
    <w:p w:rsidR="003E5145" w:rsidRPr="00A45E58" w:rsidRDefault="003E5145" w:rsidP="00A35D2B">
      <w:pPr>
        <w:pStyle w:val="a7"/>
        <w:numPr>
          <w:ilvl w:val="0"/>
          <w:numId w:val="37"/>
        </w:numPr>
        <w:shd w:val="clear" w:color="auto" w:fill="FFFFFF"/>
        <w:spacing w:before="0" w:beforeAutospacing="0" w:after="0" w:afterAutospacing="0"/>
        <w:ind w:left="0"/>
        <w:jc w:val="both"/>
        <w:rPr>
          <w:sz w:val="28"/>
          <w:szCs w:val="28"/>
        </w:rPr>
      </w:pPr>
      <w:r w:rsidRPr="00A45E58">
        <w:rPr>
          <w:sz w:val="28"/>
          <w:szCs w:val="28"/>
        </w:rPr>
        <w:t>Принимайте только те лекарства, которые вам прописал лечащий врач.</w:t>
      </w:r>
    </w:p>
    <w:p w:rsidR="00A35D2B" w:rsidRPr="00A45E58" w:rsidRDefault="00A35D2B" w:rsidP="00A35D2B">
      <w:pPr>
        <w:pStyle w:val="a7"/>
        <w:numPr>
          <w:ilvl w:val="0"/>
          <w:numId w:val="37"/>
        </w:numPr>
        <w:shd w:val="clear" w:color="auto" w:fill="FFFFFF"/>
        <w:spacing w:before="0" w:beforeAutospacing="0" w:after="0" w:afterAutospacing="0"/>
        <w:ind w:left="0"/>
        <w:jc w:val="both"/>
        <w:rPr>
          <w:sz w:val="28"/>
          <w:szCs w:val="28"/>
        </w:rPr>
      </w:pPr>
    </w:p>
    <w:p w:rsidR="009C7D88" w:rsidRPr="00A45E58" w:rsidRDefault="00BD2875" w:rsidP="00EA0F83">
      <w:pPr>
        <w:spacing w:line="360" w:lineRule="auto"/>
        <w:rPr>
          <w:rFonts w:ascii="Cambria" w:hAnsi="Cambria" w:cs="Arial"/>
          <w:sz w:val="27"/>
          <w:szCs w:val="27"/>
        </w:rPr>
      </w:pPr>
      <w:r w:rsidRPr="00A45E58">
        <w:rPr>
          <w:b/>
          <w:sz w:val="28"/>
          <w:szCs w:val="28"/>
        </w:rPr>
        <w:t>Самостоятельная работа</w:t>
      </w:r>
      <w:r w:rsidR="009C7D88" w:rsidRPr="00A45E58">
        <w:rPr>
          <w:rFonts w:ascii="Cambria" w:hAnsi="Cambria" w:cs="Arial"/>
          <w:sz w:val="27"/>
          <w:szCs w:val="27"/>
        </w:rPr>
        <w:t xml:space="preserve"> </w:t>
      </w:r>
    </w:p>
    <w:p w:rsidR="001D623B" w:rsidRPr="00A45E58" w:rsidRDefault="009C7D88" w:rsidP="00A35D2B">
      <w:pPr>
        <w:pStyle w:val="a3"/>
        <w:numPr>
          <w:ilvl w:val="1"/>
          <w:numId w:val="37"/>
        </w:numPr>
        <w:spacing w:line="240" w:lineRule="auto"/>
        <w:ind w:left="567"/>
        <w:rPr>
          <w:rFonts w:ascii="Times New Roman" w:hAnsi="Times New Roman"/>
          <w:sz w:val="28"/>
          <w:szCs w:val="28"/>
        </w:rPr>
      </w:pPr>
      <w:r w:rsidRPr="00A45E58">
        <w:rPr>
          <w:rFonts w:ascii="Times New Roman" w:hAnsi="Times New Roman"/>
          <w:sz w:val="28"/>
          <w:szCs w:val="28"/>
        </w:rPr>
        <w:t>Что такое лекарства?  </w:t>
      </w:r>
    </w:p>
    <w:p w:rsidR="001D623B" w:rsidRPr="00A45E58" w:rsidRDefault="00D41BF1" w:rsidP="00A35D2B">
      <w:pPr>
        <w:pStyle w:val="a3"/>
        <w:numPr>
          <w:ilvl w:val="1"/>
          <w:numId w:val="37"/>
        </w:numPr>
        <w:spacing w:line="240" w:lineRule="auto"/>
        <w:ind w:left="567"/>
        <w:rPr>
          <w:rFonts w:ascii="Times New Roman" w:hAnsi="Times New Roman"/>
          <w:sz w:val="28"/>
          <w:szCs w:val="28"/>
        </w:rPr>
      </w:pPr>
      <w:r w:rsidRPr="00A45E58">
        <w:rPr>
          <w:rFonts w:ascii="Times New Roman" w:hAnsi="Times New Roman"/>
          <w:sz w:val="28"/>
          <w:szCs w:val="28"/>
        </w:rPr>
        <w:t>Чем для вас являются лекарства?</w:t>
      </w:r>
    </w:p>
    <w:p w:rsidR="001D623B" w:rsidRPr="00A45E58" w:rsidRDefault="009C7D88" w:rsidP="00A35D2B">
      <w:pPr>
        <w:pStyle w:val="a3"/>
        <w:numPr>
          <w:ilvl w:val="1"/>
          <w:numId w:val="37"/>
        </w:numPr>
        <w:spacing w:line="240" w:lineRule="auto"/>
        <w:ind w:left="567"/>
        <w:rPr>
          <w:rFonts w:ascii="Times New Roman" w:hAnsi="Times New Roman"/>
          <w:sz w:val="28"/>
          <w:szCs w:val="28"/>
        </w:rPr>
      </w:pPr>
      <w:r w:rsidRPr="00A45E58">
        <w:rPr>
          <w:rFonts w:ascii="Times New Roman" w:hAnsi="Times New Roman"/>
          <w:sz w:val="28"/>
          <w:szCs w:val="28"/>
        </w:rPr>
        <w:t>Как называется наука, занимающаяся изучением лекарственных средств? </w:t>
      </w:r>
    </w:p>
    <w:p w:rsidR="001D623B" w:rsidRPr="00A45E58" w:rsidRDefault="00D41BF1" w:rsidP="00A35D2B">
      <w:pPr>
        <w:pStyle w:val="a3"/>
        <w:numPr>
          <w:ilvl w:val="1"/>
          <w:numId w:val="37"/>
        </w:numPr>
        <w:spacing w:line="240" w:lineRule="auto"/>
        <w:ind w:left="567"/>
        <w:rPr>
          <w:rFonts w:ascii="Times New Roman" w:hAnsi="Times New Roman"/>
          <w:sz w:val="28"/>
          <w:szCs w:val="28"/>
        </w:rPr>
      </w:pPr>
      <w:r w:rsidRPr="00A45E58">
        <w:rPr>
          <w:rFonts w:ascii="Times New Roman" w:hAnsi="Times New Roman"/>
          <w:sz w:val="28"/>
          <w:szCs w:val="28"/>
        </w:rPr>
        <w:t>Что нового вы узнали о лекарственных средствах?</w:t>
      </w:r>
    </w:p>
    <w:p w:rsidR="001D623B" w:rsidRPr="00A45E58" w:rsidRDefault="00D41BF1" w:rsidP="00A35D2B">
      <w:pPr>
        <w:pStyle w:val="a3"/>
        <w:numPr>
          <w:ilvl w:val="1"/>
          <w:numId w:val="37"/>
        </w:numPr>
        <w:spacing w:line="240" w:lineRule="auto"/>
        <w:ind w:left="567"/>
        <w:rPr>
          <w:rFonts w:ascii="Times New Roman" w:hAnsi="Times New Roman"/>
          <w:sz w:val="28"/>
          <w:szCs w:val="28"/>
        </w:rPr>
      </w:pPr>
      <w:r w:rsidRPr="00A45E58">
        <w:rPr>
          <w:rFonts w:ascii="Times New Roman" w:hAnsi="Times New Roman"/>
          <w:sz w:val="28"/>
          <w:szCs w:val="28"/>
        </w:rPr>
        <w:t>Должен ли человек уметь разбираться в различных лекарственных средствах?</w:t>
      </w:r>
    </w:p>
    <w:p w:rsidR="001D623B" w:rsidRPr="00A45E58" w:rsidRDefault="00D41BF1" w:rsidP="00A35D2B">
      <w:pPr>
        <w:pStyle w:val="a3"/>
        <w:numPr>
          <w:ilvl w:val="1"/>
          <w:numId w:val="37"/>
        </w:numPr>
        <w:spacing w:line="240" w:lineRule="auto"/>
        <w:ind w:left="567"/>
        <w:rPr>
          <w:rFonts w:ascii="Times New Roman" w:hAnsi="Times New Roman"/>
          <w:sz w:val="28"/>
          <w:szCs w:val="28"/>
        </w:rPr>
      </w:pPr>
      <w:r w:rsidRPr="00A45E58">
        <w:rPr>
          <w:rFonts w:ascii="Times New Roman" w:hAnsi="Times New Roman"/>
          <w:sz w:val="28"/>
          <w:szCs w:val="28"/>
        </w:rPr>
        <w:t>О каких побочных действиях лекарственных средств на организм вы узнали?</w:t>
      </w:r>
    </w:p>
    <w:p w:rsidR="001D623B" w:rsidRPr="00A45E58" w:rsidRDefault="00D41BF1" w:rsidP="00A35D2B">
      <w:pPr>
        <w:pStyle w:val="a3"/>
        <w:numPr>
          <w:ilvl w:val="1"/>
          <w:numId w:val="37"/>
        </w:numPr>
        <w:spacing w:line="240" w:lineRule="auto"/>
        <w:ind w:left="567"/>
        <w:rPr>
          <w:rFonts w:ascii="Times New Roman" w:hAnsi="Times New Roman"/>
          <w:sz w:val="28"/>
          <w:szCs w:val="28"/>
        </w:rPr>
      </w:pPr>
      <w:r w:rsidRPr="00A45E58">
        <w:rPr>
          <w:rFonts w:ascii="Times New Roman" w:hAnsi="Times New Roman"/>
          <w:sz w:val="28"/>
          <w:szCs w:val="28"/>
        </w:rPr>
        <w:t>Как можно устранить побочные действия лекарственных препаратов?</w:t>
      </w:r>
    </w:p>
    <w:p w:rsidR="001D623B" w:rsidRPr="00A45E58" w:rsidRDefault="009C7D88" w:rsidP="00A35D2B">
      <w:pPr>
        <w:pStyle w:val="a3"/>
        <w:numPr>
          <w:ilvl w:val="1"/>
          <w:numId w:val="37"/>
        </w:numPr>
        <w:spacing w:line="240" w:lineRule="auto"/>
        <w:ind w:left="567"/>
        <w:rPr>
          <w:rFonts w:ascii="Times New Roman" w:hAnsi="Times New Roman"/>
          <w:sz w:val="28"/>
          <w:szCs w:val="28"/>
        </w:rPr>
      </w:pPr>
      <w:r w:rsidRPr="00A45E58">
        <w:rPr>
          <w:rFonts w:ascii="Times New Roman" w:hAnsi="Times New Roman"/>
          <w:sz w:val="28"/>
          <w:szCs w:val="28"/>
        </w:rPr>
        <w:t>В каких формах выпускают лекарственные препараты?</w:t>
      </w:r>
    </w:p>
    <w:p w:rsidR="001D623B" w:rsidRPr="00A45E58" w:rsidRDefault="009C7D88" w:rsidP="00A35D2B">
      <w:pPr>
        <w:pStyle w:val="a3"/>
        <w:numPr>
          <w:ilvl w:val="1"/>
          <w:numId w:val="37"/>
        </w:numPr>
        <w:spacing w:line="240" w:lineRule="auto"/>
        <w:ind w:left="567"/>
        <w:rPr>
          <w:rFonts w:ascii="Times New Roman" w:hAnsi="Times New Roman"/>
          <w:sz w:val="28"/>
          <w:szCs w:val="28"/>
        </w:rPr>
      </w:pPr>
      <w:r w:rsidRPr="00A45E58">
        <w:rPr>
          <w:rFonts w:ascii="Times New Roman" w:hAnsi="Times New Roman"/>
          <w:sz w:val="28"/>
          <w:szCs w:val="28"/>
          <w:shd w:val="clear" w:color="auto" w:fill="FFFFFF"/>
        </w:rPr>
        <w:t>Назовите люд</w:t>
      </w:r>
      <w:r w:rsidR="001D623B" w:rsidRPr="00A45E58">
        <w:rPr>
          <w:rFonts w:ascii="Times New Roman" w:hAnsi="Times New Roman"/>
          <w:sz w:val="28"/>
          <w:szCs w:val="28"/>
          <w:shd w:val="clear" w:color="auto" w:fill="FFFFFF"/>
        </w:rPr>
        <w:t>ей, оказавших наибольшее влия</w:t>
      </w:r>
      <w:r w:rsidRPr="00A45E58">
        <w:rPr>
          <w:rFonts w:ascii="Times New Roman" w:hAnsi="Times New Roman"/>
          <w:sz w:val="28"/>
          <w:szCs w:val="28"/>
          <w:shd w:val="clear" w:color="auto" w:fill="FFFFFF"/>
        </w:rPr>
        <w:t>ние на становление лекарственной медицины.</w:t>
      </w:r>
    </w:p>
    <w:p w:rsidR="001D623B" w:rsidRPr="00A45E58" w:rsidRDefault="009C7D88" w:rsidP="00A35D2B">
      <w:pPr>
        <w:pStyle w:val="a3"/>
        <w:numPr>
          <w:ilvl w:val="1"/>
          <w:numId w:val="37"/>
        </w:numPr>
        <w:spacing w:line="240" w:lineRule="auto"/>
        <w:ind w:left="567"/>
        <w:rPr>
          <w:rFonts w:ascii="Times New Roman" w:hAnsi="Times New Roman"/>
          <w:sz w:val="28"/>
          <w:szCs w:val="28"/>
        </w:rPr>
      </w:pPr>
      <w:r w:rsidRPr="00A45E58">
        <w:rPr>
          <w:rFonts w:ascii="Times New Roman" w:hAnsi="Times New Roman"/>
          <w:sz w:val="28"/>
          <w:szCs w:val="28"/>
          <w:shd w:val="clear" w:color="auto" w:fill="FFFFFF"/>
        </w:rPr>
        <w:t>Объясните термины «наркоз», «анестезия», «алкалоид»</w:t>
      </w:r>
      <w:r w:rsidR="001D623B" w:rsidRPr="00A45E58">
        <w:rPr>
          <w:rFonts w:ascii="Times New Roman" w:hAnsi="Times New Roman"/>
          <w:sz w:val="28"/>
          <w:szCs w:val="28"/>
          <w:shd w:val="clear" w:color="auto" w:fill="FFFFFF"/>
        </w:rPr>
        <w:t xml:space="preserve">. Что значит купировать приступ </w:t>
      </w:r>
      <w:r w:rsidRPr="00A45E58">
        <w:rPr>
          <w:rFonts w:ascii="Times New Roman" w:hAnsi="Times New Roman"/>
          <w:sz w:val="28"/>
          <w:szCs w:val="28"/>
          <w:shd w:val="clear" w:color="auto" w:fill="FFFFFF"/>
        </w:rPr>
        <w:t>болезни?</w:t>
      </w:r>
    </w:p>
    <w:p w:rsidR="001D623B" w:rsidRPr="00A45E58" w:rsidRDefault="009C7D88" w:rsidP="00A35D2B">
      <w:pPr>
        <w:pStyle w:val="a3"/>
        <w:numPr>
          <w:ilvl w:val="1"/>
          <w:numId w:val="37"/>
        </w:numPr>
        <w:spacing w:line="240" w:lineRule="auto"/>
        <w:ind w:left="567"/>
        <w:rPr>
          <w:rFonts w:ascii="Times New Roman" w:hAnsi="Times New Roman"/>
          <w:sz w:val="28"/>
          <w:szCs w:val="28"/>
        </w:rPr>
      </w:pPr>
      <w:r w:rsidRPr="00A45E58">
        <w:rPr>
          <w:rFonts w:ascii="Times New Roman" w:hAnsi="Times New Roman"/>
          <w:sz w:val="28"/>
          <w:szCs w:val="28"/>
          <w:shd w:val="clear" w:color="auto" w:fill="FFFFFF"/>
        </w:rPr>
        <w:t xml:space="preserve"> К какому классу органических веществ может быть отнесен нитроглицерин?</w:t>
      </w:r>
      <w:r w:rsidR="001D623B" w:rsidRPr="00A45E58">
        <w:rPr>
          <w:rFonts w:ascii="Times New Roman" w:hAnsi="Times New Roman"/>
          <w:sz w:val="28"/>
          <w:szCs w:val="28"/>
          <w:shd w:val="clear" w:color="auto" w:fill="FFFFFF"/>
        </w:rPr>
        <w:t xml:space="preserve"> Запишите </w:t>
      </w:r>
      <w:r w:rsidRPr="00A45E58">
        <w:rPr>
          <w:rFonts w:ascii="Times New Roman" w:hAnsi="Times New Roman"/>
          <w:sz w:val="28"/>
          <w:szCs w:val="28"/>
          <w:shd w:val="clear" w:color="auto" w:fill="FFFFFF"/>
        </w:rPr>
        <w:t>уравнение гидролиза нитроглицерина и уравнение получения его из глицерина.</w:t>
      </w:r>
    </w:p>
    <w:p w:rsidR="001D623B" w:rsidRPr="00A45E58" w:rsidRDefault="009C7D88" w:rsidP="00A35D2B">
      <w:pPr>
        <w:pStyle w:val="a3"/>
        <w:numPr>
          <w:ilvl w:val="1"/>
          <w:numId w:val="37"/>
        </w:numPr>
        <w:spacing w:line="240" w:lineRule="auto"/>
        <w:ind w:left="567"/>
        <w:rPr>
          <w:rFonts w:ascii="Times New Roman" w:hAnsi="Times New Roman"/>
          <w:sz w:val="28"/>
          <w:szCs w:val="28"/>
        </w:rPr>
      </w:pPr>
      <w:r w:rsidRPr="00A45E58">
        <w:rPr>
          <w:rFonts w:ascii="Times New Roman" w:hAnsi="Times New Roman"/>
          <w:sz w:val="28"/>
          <w:szCs w:val="28"/>
          <w:shd w:val="clear" w:color="auto" w:fill="FFFFFF"/>
        </w:rPr>
        <w:t>Объясните термины «</w:t>
      </w:r>
      <w:hyperlink r:id="rId12" w:tooltip="Імунні реакції організму." w:history="1">
        <w:r w:rsidRPr="00A45E58">
          <w:rPr>
            <w:rStyle w:val="aa"/>
            <w:rFonts w:ascii="Times New Roman" w:eastAsiaTheme="majorEastAsia" w:hAnsi="Times New Roman"/>
            <w:color w:val="auto"/>
            <w:sz w:val="28"/>
            <w:szCs w:val="28"/>
            <w:shd w:val="clear" w:color="auto" w:fill="FFFFFF"/>
          </w:rPr>
          <w:t>иммунитет</w:t>
        </w:r>
      </w:hyperlink>
      <w:r w:rsidRPr="00A45E58">
        <w:rPr>
          <w:rFonts w:ascii="Times New Roman" w:hAnsi="Times New Roman"/>
          <w:sz w:val="28"/>
          <w:szCs w:val="28"/>
          <w:shd w:val="clear" w:color="auto" w:fill="FFFFFF"/>
        </w:rPr>
        <w:t>», «вакцина», «антибиоз», «антибиотики», «абстинентный синдром», «анальгетики».</w:t>
      </w:r>
    </w:p>
    <w:p w:rsidR="001D623B" w:rsidRPr="00A45E58" w:rsidRDefault="009C7D88" w:rsidP="00A35D2B">
      <w:pPr>
        <w:pStyle w:val="a3"/>
        <w:numPr>
          <w:ilvl w:val="1"/>
          <w:numId w:val="37"/>
        </w:numPr>
        <w:spacing w:line="240" w:lineRule="auto"/>
        <w:ind w:left="567"/>
        <w:rPr>
          <w:rFonts w:ascii="Times New Roman" w:hAnsi="Times New Roman"/>
          <w:sz w:val="28"/>
          <w:szCs w:val="28"/>
        </w:rPr>
      </w:pPr>
      <w:r w:rsidRPr="00A45E58">
        <w:rPr>
          <w:rFonts w:ascii="Times New Roman" w:hAnsi="Times New Roman"/>
          <w:sz w:val="28"/>
          <w:szCs w:val="28"/>
          <w:shd w:val="clear" w:color="auto" w:fill="FFFFFF"/>
        </w:rPr>
        <w:t>На какие группы дел</w:t>
      </w:r>
      <w:r w:rsidR="001D623B" w:rsidRPr="00A45E58">
        <w:rPr>
          <w:sz w:val="28"/>
          <w:szCs w:val="28"/>
          <w:shd w:val="clear" w:color="auto" w:fill="FFFFFF"/>
        </w:rPr>
        <w:t>ят антибиотики по их противомик</w:t>
      </w:r>
      <w:r w:rsidRPr="00A45E58">
        <w:rPr>
          <w:rFonts w:ascii="Times New Roman" w:hAnsi="Times New Roman"/>
          <w:sz w:val="28"/>
          <w:szCs w:val="28"/>
          <w:shd w:val="clear" w:color="auto" w:fill="FFFFFF"/>
        </w:rPr>
        <w:t>робному действию?</w:t>
      </w:r>
    </w:p>
    <w:p w:rsidR="009C7D88" w:rsidRPr="00A45E58" w:rsidRDefault="009C7D88" w:rsidP="00A35D2B">
      <w:pPr>
        <w:pStyle w:val="a3"/>
        <w:numPr>
          <w:ilvl w:val="1"/>
          <w:numId w:val="37"/>
        </w:numPr>
        <w:spacing w:line="240" w:lineRule="auto"/>
        <w:ind w:left="567"/>
        <w:rPr>
          <w:rFonts w:ascii="Times New Roman" w:hAnsi="Times New Roman"/>
          <w:sz w:val="28"/>
          <w:szCs w:val="28"/>
        </w:rPr>
      </w:pPr>
      <w:r w:rsidRPr="00A45E58">
        <w:rPr>
          <w:rFonts w:ascii="Times New Roman" w:hAnsi="Times New Roman"/>
          <w:sz w:val="28"/>
          <w:szCs w:val="28"/>
          <w:shd w:val="clear" w:color="auto" w:fill="FFFFFF"/>
        </w:rPr>
        <w:t>На чем основано лечебное действие антибиотиков? Каковы возможные побочные эффекты неграмотного применения этих препаратов?</w:t>
      </w:r>
    </w:p>
    <w:p w:rsidR="00D96698" w:rsidRPr="00A45E58" w:rsidRDefault="00D96698" w:rsidP="00BD2875">
      <w:pPr>
        <w:rPr>
          <w:b/>
          <w:sz w:val="28"/>
          <w:szCs w:val="28"/>
        </w:rPr>
      </w:pPr>
    </w:p>
    <w:p w:rsidR="00D41BF1" w:rsidRPr="00D41BF1" w:rsidRDefault="001D623B" w:rsidP="00D41BF1">
      <w:pPr>
        <w:shd w:val="clear" w:color="auto" w:fill="FFFFFF"/>
        <w:jc w:val="both"/>
        <w:rPr>
          <w:sz w:val="28"/>
          <w:szCs w:val="28"/>
        </w:rPr>
      </w:pPr>
      <w:proofErr w:type="gramStart"/>
      <w:r w:rsidRPr="00A45E58">
        <w:rPr>
          <w:b/>
          <w:sz w:val="28"/>
          <w:szCs w:val="28"/>
        </w:rPr>
        <w:t>Задание:</w:t>
      </w:r>
      <w:r w:rsidRPr="00A45E58">
        <w:rPr>
          <w:sz w:val="28"/>
          <w:szCs w:val="28"/>
        </w:rPr>
        <w:t xml:space="preserve">  </w:t>
      </w:r>
      <w:r w:rsidR="00D41BF1" w:rsidRPr="00D41BF1">
        <w:rPr>
          <w:sz w:val="28"/>
          <w:szCs w:val="28"/>
        </w:rPr>
        <w:t>(</w:t>
      </w:r>
      <w:proofErr w:type="gramEnd"/>
      <w:r w:rsidR="00D41BF1" w:rsidRPr="00D41BF1">
        <w:rPr>
          <w:i/>
          <w:iCs/>
          <w:sz w:val="28"/>
          <w:szCs w:val="28"/>
        </w:rPr>
        <w:t>в предложении вставить пропущенные слова или словосочетания</w:t>
      </w:r>
      <w:r w:rsidR="00D41BF1" w:rsidRPr="00D41BF1">
        <w:rPr>
          <w:sz w:val="28"/>
          <w:szCs w:val="28"/>
        </w:rPr>
        <w:t>)</w:t>
      </w:r>
    </w:p>
    <w:p w:rsidR="00D41BF1" w:rsidRPr="00D41BF1" w:rsidRDefault="00D41BF1" w:rsidP="00D41BF1">
      <w:pPr>
        <w:shd w:val="clear" w:color="auto" w:fill="FFFFFF"/>
        <w:jc w:val="both"/>
        <w:rPr>
          <w:sz w:val="28"/>
          <w:szCs w:val="28"/>
        </w:rPr>
      </w:pPr>
      <w:r w:rsidRPr="00D41BF1">
        <w:rPr>
          <w:sz w:val="28"/>
          <w:szCs w:val="28"/>
        </w:rPr>
        <w:t>Лекарства - _____________ помогающие победить или _____________. Лекарства могут иметь _____________ или _______________ происхождение. Используя __________, необходимо строго следовать рекомендациям __________ и прилагаемой к лекарству ___________. При __________ использовании лекарство становиться ________.</w:t>
      </w:r>
    </w:p>
    <w:p w:rsidR="00D41BF1" w:rsidRPr="00D41BF1" w:rsidRDefault="00D41BF1" w:rsidP="00D41BF1">
      <w:pPr>
        <w:shd w:val="clear" w:color="auto" w:fill="FFFFFF"/>
        <w:jc w:val="both"/>
        <w:rPr>
          <w:b/>
          <w:sz w:val="28"/>
          <w:szCs w:val="28"/>
        </w:rPr>
      </w:pPr>
      <w:r w:rsidRPr="00D41BF1">
        <w:rPr>
          <w:b/>
          <w:i/>
          <w:iCs/>
          <w:sz w:val="28"/>
          <w:szCs w:val="28"/>
        </w:rPr>
        <w:t>Слова для справок: предотвратить, инструкции, природное, лекарства, болезни, синтетическом, неверном, химические соединения, ядом, врача.</w:t>
      </w:r>
    </w:p>
    <w:p w:rsidR="00D41BF1" w:rsidRPr="00A45E58" w:rsidRDefault="00D41BF1" w:rsidP="00BD2875">
      <w:pPr>
        <w:rPr>
          <w:b/>
          <w:sz w:val="28"/>
          <w:szCs w:val="28"/>
        </w:rPr>
      </w:pPr>
    </w:p>
    <w:p w:rsidR="00D96698" w:rsidRPr="00A45E58" w:rsidRDefault="00D96698" w:rsidP="00BD2875">
      <w:pPr>
        <w:rPr>
          <w:b/>
          <w:sz w:val="28"/>
          <w:szCs w:val="28"/>
        </w:rPr>
      </w:pPr>
    </w:p>
    <w:p w:rsidR="00BD2875" w:rsidRPr="00A45E58" w:rsidRDefault="00A35D2B" w:rsidP="00C05CAE">
      <w:pPr>
        <w:pStyle w:val="1"/>
        <w:spacing w:line="276" w:lineRule="auto"/>
        <w:jc w:val="center"/>
        <w:rPr>
          <w:rFonts w:ascii="Times New Roman" w:hAnsi="Times New Roman" w:cs="Times New Roman"/>
          <w:b w:val="0"/>
          <w:color w:val="auto"/>
        </w:rPr>
      </w:pPr>
      <w:bookmarkStart w:id="6" w:name="_Toc534879653"/>
      <w:r w:rsidRPr="00A45E58">
        <w:rPr>
          <w:rFonts w:ascii="Times New Roman" w:hAnsi="Times New Roman" w:cs="Times New Roman"/>
          <w:color w:val="auto"/>
        </w:rPr>
        <w:lastRenderedPageBreak/>
        <w:t>Занятие № 30</w:t>
      </w:r>
      <w:r w:rsidR="00BD2875" w:rsidRPr="00A45E58">
        <w:rPr>
          <w:rFonts w:ascii="Times New Roman" w:hAnsi="Times New Roman" w:cs="Times New Roman"/>
          <w:color w:val="auto"/>
        </w:rPr>
        <w:t>: «</w:t>
      </w:r>
      <w:r w:rsidR="00BD2875" w:rsidRPr="00A45E58">
        <w:rPr>
          <w:rFonts w:ascii="Times New Roman" w:eastAsia="Times New Roman" w:hAnsi="Times New Roman" w:cs="Times New Roman"/>
          <w:color w:val="auto"/>
          <w:kern w:val="36"/>
        </w:rPr>
        <w:t>Химия – наука о веществах. Основные понятия и законы химии</w:t>
      </w:r>
      <w:r w:rsidR="00BD2875" w:rsidRPr="00A45E58">
        <w:rPr>
          <w:rFonts w:ascii="Times New Roman" w:hAnsi="Times New Roman" w:cs="Times New Roman"/>
          <w:color w:val="auto"/>
        </w:rPr>
        <w:t>»</w:t>
      </w:r>
      <w:bookmarkEnd w:id="6"/>
    </w:p>
    <w:p w:rsidR="00BD2875" w:rsidRPr="00A45E58" w:rsidRDefault="00BD2875" w:rsidP="00BD2875">
      <w:pPr>
        <w:shd w:val="clear" w:color="auto" w:fill="FFFFFF"/>
        <w:spacing w:before="100" w:beforeAutospacing="1" w:after="100" w:afterAutospacing="1"/>
        <w:rPr>
          <w:sz w:val="28"/>
          <w:szCs w:val="28"/>
        </w:rPr>
      </w:pPr>
      <w:r w:rsidRPr="00A45E58">
        <w:rPr>
          <w:b/>
          <w:sz w:val="28"/>
          <w:szCs w:val="28"/>
        </w:rPr>
        <w:t>Цель занятия:</w:t>
      </w:r>
      <w:r w:rsidRPr="00A45E58">
        <w:rPr>
          <w:sz w:val="28"/>
          <w:szCs w:val="28"/>
        </w:rPr>
        <w:t xml:space="preserve"> обобщить знания обучающихся по основным химическим понятиям и законам химии </w:t>
      </w:r>
    </w:p>
    <w:p w:rsidR="00BD2875" w:rsidRPr="00A45E58" w:rsidRDefault="00BD2875" w:rsidP="00BD2875">
      <w:pPr>
        <w:shd w:val="clear" w:color="auto" w:fill="FFFFFF"/>
        <w:spacing w:after="135"/>
        <w:rPr>
          <w:sz w:val="28"/>
          <w:szCs w:val="28"/>
        </w:rPr>
      </w:pPr>
      <w:r w:rsidRPr="00A45E58">
        <w:rPr>
          <w:sz w:val="28"/>
          <w:szCs w:val="28"/>
        </w:rPr>
        <w:t>В ходе знакомства с новым материалом обучающиеся должны:</w:t>
      </w:r>
    </w:p>
    <w:p w:rsidR="00BD2875" w:rsidRPr="00A45E58" w:rsidRDefault="00BD2875" w:rsidP="00BD2875">
      <w:pPr>
        <w:shd w:val="clear" w:color="auto" w:fill="FFFFFF"/>
        <w:spacing w:before="100" w:beforeAutospacing="1" w:after="100" w:afterAutospacing="1"/>
        <w:rPr>
          <w:sz w:val="28"/>
          <w:szCs w:val="28"/>
        </w:rPr>
      </w:pPr>
      <w:r w:rsidRPr="00A45E58">
        <w:rPr>
          <w:b/>
          <w:sz w:val="28"/>
          <w:szCs w:val="28"/>
        </w:rPr>
        <w:t>Иметь представление</w:t>
      </w:r>
      <w:r w:rsidRPr="00A45E58">
        <w:rPr>
          <w:sz w:val="28"/>
          <w:szCs w:val="28"/>
        </w:rPr>
        <w:t xml:space="preserve">: об основных химических понятиях и законах химии </w:t>
      </w:r>
    </w:p>
    <w:p w:rsidR="00BD2875" w:rsidRPr="00A45E58" w:rsidRDefault="00BD2875" w:rsidP="00BD2875">
      <w:pPr>
        <w:shd w:val="clear" w:color="auto" w:fill="FFFFFF"/>
        <w:spacing w:before="100" w:beforeAutospacing="1" w:after="100" w:afterAutospacing="1"/>
        <w:rPr>
          <w:sz w:val="28"/>
          <w:szCs w:val="28"/>
          <w:shd w:val="clear" w:color="auto" w:fill="FFFFFF"/>
        </w:rPr>
      </w:pPr>
      <w:r w:rsidRPr="00A45E58">
        <w:rPr>
          <w:b/>
          <w:bCs/>
          <w:spacing w:val="-6"/>
          <w:sz w:val="28"/>
        </w:rPr>
        <w:t xml:space="preserve">Знать: </w:t>
      </w:r>
      <w:r w:rsidRPr="00A45E58">
        <w:rPr>
          <w:sz w:val="28"/>
          <w:szCs w:val="28"/>
          <w:shd w:val="clear" w:color="auto" w:fill="FFFFFF"/>
        </w:rPr>
        <w:t>что является предметом изучения химии, основные законы и теории химии (атомно-молекулярное учение, теория строения атомов и молекул, закон сохранения массы и энергии, периодический закон)</w:t>
      </w:r>
    </w:p>
    <w:p w:rsidR="00BD2875" w:rsidRPr="00A45E58" w:rsidRDefault="00BD2875" w:rsidP="00BD2875">
      <w:pPr>
        <w:jc w:val="both"/>
        <w:rPr>
          <w:sz w:val="28"/>
          <w:szCs w:val="28"/>
        </w:rPr>
      </w:pPr>
      <w:r w:rsidRPr="00A45E58">
        <w:rPr>
          <w:b/>
          <w:sz w:val="28"/>
          <w:szCs w:val="28"/>
          <w:lang w:eastAsia="ar-SA"/>
        </w:rPr>
        <w:t xml:space="preserve">Уметь: </w:t>
      </w:r>
      <w:r w:rsidRPr="00A45E58">
        <w:rPr>
          <w:sz w:val="28"/>
          <w:szCs w:val="28"/>
        </w:rPr>
        <w:t>систематизировать знания по теме «Основные понятия и законы химии», извлекать необходимую информацию из различных источников, отделять основную информацию от вторичной, развернуто обосновывать суждения, давать определения, приводить доказательства.</w:t>
      </w:r>
    </w:p>
    <w:p w:rsidR="00BD2875" w:rsidRPr="00A45E58" w:rsidRDefault="00BD2875" w:rsidP="00BD2875">
      <w:pPr>
        <w:jc w:val="both"/>
        <w:rPr>
          <w:b/>
          <w:sz w:val="28"/>
          <w:szCs w:val="28"/>
        </w:rPr>
      </w:pPr>
    </w:p>
    <w:p w:rsidR="00BD2875" w:rsidRPr="00A45E58" w:rsidRDefault="00BD2875" w:rsidP="00BD2875">
      <w:pPr>
        <w:spacing w:line="360" w:lineRule="auto"/>
        <w:jc w:val="center"/>
        <w:rPr>
          <w:b/>
          <w:sz w:val="28"/>
          <w:szCs w:val="28"/>
        </w:rPr>
      </w:pPr>
      <w:r w:rsidRPr="00A45E58">
        <w:rPr>
          <w:b/>
          <w:sz w:val="28"/>
          <w:szCs w:val="28"/>
        </w:rPr>
        <w:t>Теоретический материал</w:t>
      </w:r>
    </w:p>
    <w:p w:rsidR="00BD2875" w:rsidRPr="00A45E58" w:rsidRDefault="00BD2875" w:rsidP="00C05CAE">
      <w:pPr>
        <w:jc w:val="center"/>
        <w:rPr>
          <w:b/>
          <w:bCs/>
          <w:sz w:val="28"/>
          <w:szCs w:val="28"/>
        </w:rPr>
      </w:pPr>
      <w:r w:rsidRPr="00A45E58">
        <w:rPr>
          <w:b/>
          <w:bCs/>
          <w:sz w:val="28"/>
          <w:szCs w:val="28"/>
        </w:rPr>
        <w:t>Краткое изложение теоретических вопросов.</w:t>
      </w:r>
    </w:p>
    <w:p w:rsidR="00BD2875" w:rsidRPr="00A45E58" w:rsidRDefault="00BD2875" w:rsidP="00BD2875">
      <w:pPr>
        <w:jc w:val="center"/>
        <w:outlineLvl w:val="0"/>
        <w:rPr>
          <w:b/>
          <w:bCs/>
          <w:sz w:val="28"/>
          <w:szCs w:val="28"/>
        </w:rPr>
      </w:pPr>
    </w:p>
    <w:p w:rsidR="00BD2875" w:rsidRPr="00A45E58" w:rsidRDefault="00BD2875" w:rsidP="00BD2875">
      <w:pPr>
        <w:ind w:firstLine="851"/>
        <w:jc w:val="both"/>
        <w:rPr>
          <w:b/>
          <w:bCs/>
          <w:sz w:val="28"/>
          <w:szCs w:val="28"/>
        </w:rPr>
      </w:pPr>
      <w:r w:rsidRPr="00A45E58">
        <w:rPr>
          <w:b/>
          <w:bCs/>
          <w:sz w:val="28"/>
          <w:szCs w:val="28"/>
        </w:rPr>
        <w:t>Химический элемент</w:t>
      </w:r>
      <w:r w:rsidRPr="00A45E58">
        <w:rPr>
          <w:sz w:val="28"/>
          <w:szCs w:val="28"/>
        </w:rPr>
        <w:t xml:space="preserve"> – это определённый вид атомов, характеризующийся одинаковым положительным зарядом ядра.</w:t>
      </w:r>
    </w:p>
    <w:p w:rsidR="00BD2875" w:rsidRPr="00A45E58" w:rsidRDefault="00BD2875" w:rsidP="00BD2875">
      <w:pPr>
        <w:ind w:firstLine="900"/>
        <w:jc w:val="both"/>
        <w:rPr>
          <w:sz w:val="28"/>
          <w:szCs w:val="28"/>
        </w:rPr>
      </w:pPr>
      <w:r w:rsidRPr="00A45E58">
        <w:rPr>
          <w:b/>
          <w:bCs/>
          <w:sz w:val="28"/>
          <w:szCs w:val="28"/>
        </w:rPr>
        <w:t>Химический знак</w:t>
      </w:r>
      <w:r w:rsidRPr="00A45E58">
        <w:rPr>
          <w:sz w:val="28"/>
          <w:szCs w:val="28"/>
        </w:rPr>
        <w:t xml:space="preserve"> – это определённый символ.</w:t>
      </w:r>
    </w:p>
    <w:p w:rsidR="00BD2875" w:rsidRPr="00A45E58" w:rsidRDefault="00BD2875" w:rsidP="00BD2875">
      <w:pPr>
        <w:ind w:firstLine="900"/>
        <w:jc w:val="both"/>
        <w:rPr>
          <w:sz w:val="28"/>
          <w:szCs w:val="28"/>
        </w:rPr>
      </w:pPr>
      <w:r w:rsidRPr="00A45E58">
        <w:rPr>
          <w:b/>
          <w:bCs/>
          <w:sz w:val="28"/>
          <w:szCs w:val="28"/>
        </w:rPr>
        <w:t>Простые вещества</w:t>
      </w:r>
      <w:r w:rsidRPr="00A45E58">
        <w:rPr>
          <w:sz w:val="28"/>
          <w:szCs w:val="28"/>
        </w:rPr>
        <w:t xml:space="preserve"> – это вещества образованное атомами одного химического элемента.</w:t>
      </w:r>
    </w:p>
    <w:p w:rsidR="00BD2875" w:rsidRPr="00A45E58" w:rsidRDefault="00BD2875" w:rsidP="00BD2875">
      <w:pPr>
        <w:ind w:firstLine="900"/>
        <w:jc w:val="both"/>
        <w:rPr>
          <w:sz w:val="28"/>
          <w:szCs w:val="28"/>
        </w:rPr>
      </w:pPr>
      <w:r w:rsidRPr="00A45E58">
        <w:rPr>
          <w:b/>
          <w:bCs/>
          <w:sz w:val="28"/>
          <w:szCs w:val="28"/>
        </w:rPr>
        <w:t xml:space="preserve">Аллотропия </w:t>
      </w:r>
      <w:r w:rsidRPr="00A45E58">
        <w:rPr>
          <w:sz w:val="28"/>
          <w:szCs w:val="28"/>
        </w:rPr>
        <w:t>– образование одним химическим элементом нескольких простых веществ.</w:t>
      </w:r>
    </w:p>
    <w:p w:rsidR="00BD2875" w:rsidRPr="00A45E58" w:rsidRDefault="00BD2875" w:rsidP="00BD2875">
      <w:pPr>
        <w:ind w:firstLine="900"/>
        <w:jc w:val="both"/>
        <w:rPr>
          <w:sz w:val="28"/>
          <w:szCs w:val="28"/>
        </w:rPr>
      </w:pPr>
      <w:r w:rsidRPr="00A45E58">
        <w:rPr>
          <w:b/>
          <w:bCs/>
          <w:sz w:val="28"/>
          <w:szCs w:val="28"/>
        </w:rPr>
        <w:t>Сложные вещества, или химические соединения</w:t>
      </w:r>
      <w:r w:rsidRPr="00A45E58">
        <w:rPr>
          <w:sz w:val="28"/>
          <w:szCs w:val="28"/>
        </w:rPr>
        <w:t>, - это вещества, образованные атомами разных элементов.</w:t>
      </w:r>
    </w:p>
    <w:p w:rsidR="00BD2875" w:rsidRPr="00A45E58" w:rsidRDefault="00BD2875" w:rsidP="00BD2875">
      <w:pPr>
        <w:ind w:firstLine="900"/>
        <w:jc w:val="both"/>
        <w:rPr>
          <w:sz w:val="28"/>
          <w:szCs w:val="28"/>
        </w:rPr>
      </w:pPr>
      <w:r w:rsidRPr="00A45E58">
        <w:rPr>
          <w:b/>
          <w:bCs/>
          <w:sz w:val="28"/>
          <w:szCs w:val="28"/>
        </w:rPr>
        <w:t>Химическая формула</w:t>
      </w:r>
      <w:r w:rsidRPr="00A45E58">
        <w:rPr>
          <w:sz w:val="28"/>
          <w:szCs w:val="28"/>
        </w:rPr>
        <w:t xml:space="preserve"> – это выражение состава вещества при помощи химических знаков (качественный состав) и индексов (количественный состав).</w:t>
      </w:r>
    </w:p>
    <w:p w:rsidR="00BD2875" w:rsidRPr="00A45E58" w:rsidRDefault="00BD2875" w:rsidP="00BD2875">
      <w:pPr>
        <w:ind w:firstLine="900"/>
        <w:jc w:val="both"/>
        <w:rPr>
          <w:sz w:val="28"/>
          <w:szCs w:val="28"/>
        </w:rPr>
      </w:pPr>
      <w:r w:rsidRPr="00A45E58">
        <w:rPr>
          <w:b/>
          <w:bCs/>
          <w:sz w:val="28"/>
          <w:szCs w:val="28"/>
        </w:rPr>
        <w:t>Химические реакции</w:t>
      </w:r>
      <w:r w:rsidRPr="00A45E58">
        <w:rPr>
          <w:sz w:val="28"/>
          <w:szCs w:val="28"/>
        </w:rPr>
        <w:t xml:space="preserve"> – это процессы, при которых одни вещества превращаются в другие.</w:t>
      </w:r>
    </w:p>
    <w:p w:rsidR="00BD2875" w:rsidRPr="00A45E58" w:rsidRDefault="00BD2875" w:rsidP="00BD2875">
      <w:pPr>
        <w:ind w:firstLine="900"/>
        <w:jc w:val="both"/>
        <w:rPr>
          <w:sz w:val="28"/>
          <w:szCs w:val="28"/>
        </w:rPr>
      </w:pPr>
      <w:r w:rsidRPr="00A45E58">
        <w:rPr>
          <w:b/>
          <w:bCs/>
          <w:sz w:val="28"/>
          <w:szCs w:val="28"/>
        </w:rPr>
        <w:t>Уравнения реакции</w:t>
      </w:r>
      <w:r w:rsidRPr="00A45E58">
        <w:rPr>
          <w:sz w:val="28"/>
          <w:szCs w:val="28"/>
        </w:rPr>
        <w:t xml:space="preserve"> – это способ написания, дающий представление о проходящих в процессе реакций качественных и количественных изменениях.</w:t>
      </w:r>
    </w:p>
    <w:p w:rsidR="00BD2875" w:rsidRPr="00A45E58" w:rsidRDefault="00BD2875" w:rsidP="00BD2875">
      <w:pPr>
        <w:ind w:firstLine="900"/>
        <w:jc w:val="both"/>
        <w:rPr>
          <w:sz w:val="28"/>
          <w:szCs w:val="28"/>
        </w:rPr>
      </w:pPr>
      <w:r w:rsidRPr="00A45E58">
        <w:rPr>
          <w:b/>
          <w:bCs/>
          <w:sz w:val="28"/>
          <w:szCs w:val="28"/>
        </w:rPr>
        <w:t>Химическим уравнением</w:t>
      </w:r>
      <w:r w:rsidRPr="00A45E58">
        <w:rPr>
          <w:sz w:val="28"/>
          <w:szCs w:val="28"/>
        </w:rPr>
        <w:t xml:space="preserve"> называют условную запись химической реакции с помощью химических формул и коэффициентов.</w:t>
      </w:r>
    </w:p>
    <w:p w:rsidR="00BD2875" w:rsidRPr="00A45E58" w:rsidRDefault="00BD2875" w:rsidP="00BD2875">
      <w:pPr>
        <w:ind w:firstLine="900"/>
        <w:jc w:val="both"/>
        <w:rPr>
          <w:sz w:val="28"/>
          <w:szCs w:val="28"/>
        </w:rPr>
      </w:pPr>
      <w:r w:rsidRPr="00A45E58">
        <w:rPr>
          <w:b/>
          <w:bCs/>
          <w:sz w:val="28"/>
          <w:szCs w:val="28"/>
        </w:rPr>
        <w:t>Закон постоянства вещества</w:t>
      </w:r>
      <w:r w:rsidRPr="00A45E58">
        <w:rPr>
          <w:sz w:val="28"/>
          <w:szCs w:val="28"/>
        </w:rPr>
        <w:t xml:space="preserve"> в формулировке французского учёного Ж. Пруста: всякое чистое вещество независимо от способа его получения всегда имеет постоянный качественный и количественный состав.</w:t>
      </w:r>
    </w:p>
    <w:p w:rsidR="00BD2875" w:rsidRPr="00A45E58" w:rsidRDefault="00BD2875" w:rsidP="00BD2875">
      <w:pPr>
        <w:ind w:firstLine="900"/>
        <w:jc w:val="both"/>
        <w:rPr>
          <w:sz w:val="28"/>
          <w:szCs w:val="28"/>
        </w:rPr>
      </w:pPr>
      <w:r w:rsidRPr="00A45E58">
        <w:rPr>
          <w:b/>
          <w:bCs/>
          <w:sz w:val="28"/>
          <w:szCs w:val="28"/>
        </w:rPr>
        <w:t>Относительная молекулярная масса (М</w:t>
      </w:r>
      <w:r w:rsidRPr="00A45E58">
        <w:rPr>
          <w:b/>
          <w:bCs/>
          <w:sz w:val="28"/>
          <w:szCs w:val="28"/>
          <w:lang w:val="en-US"/>
        </w:rPr>
        <w:t>r</w:t>
      </w:r>
      <w:r w:rsidRPr="00A45E58">
        <w:rPr>
          <w:b/>
          <w:bCs/>
          <w:sz w:val="28"/>
          <w:szCs w:val="28"/>
        </w:rPr>
        <w:t>) вещества</w:t>
      </w:r>
      <w:r w:rsidRPr="00A45E58">
        <w:rPr>
          <w:sz w:val="28"/>
          <w:szCs w:val="28"/>
        </w:rPr>
        <w:t xml:space="preserve"> – это безразмерная величина, равная отношению массы молекулы вещества к 1/12 массы углерода-12.</w:t>
      </w:r>
    </w:p>
    <w:p w:rsidR="00BD2875" w:rsidRPr="00A45E58" w:rsidRDefault="00BD2875" w:rsidP="00BD2875">
      <w:pPr>
        <w:ind w:firstLine="900"/>
        <w:jc w:val="both"/>
        <w:rPr>
          <w:sz w:val="28"/>
          <w:szCs w:val="28"/>
        </w:rPr>
      </w:pPr>
      <w:r w:rsidRPr="00A45E58">
        <w:rPr>
          <w:b/>
          <w:bCs/>
          <w:sz w:val="28"/>
          <w:szCs w:val="28"/>
        </w:rPr>
        <w:t>Количество вещества (</w:t>
      </w:r>
      <w:r w:rsidRPr="00A45E58">
        <w:rPr>
          <w:b/>
          <w:bCs/>
          <w:sz w:val="28"/>
          <w:szCs w:val="28"/>
          <w:lang w:val="en-US"/>
        </w:rPr>
        <w:t>n</w:t>
      </w:r>
      <w:r w:rsidRPr="00A45E58">
        <w:rPr>
          <w:b/>
          <w:bCs/>
          <w:sz w:val="28"/>
          <w:szCs w:val="28"/>
        </w:rPr>
        <w:t>)</w:t>
      </w:r>
      <w:r w:rsidRPr="00A45E58">
        <w:rPr>
          <w:sz w:val="28"/>
          <w:szCs w:val="28"/>
        </w:rPr>
        <w:t xml:space="preserve"> - это число структурных частиц этого вещества (атомов, молекул, электронов, ионов и др.), заключённых в данном образце. </w:t>
      </w:r>
    </w:p>
    <w:p w:rsidR="00BD2875" w:rsidRPr="00A45E58" w:rsidRDefault="00BD2875" w:rsidP="00BD2875">
      <w:pPr>
        <w:ind w:firstLine="900"/>
        <w:jc w:val="both"/>
        <w:rPr>
          <w:sz w:val="28"/>
          <w:szCs w:val="28"/>
        </w:rPr>
      </w:pPr>
      <w:r w:rsidRPr="00A45E58">
        <w:rPr>
          <w:sz w:val="28"/>
          <w:szCs w:val="28"/>
        </w:rPr>
        <w:t>В Международной системе единиц (Си) за единицу количества вещества принят моль.</w:t>
      </w:r>
    </w:p>
    <w:p w:rsidR="00BD2875" w:rsidRPr="00A45E58" w:rsidRDefault="00BD2875" w:rsidP="00BD2875">
      <w:pPr>
        <w:ind w:firstLine="900"/>
        <w:jc w:val="both"/>
        <w:rPr>
          <w:sz w:val="28"/>
          <w:szCs w:val="28"/>
        </w:rPr>
      </w:pPr>
      <w:r w:rsidRPr="00A45E58">
        <w:rPr>
          <w:b/>
          <w:bCs/>
          <w:sz w:val="28"/>
          <w:szCs w:val="28"/>
        </w:rPr>
        <w:lastRenderedPageBreak/>
        <w:t>Моль</w:t>
      </w:r>
      <w:r w:rsidRPr="00A45E58">
        <w:rPr>
          <w:sz w:val="28"/>
          <w:szCs w:val="28"/>
        </w:rPr>
        <w:t xml:space="preserve"> – количество вещества, которое содержит столько частиц (атомов, молекул, ионов и др.) сколько содержится атомов углерода в </w:t>
      </w:r>
      <w:smartTag w:uri="urn:schemas-microsoft-com:office:smarttags" w:element="metricconverter">
        <w:smartTagPr>
          <w:attr w:name="ProductID" w:val="0,012 кг"/>
        </w:smartTagPr>
        <w:r w:rsidRPr="00A45E58">
          <w:rPr>
            <w:sz w:val="28"/>
            <w:szCs w:val="28"/>
          </w:rPr>
          <w:t>0,012 кг</w:t>
        </w:r>
      </w:smartTag>
      <w:r w:rsidRPr="00A45E58">
        <w:rPr>
          <w:sz w:val="28"/>
          <w:szCs w:val="28"/>
        </w:rPr>
        <w:t xml:space="preserve">. (12г.) </w:t>
      </w:r>
      <w:r w:rsidRPr="00A45E58">
        <w:rPr>
          <w:sz w:val="28"/>
          <w:szCs w:val="28"/>
          <w:vertAlign w:val="superscript"/>
        </w:rPr>
        <w:t>12</w:t>
      </w:r>
      <w:r w:rsidRPr="00A45E58">
        <w:rPr>
          <w:sz w:val="28"/>
          <w:szCs w:val="28"/>
          <w:vertAlign w:val="subscript"/>
        </w:rPr>
        <w:t>6</w:t>
      </w:r>
      <w:r w:rsidRPr="00A45E58">
        <w:rPr>
          <w:sz w:val="28"/>
          <w:szCs w:val="28"/>
        </w:rPr>
        <w:t>С, примерно 6*10</w:t>
      </w:r>
      <w:r w:rsidRPr="00A45E58">
        <w:rPr>
          <w:sz w:val="28"/>
          <w:szCs w:val="28"/>
          <w:vertAlign w:val="superscript"/>
        </w:rPr>
        <w:t xml:space="preserve">23 </w:t>
      </w:r>
      <w:r w:rsidRPr="00A45E58">
        <w:rPr>
          <w:sz w:val="28"/>
          <w:szCs w:val="28"/>
        </w:rPr>
        <w:t>частиц.</w:t>
      </w:r>
    </w:p>
    <w:p w:rsidR="00BD2875" w:rsidRPr="00A45E58" w:rsidRDefault="00BD2875" w:rsidP="00BD2875">
      <w:pPr>
        <w:ind w:firstLine="900"/>
        <w:jc w:val="both"/>
        <w:rPr>
          <w:b/>
          <w:bCs/>
          <w:sz w:val="28"/>
          <w:szCs w:val="28"/>
        </w:rPr>
      </w:pPr>
      <w:r w:rsidRPr="00A45E58">
        <w:rPr>
          <w:b/>
          <w:bCs/>
          <w:sz w:val="28"/>
          <w:szCs w:val="28"/>
        </w:rPr>
        <w:t>Величина 6*10</w:t>
      </w:r>
      <w:r w:rsidRPr="00A45E58">
        <w:rPr>
          <w:b/>
          <w:bCs/>
          <w:sz w:val="28"/>
          <w:szCs w:val="28"/>
          <w:vertAlign w:val="superscript"/>
        </w:rPr>
        <w:t xml:space="preserve">23 </w:t>
      </w:r>
      <w:r w:rsidRPr="00A45E58">
        <w:rPr>
          <w:b/>
          <w:bCs/>
          <w:sz w:val="28"/>
          <w:szCs w:val="28"/>
        </w:rPr>
        <w:t>моль</w:t>
      </w:r>
      <w:r w:rsidRPr="00A45E58">
        <w:rPr>
          <w:b/>
          <w:bCs/>
          <w:sz w:val="28"/>
          <w:szCs w:val="28"/>
          <w:vertAlign w:val="superscript"/>
        </w:rPr>
        <w:t>-1</w:t>
      </w:r>
      <w:r w:rsidRPr="00A45E58">
        <w:rPr>
          <w:sz w:val="28"/>
          <w:szCs w:val="28"/>
        </w:rPr>
        <w:t xml:space="preserve"> относиться к фундаментальным физическим постоянным и называется </w:t>
      </w:r>
      <w:r w:rsidRPr="00A45E58">
        <w:rPr>
          <w:b/>
          <w:bCs/>
          <w:sz w:val="28"/>
          <w:szCs w:val="28"/>
        </w:rPr>
        <w:t>постоянной Авогадро (</w:t>
      </w:r>
      <w:r w:rsidRPr="00A45E58">
        <w:rPr>
          <w:b/>
          <w:bCs/>
          <w:sz w:val="28"/>
          <w:szCs w:val="28"/>
          <w:lang w:val="en-US"/>
        </w:rPr>
        <w:t>N</w:t>
      </w:r>
      <w:r w:rsidRPr="00A45E58">
        <w:rPr>
          <w:b/>
          <w:bCs/>
          <w:sz w:val="28"/>
          <w:szCs w:val="28"/>
          <w:vertAlign w:val="subscript"/>
        </w:rPr>
        <w:t>А</w:t>
      </w:r>
      <w:r w:rsidRPr="00A45E58">
        <w:rPr>
          <w:b/>
          <w:bCs/>
          <w:sz w:val="28"/>
          <w:szCs w:val="28"/>
        </w:rPr>
        <w:t>).</w:t>
      </w:r>
    </w:p>
    <w:p w:rsidR="00BD2875" w:rsidRPr="00A45E58" w:rsidRDefault="00BD2875" w:rsidP="00BD2875">
      <w:pPr>
        <w:ind w:firstLine="900"/>
        <w:jc w:val="both"/>
        <w:rPr>
          <w:b/>
          <w:bCs/>
          <w:sz w:val="28"/>
          <w:szCs w:val="28"/>
        </w:rPr>
      </w:pPr>
      <w:r w:rsidRPr="00A45E58">
        <w:rPr>
          <w:b/>
          <w:bCs/>
          <w:sz w:val="28"/>
          <w:szCs w:val="28"/>
        </w:rPr>
        <w:t>Молярная масса (М)</w:t>
      </w:r>
      <w:r w:rsidRPr="00A45E58">
        <w:rPr>
          <w:sz w:val="28"/>
          <w:szCs w:val="28"/>
        </w:rPr>
        <w:t xml:space="preserve"> – величина, равная отношению массы вещества (</w:t>
      </w:r>
      <w:r w:rsidRPr="00A45E58">
        <w:rPr>
          <w:sz w:val="28"/>
          <w:szCs w:val="28"/>
          <w:lang w:val="en-US"/>
        </w:rPr>
        <w:t>m</w:t>
      </w:r>
      <w:r w:rsidRPr="00A45E58">
        <w:rPr>
          <w:sz w:val="28"/>
          <w:szCs w:val="28"/>
        </w:rPr>
        <w:t>) к соответствующему количеству вещества (</w:t>
      </w:r>
      <w:r w:rsidRPr="00A45E58">
        <w:rPr>
          <w:sz w:val="28"/>
          <w:szCs w:val="28"/>
          <w:lang w:val="en-US"/>
        </w:rPr>
        <w:t>n</w:t>
      </w:r>
      <w:r w:rsidRPr="00A45E58">
        <w:rPr>
          <w:sz w:val="28"/>
          <w:szCs w:val="28"/>
        </w:rPr>
        <w:t xml:space="preserve">). </w:t>
      </w:r>
      <w:r w:rsidRPr="00A45E58">
        <w:rPr>
          <w:b/>
          <w:bCs/>
          <w:sz w:val="28"/>
          <w:szCs w:val="28"/>
        </w:rPr>
        <w:t xml:space="preserve">М = </w:t>
      </w:r>
      <w:proofErr w:type="gramStart"/>
      <w:r w:rsidRPr="00A45E58">
        <w:rPr>
          <w:b/>
          <w:bCs/>
          <w:sz w:val="28"/>
          <w:szCs w:val="28"/>
          <w:lang w:val="en-US"/>
        </w:rPr>
        <w:t>m</w:t>
      </w:r>
      <w:r w:rsidRPr="00A45E58">
        <w:rPr>
          <w:b/>
          <w:bCs/>
          <w:sz w:val="28"/>
          <w:szCs w:val="28"/>
        </w:rPr>
        <w:t xml:space="preserve"> :</w:t>
      </w:r>
      <w:proofErr w:type="gramEnd"/>
      <w:r w:rsidRPr="00A45E58">
        <w:rPr>
          <w:b/>
          <w:bCs/>
          <w:sz w:val="28"/>
          <w:szCs w:val="28"/>
        </w:rPr>
        <w:t xml:space="preserve"> </w:t>
      </w:r>
      <w:r w:rsidRPr="00A45E58">
        <w:rPr>
          <w:b/>
          <w:bCs/>
          <w:sz w:val="28"/>
          <w:szCs w:val="28"/>
          <w:lang w:val="en-US"/>
        </w:rPr>
        <w:t>n</w:t>
      </w:r>
    </w:p>
    <w:p w:rsidR="00BD2875" w:rsidRPr="00A45E58" w:rsidRDefault="00BD2875" w:rsidP="00BD2875">
      <w:pPr>
        <w:ind w:firstLine="900"/>
        <w:jc w:val="both"/>
        <w:rPr>
          <w:sz w:val="28"/>
          <w:szCs w:val="28"/>
        </w:rPr>
      </w:pPr>
      <w:r w:rsidRPr="00A45E58">
        <w:rPr>
          <w:sz w:val="28"/>
          <w:szCs w:val="28"/>
        </w:rPr>
        <w:t>Молярная масса численно совпадает с относительной молекулярной массой (М</w:t>
      </w:r>
      <w:r w:rsidRPr="00A45E58">
        <w:rPr>
          <w:sz w:val="28"/>
          <w:szCs w:val="28"/>
          <w:lang w:val="en-US"/>
        </w:rPr>
        <w:t>r</w:t>
      </w:r>
      <w:r w:rsidRPr="00A45E58">
        <w:rPr>
          <w:sz w:val="28"/>
          <w:szCs w:val="28"/>
        </w:rPr>
        <w:t>).</w:t>
      </w:r>
    </w:p>
    <w:p w:rsidR="00BD2875" w:rsidRPr="00A45E58" w:rsidRDefault="00BD2875" w:rsidP="00C05CAE">
      <w:pPr>
        <w:ind w:firstLine="708"/>
        <w:rPr>
          <w:sz w:val="28"/>
          <w:szCs w:val="28"/>
        </w:rPr>
      </w:pPr>
      <w:r w:rsidRPr="00A45E58">
        <w:rPr>
          <w:b/>
          <w:bCs/>
          <w:sz w:val="28"/>
          <w:szCs w:val="28"/>
        </w:rPr>
        <w:t>Закон сохранения массы вещества</w:t>
      </w:r>
      <w:r w:rsidRPr="00A45E58">
        <w:rPr>
          <w:sz w:val="28"/>
          <w:szCs w:val="28"/>
        </w:rPr>
        <w:t xml:space="preserve"> в формулировке русского учёного Л.М. Ломоносова:</w:t>
      </w:r>
    </w:p>
    <w:p w:rsidR="00BD2875" w:rsidRPr="00A45E58" w:rsidRDefault="00BD2875" w:rsidP="00C05CAE">
      <w:pPr>
        <w:rPr>
          <w:sz w:val="28"/>
          <w:szCs w:val="28"/>
        </w:rPr>
      </w:pPr>
      <w:r w:rsidRPr="00A45E58">
        <w:rPr>
          <w:sz w:val="28"/>
          <w:szCs w:val="28"/>
        </w:rPr>
        <w:t xml:space="preserve">при любой химической реакции суммарная масса исходных веществ равна сумме продуктов реакции. </w:t>
      </w:r>
    </w:p>
    <w:p w:rsidR="00BD2875" w:rsidRPr="00A45E58" w:rsidRDefault="00BD2875" w:rsidP="00BD2875">
      <w:pPr>
        <w:jc w:val="both"/>
        <w:rPr>
          <w:b/>
          <w:sz w:val="28"/>
          <w:szCs w:val="28"/>
        </w:rPr>
      </w:pPr>
    </w:p>
    <w:p w:rsidR="00BD2875" w:rsidRPr="00A45E58" w:rsidRDefault="00BD2875" w:rsidP="00BD2875">
      <w:pPr>
        <w:spacing w:line="360" w:lineRule="auto"/>
        <w:jc w:val="center"/>
        <w:rPr>
          <w:b/>
          <w:sz w:val="28"/>
          <w:szCs w:val="28"/>
        </w:rPr>
      </w:pPr>
    </w:p>
    <w:p w:rsidR="00BD2875" w:rsidRPr="00A45E58" w:rsidRDefault="00BD2875" w:rsidP="00BD2875">
      <w:pPr>
        <w:shd w:val="clear" w:color="auto" w:fill="FFFFFF"/>
        <w:spacing w:after="135"/>
        <w:jc w:val="center"/>
        <w:rPr>
          <w:b/>
          <w:sz w:val="28"/>
          <w:szCs w:val="28"/>
        </w:rPr>
      </w:pPr>
      <w:r w:rsidRPr="00A45E58">
        <w:rPr>
          <w:b/>
          <w:iCs/>
          <w:sz w:val="28"/>
          <w:szCs w:val="28"/>
        </w:rPr>
        <w:t>Основные положения АМУ (атомно-молекулярного учения)</w:t>
      </w:r>
    </w:p>
    <w:p w:rsidR="00BD2875" w:rsidRPr="00A45E58" w:rsidRDefault="00BD2875" w:rsidP="00BD2875">
      <w:pPr>
        <w:shd w:val="clear" w:color="auto" w:fill="FFFFFF"/>
        <w:spacing w:after="135"/>
        <w:rPr>
          <w:sz w:val="28"/>
          <w:szCs w:val="28"/>
        </w:rPr>
      </w:pPr>
      <w:r w:rsidRPr="00A45E58">
        <w:rPr>
          <w:sz w:val="28"/>
          <w:szCs w:val="28"/>
        </w:rPr>
        <w:t>1.Все вещества состоят из молекул (физические свойства вещества обусловлены поведением большого числа молекул и действием межмолекулярных сил).</w:t>
      </w:r>
    </w:p>
    <w:p w:rsidR="00BD2875" w:rsidRPr="00A45E58" w:rsidRDefault="00BD2875" w:rsidP="00BD2875">
      <w:pPr>
        <w:shd w:val="clear" w:color="auto" w:fill="FFFFFF"/>
        <w:spacing w:after="135"/>
        <w:rPr>
          <w:sz w:val="28"/>
          <w:szCs w:val="28"/>
        </w:rPr>
      </w:pPr>
      <w:r w:rsidRPr="00A45E58">
        <w:rPr>
          <w:sz w:val="28"/>
          <w:szCs w:val="28"/>
        </w:rPr>
        <w:t>2.Молекулы состоят из атомов, соединенных в определенной последовательности.</w:t>
      </w:r>
    </w:p>
    <w:p w:rsidR="00BD2875" w:rsidRPr="00A45E58" w:rsidRDefault="00BD2875" w:rsidP="00BD2875">
      <w:pPr>
        <w:shd w:val="clear" w:color="auto" w:fill="FFFFFF"/>
        <w:spacing w:after="135"/>
        <w:rPr>
          <w:sz w:val="28"/>
          <w:szCs w:val="28"/>
        </w:rPr>
      </w:pPr>
      <w:r w:rsidRPr="00A45E58">
        <w:rPr>
          <w:sz w:val="28"/>
          <w:szCs w:val="28"/>
        </w:rPr>
        <w:t>3.Молекулы и атомы находятся в непрерывном, хаотичном движении.</w:t>
      </w:r>
    </w:p>
    <w:p w:rsidR="00BD2875" w:rsidRPr="00A45E58" w:rsidRDefault="00BD2875" w:rsidP="00BD2875">
      <w:pPr>
        <w:shd w:val="clear" w:color="auto" w:fill="FFFFFF"/>
        <w:spacing w:after="135"/>
        <w:rPr>
          <w:sz w:val="28"/>
          <w:szCs w:val="28"/>
        </w:rPr>
      </w:pPr>
      <w:r w:rsidRPr="00A45E58">
        <w:rPr>
          <w:sz w:val="28"/>
          <w:szCs w:val="28"/>
        </w:rPr>
        <w:t>4.Молекулы простых веществ состоят из атомов одного вида, сложных – разных видов.</w:t>
      </w:r>
    </w:p>
    <w:p w:rsidR="00BD2875" w:rsidRPr="00A45E58" w:rsidRDefault="00BD2875" w:rsidP="00A35D2B">
      <w:pPr>
        <w:shd w:val="clear" w:color="auto" w:fill="FFFFFF"/>
        <w:spacing w:after="135"/>
        <w:rPr>
          <w:sz w:val="28"/>
          <w:szCs w:val="28"/>
        </w:rPr>
      </w:pPr>
      <w:r w:rsidRPr="00A45E58">
        <w:rPr>
          <w:sz w:val="28"/>
          <w:szCs w:val="28"/>
        </w:rPr>
        <w:t>5.В ходе химической реакции происходит изменение состава молекул и перегруппировка атомов, в результате чего образуются молеку</w:t>
      </w:r>
      <w:r w:rsidR="00A35D2B" w:rsidRPr="00A45E58">
        <w:rPr>
          <w:sz w:val="28"/>
          <w:szCs w:val="28"/>
        </w:rPr>
        <w:t>лы новых химических соединений.</w:t>
      </w:r>
    </w:p>
    <w:p w:rsidR="00BD2875" w:rsidRPr="00A45E58" w:rsidRDefault="00BD2875" w:rsidP="00BD2875">
      <w:r w:rsidRPr="00A45E58">
        <w:rPr>
          <w:noProof/>
        </w:rPr>
        <w:drawing>
          <wp:inline distT="0" distB="0" distL="0" distR="0" wp14:anchorId="584B284A" wp14:editId="56557A12">
            <wp:extent cx="9525" cy="9525"/>
            <wp:effectExtent l="0" t="0" r="0" b="0"/>
            <wp:docPr id="13" name="Рисунок 13" descr="https://top-fwz1.mail.ru/counter?id=20470;js=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op-fwz1.mail.ru/counter?id=20470;js=n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D2875" w:rsidRPr="00A45E58" w:rsidRDefault="00BD2875" w:rsidP="00BD2875">
      <w:pPr>
        <w:pStyle w:val="a7"/>
        <w:spacing w:before="0" w:beforeAutospacing="0" w:after="135" w:afterAutospacing="0"/>
        <w:jc w:val="center"/>
        <w:rPr>
          <w:rFonts w:ascii="Helvetica" w:hAnsi="Helvetica" w:cs="Helvetica"/>
          <w:sz w:val="20"/>
          <w:szCs w:val="20"/>
        </w:rPr>
      </w:pPr>
      <w:r w:rsidRPr="00A45E58">
        <w:rPr>
          <w:rFonts w:ascii="Helvetica" w:hAnsi="Helvetica" w:cs="Helvetica"/>
          <w:noProof/>
          <w:sz w:val="20"/>
          <w:szCs w:val="20"/>
        </w:rPr>
        <w:drawing>
          <wp:inline distT="0" distB="0" distL="0" distR="0" wp14:anchorId="2838E08E" wp14:editId="290B5D29">
            <wp:extent cx="4762500" cy="3228975"/>
            <wp:effectExtent l="0" t="0" r="0" b="9525"/>
            <wp:docPr id="8" name="Рисунок 8" descr="http://xn--i1abbnckbmcl9fb.xn--p1ai/%D1%81%D1%82%D0%B0%D1%82%D1%8C%D0%B8/570288/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n--i1abbnckbmcl9fb.xn--p1ai/%D1%81%D1%82%D0%B0%D1%82%D1%8C%D0%B8/570288/img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3228975"/>
                    </a:xfrm>
                    <a:prstGeom prst="rect">
                      <a:avLst/>
                    </a:prstGeom>
                    <a:noFill/>
                    <a:ln>
                      <a:noFill/>
                    </a:ln>
                  </pic:spPr>
                </pic:pic>
              </a:graphicData>
            </a:graphic>
          </wp:inline>
        </w:drawing>
      </w:r>
      <w:r w:rsidRPr="00A45E58">
        <w:rPr>
          <w:rFonts w:ascii="Helvetica" w:hAnsi="Helvetica" w:cs="Helvetica"/>
          <w:sz w:val="20"/>
          <w:szCs w:val="20"/>
        </w:rPr>
        <w:br/>
      </w:r>
    </w:p>
    <w:p w:rsidR="00BD2875" w:rsidRPr="00A45E58" w:rsidRDefault="00BD2875" w:rsidP="00BD2875">
      <w:pPr>
        <w:pStyle w:val="a7"/>
        <w:spacing w:before="0" w:beforeAutospacing="0" w:after="135" w:afterAutospacing="0"/>
        <w:jc w:val="center"/>
        <w:rPr>
          <w:rFonts w:ascii="Helvetica" w:hAnsi="Helvetica" w:cs="Helvetica"/>
          <w:sz w:val="20"/>
          <w:szCs w:val="20"/>
        </w:rPr>
      </w:pPr>
    </w:p>
    <w:p w:rsidR="00BD2875" w:rsidRPr="00A45E58" w:rsidRDefault="00BD2875" w:rsidP="00BD2875">
      <w:pPr>
        <w:pStyle w:val="a7"/>
        <w:spacing w:before="0" w:beforeAutospacing="0" w:after="135" w:afterAutospacing="0"/>
        <w:jc w:val="center"/>
        <w:rPr>
          <w:rFonts w:ascii="Helvetica" w:hAnsi="Helvetica" w:cs="Helvetica"/>
          <w:sz w:val="20"/>
          <w:szCs w:val="20"/>
        </w:rPr>
      </w:pPr>
    </w:p>
    <w:p w:rsidR="00BD2875" w:rsidRPr="00A45E58" w:rsidRDefault="00BD2875" w:rsidP="00BD2875">
      <w:pPr>
        <w:pStyle w:val="a7"/>
        <w:spacing w:before="0" w:beforeAutospacing="0" w:after="135" w:afterAutospacing="0"/>
        <w:jc w:val="center"/>
        <w:rPr>
          <w:rFonts w:ascii="Helvetica" w:hAnsi="Helvetica" w:cs="Helvetica"/>
          <w:sz w:val="20"/>
          <w:szCs w:val="20"/>
        </w:rPr>
      </w:pPr>
    </w:p>
    <w:p w:rsidR="00BD2875" w:rsidRPr="00A45E58" w:rsidRDefault="00BD2875" w:rsidP="00BD2875">
      <w:pPr>
        <w:pStyle w:val="a7"/>
        <w:spacing w:before="0" w:beforeAutospacing="0" w:after="135" w:afterAutospacing="0"/>
        <w:jc w:val="center"/>
        <w:rPr>
          <w:rFonts w:ascii="Helvetica" w:hAnsi="Helvetica" w:cs="Helvetica"/>
          <w:sz w:val="20"/>
          <w:szCs w:val="20"/>
        </w:rPr>
      </w:pPr>
    </w:p>
    <w:p w:rsidR="00BD2875" w:rsidRPr="00A45E58" w:rsidRDefault="00BD2875" w:rsidP="00BD2875">
      <w:pPr>
        <w:pStyle w:val="a7"/>
        <w:spacing w:before="0" w:beforeAutospacing="0" w:after="135" w:afterAutospacing="0"/>
        <w:jc w:val="center"/>
        <w:rPr>
          <w:b/>
          <w:sz w:val="28"/>
          <w:szCs w:val="28"/>
        </w:rPr>
      </w:pPr>
      <w:r w:rsidRPr="00A45E58">
        <w:rPr>
          <w:b/>
          <w:sz w:val="28"/>
          <w:szCs w:val="28"/>
        </w:rPr>
        <w:lastRenderedPageBreak/>
        <w:t>Строение атома</w:t>
      </w:r>
    </w:p>
    <w:p w:rsidR="00BD2875" w:rsidRPr="00A45E58" w:rsidRDefault="00BD2875" w:rsidP="00A35D2B">
      <w:pPr>
        <w:pStyle w:val="a7"/>
        <w:spacing w:before="0" w:beforeAutospacing="0" w:after="135" w:afterAutospacing="0"/>
        <w:jc w:val="center"/>
        <w:rPr>
          <w:rFonts w:asciiTheme="minorHAnsi" w:hAnsiTheme="minorHAnsi" w:cs="Helvetica"/>
          <w:i/>
          <w:iCs/>
          <w:sz w:val="20"/>
          <w:szCs w:val="20"/>
        </w:rPr>
      </w:pPr>
      <w:r w:rsidRPr="00A45E58">
        <w:rPr>
          <w:rFonts w:ascii="Helvetica" w:hAnsi="Helvetica" w:cs="Helvetica"/>
          <w:noProof/>
          <w:sz w:val="20"/>
          <w:szCs w:val="20"/>
        </w:rPr>
        <w:drawing>
          <wp:inline distT="0" distB="0" distL="0" distR="0" wp14:anchorId="3401C2DD" wp14:editId="429D7160">
            <wp:extent cx="4762500" cy="3076575"/>
            <wp:effectExtent l="0" t="0" r="0" b="9525"/>
            <wp:docPr id="7" name="Рисунок 7" descr="http://xn--i1abbnckbmcl9fb.xn--p1ai/%D1%81%D1%82%D0%B0%D1%82%D1%8C%D0%B8/570288/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n--i1abbnckbmcl9fb.xn--p1ai/%D1%81%D1%82%D0%B0%D1%82%D1%8C%D0%B8/570288/img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76575"/>
                    </a:xfrm>
                    <a:prstGeom prst="rect">
                      <a:avLst/>
                    </a:prstGeom>
                    <a:noFill/>
                    <a:ln>
                      <a:noFill/>
                    </a:ln>
                  </pic:spPr>
                </pic:pic>
              </a:graphicData>
            </a:graphic>
          </wp:inline>
        </w:drawing>
      </w:r>
      <w:r w:rsidRPr="00A45E58">
        <w:rPr>
          <w:rFonts w:ascii="Helvetica" w:hAnsi="Helvetica" w:cs="Helvetica"/>
          <w:sz w:val="20"/>
          <w:szCs w:val="20"/>
        </w:rPr>
        <w:br/>
      </w:r>
    </w:p>
    <w:p w:rsidR="00BD2875" w:rsidRPr="00A45E58" w:rsidRDefault="00BD2875" w:rsidP="00BD2875">
      <w:pPr>
        <w:pStyle w:val="a7"/>
        <w:spacing w:before="0" w:beforeAutospacing="0" w:after="135" w:afterAutospacing="0"/>
        <w:jc w:val="center"/>
        <w:rPr>
          <w:rFonts w:ascii="Helvetica" w:hAnsi="Helvetica" w:cs="Helvetica"/>
          <w:i/>
          <w:iCs/>
          <w:sz w:val="20"/>
          <w:szCs w:val="20"/>
        </w:rPr>
      </w:pPr>
    </w:p>
    <w:p w:rsidR="00BD2875" w:rsidRPr="00A45E58" w:rsidRDefault="00BD2875" w:rsidP="00BD2875">
      <w:pPr>
        <w:pStyle w:val="a7"/>
        <w:spacing w:before="0" w:beforeAutospacing="0" w:after="135" w:afterAutospacing="0"/>
        <w:jc w:val="center"/>
        <w:rPr>
          <w:b/>
          <w:i/>
          <w:iCs/>
          <w:sz w:val="28"/>
          <w:szCs w:val="28"/>
        </w:rPr>
      </w:pPr>
      <w:r w:rsidRPr="00A45E58">
        <w:rPr>
          <w:b/>
          <w:i/>
          <w:iCs/>
          <w:sz w:val="28"/>
          <w:szCs w:val="28"/>
        </w:rPr>
        <w:t>План описания атома химического элемента</w:t>
      </w:r>
    </w:p>
    <w:p w:rsidR="00BD2875" w:rsidRPr="00A45E58" w:rsidRDefault="00BD2875" w:rsidP="00BD2875">
      <w:pPr>
        <w:pStyle w:val="a7"/>
        <w:spacing w:before="0" w:beforeAutospacing="0" w:after="135" w:afterAutospacing="0"/>
        <w:jc w:val="center"/>
        <w:rPr>
          <w:rFonts w:ascii="Helvetica" w:hAnsi="Helvetica" w:cs="Helvetica"/>
          <w:sz w:val="20"/>
          <w:szCs w:val="20"/>
        </w:rPr>
      </w:pPr>
    </w:p>
    <w:p w:rsidR="00BD2875" w:rsidRPr="00A45E58" w:rsidRDefault="00BD2875" w:rsidP="00A35D2B">
      <w:pPr>
        <w:pStyle w:val="a7"/>
        <w:spacing w:before="0" w:beforeAutospacing="0" w:after="135" w:afterAutospacing="0"/>
        <w:jc w:val="center"/>
        <w:rPr>
          <w:rFonts w:asciiTheme="minorHAnsi" w:hAnsiTheme="minorHAnsi" w:cs="Helvetica"/>
          <w:sz w:val="20"/>
          <w:szCs w:val="20"/>
        </w:rPr>
      </w:pPr>
      <w:r w:rsidRPr="00A45E58">
        <w:rPr>
          <w:rFonts w:ascii="Helvetica" w:hAnsi="Helvetica" w:cs="Helvetica"/>
          <w:noProof/>
          <w:sz w:val="20"/>
          <w:szCs w:val="20"/>
        </w:rPr>
        <w:drawing>
          <wp:inline distT="0" distB="0" distL="0" distR="0" wp14:anchorId="2D134897" wp14:editId="57D4A517">
            <wp:extent cx="4762500" cy="3028950"/>
            <wp:effectExtent l="0" t="0" r="0" b="0"/>
            <wp:docPr id="6" name="Рисунок 6" descr="http://xn--i1abbnckbmcl9fb.xn--p1ai/%D1%81%D1%82%D0%B0%D1%82%D1%8C%D0%B8/570288/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xn--i1abbnckbmcl9fb.xn--p1ai/%D1%81%D1%82%D0%B0%D1%82%D1%8C%D0%B8/570288/img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3028950"/>
                    </a:xfrm>
                    <a:prstGeom prst="rect">
                      <a:avLst/>
                    </a:prstGeom>
                    <a:noFill/>
                    <a:ln>
                      <a:noFill/>
                    </a:ln>
                  </pic:spPr>
                </pic:pic>
              </a:graphicData>
            </a:graphic>
          </wp:inline>
        </w:drawing>
      </w:r>
    </w:p>
    <w:p w:rsidR="00A35D2B" w:rsidRPr="00A45E58" w:rsidRDefault="00A35D2B" w:rsidP="00BD2875">
      <w:pPr>
        <w:pStyle w:val="a7"/>
        <w:spacing w:before="0" w:beforeAutospacing="0" w:after="135" w:afterAutospacing="0"/>
        <w:jc w:val="center"/>
        <w:rPr>
          <w:b/>
          <w:i/>
          <w:sz w:val="28"/>
          <w:szCs w:val="28"/>
        </w:rPr>
      </w:pPr>
    </w:p>
    <w:p w:rsidR="00A35D2B" w:rsidRPr="00A45E58" w:rsidRDefault="00A35D2B" w:rsidP="00BD2875">
      <w:pPr>
        <w:pStyle w:val="a7"/>
        <w:spacing w:before="0" w:beforeAutospacing="0" w:after="135" w:afterAutospacing="0"/>
        <w:jc w:val="center"/>
        <w:rPr>
          <w:b/>
          <w:i/>
          <w:sz w:val="28"/>
          <w:szCs w:val="28"/>
        </w:rPr>
      </w:pPr>
    </w:p>
    <w:p w:rsidR="00A35D2B" w:rsidRPr="00A45E58" w:rsidRDefault="00A35D2B" w:rsidP="00BD2875">
      <w:pPr>
        <w:pStyle w:val="a7"/>
        <w:spacing w:before="0" w:beforeAutospacing="0" w:after="135" w:afterAutospacing="0"/>
        <w:jc w:val="center"/>
        <w:rPr>
          <w:b/>
          <w:i/>
          <w:sz w:val="28"/>
          <w:szCs w:val="28"/>
        </w:rPr>
      </w:pPr>
    </w:p>
    <w:p w:rsidR="00A35D2B" w:rsidRPr="00A45E58" w:rsidRDefault="00A35D2B" w:rsidP="00BD2875">
      <w:pPr>
        <w:pStyle w:val="a7"/>
        <w:spacing w:before="0" w:beforeAutospacing="0" w:after="135" w:afterAutospacing="0"/>
        <w:jc w:val="center"/>
        <w:rPr>
          <w:b/>
          <w:i/>
          <w:sz w:val="28"/>
          <w:szCs w:val="28"/>
        </w:rPr>
      </w:pPr>
    </w:p>
    <w:p w:rsidR="00A35D2B" w:rsidRPr="00A45E58" w:rsidRDefault="00A35D2B" w:rsidP="00BD2875">
      <w:pPr>
        <w:pStyle w:val="a7"/>
        <w:spacing w:before="0" w:beforeAutospacing="0" w:after="135" w:afterAutospacing="0"/>
        <w:jc w:val="center"/>
        <w:rPr>
          <w:b/>
          <w:i/>
          <w:sz w:val="28"/>
          <w:szCs w:val="28"/>
        </w:rPr>
      </w:pPr>
    </w:p>
    <w:p w:rsidR="00A35D2B" w:rsidRPr="00A45E58" w:rsidRDefault="00A35D2B" w:rsidP="00BD2875">
      <w:pPr>
        <w:pStyle w:val="a7"/>
        <w:spacing w:before="0" w:beforeAutospacing="0" w:after="135" w:afterAutospacing="0"/>
        <w:jc w:val="center"/>
        <w:rPr>
          <w:b/>
          <w:i/>
          <w:sz w:val="28"/>
          <w:szCs w:val="28"/>
        </w:rPr>
      </w:pPr>
    </w:p>
    <w:p w:rsidR="00A35D2B" w:rsidRPr="00A45E58" w:rsidRDefault="00A35D2B" w:rsidP="00BD2875">
      <w:pPr>
        <w:pStyle w:val="a7"/>
        <w:spacing w:before="0" w:beforeAutospacing="0" w:after="135" w:afterAutospacing="0"/>
        <w:jc w:val="center"/>
        <w:rPr>
          <w:b/>
          <w:i/>
          <w:sz w:val="28"/>
          <w:szCs w:val="28"/>
        </w:rPr>
      </w:pPr>
    </w:p>
    <w:p w:rsidR="00A35D2B" w:rsidRPr="00A45E58" w:rsidRDefault="00A35D2B" w:rsidP="00BD2875">
      <w:pPr>
        <w:pStyle w:val="a7"/>
        <w:spacing w:before="0" w:beforeAutospacing="0" w:after="135" w:afterAutospacing="0"/>
        <w:jc w:val="center"/>
        <w:rPr>
          <w:b/>
          <w:i/>
          <w:sz w:val="28"/>
          <w:szCs w:val="28"/>
        </w:rPr>
      </w:pPr>
    </w:p>
    <w:p w:rsidR="00A35D2B" w:rsidRPr="00A45E58" w:rsidRDefault="00A35D2B" w:rsidP="00BD2875">
      <w:pPr>
        <w:pStyle w:val="a7"/>
        <w:spacing w:before="0" w:beforeAutospacing="0" w:after="135" w:afterAutospacing="0"/>
        <w:jc w:val="center"/>
        <w:rPr>
          <w:b/>
          <w:i/>
          <w:sz w:val="28"/>
          <w:szCs w:val="28"/>
        </w:rPr>
      </w:pPr>
    </w:p>
    <w:p w:rsidR="00BD2875" w:rsidRPr="00A45E58" w:rsidRDefault="00BD2875" w:rsidP="00BD2875">
      <w:pPr>
        <w:pStyle w:val="a7"/>
        <w:spacing w:before="0" w:beforeAutospacing="0" w:after="135" w:afterAutospacing="0"/>
        <w:jc w:val="center"/>
        <w:rPr>
          <w:b/>
          <w:i/>
          <w:sz w:val="28"/>
          <w:szCs w:val="28"/>
        </w:rPr>
      </w:pPr>
      <w:r w:rsidRPr="00A45E58">
        <w:rPr>
          <w:b/>
          <w:i/>
          <w:sz w:val="28"/>
          <w:szCs w:val="28"/>
        </w:rPr>
        <w:lastRenderedPageBreak/>
        <w:t>Обобщающая таблица</w:t>
      </w:r>
    </w:p>
    <w:p w:rsidR="00BD2875" w:rsidRPr="00A45E58" w:rsidRDefault="00BD2875" w:rsidP="00A35D2B">
      <w:pPr>
        <w:pStyle w:val="a7"/>
        <w:spacing w:before="0" w:beforeAutospacing="0" w:after="135" w:afterAutospacing="0"/>
        <w:jc w:val="center"/>
        <w:rPr>
          <w:rFonts w:asciiTheme="minorHAnsi" w:hAnsiTheme="minorHAnsi" w:cs="Helvetica"/>
          <w:sz w:val="20"/>
          <w:szCs w:val="20"/>
        </w:rPr>
      </w:pPr>
      <w:r w:rsidRPr="00A45E58">
        <w:rPr>
          <w:rFonts w:ascii="Helvetica" w:hAnsi="Helvetica" w:cs="Helvetica"/>
          <w:noProof/>
          <w:sz w:val="20"/>
          <w:szCs w:val="20"/>
        </w:rPr>
        <w:drawing>
          <wp:inline distT="0" distB="0" distL="0" distR="0" wp14:anchorId="13CE5433" wp14:editId="6D80F121">
            <wp:extent cx="4762500" cy="3476625"/>
            <wp:effectExtent l="0" t="0" r="0" b="9525"/>
            <wp:docPr id="4" name="Рисунок 4" descr="http://xn--i1abbnckbmcl9fb.xn--p1ai/%D1%81%D1%82%D0%B0%D1%82%D1%8C%D0%B8/570288/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xn--i1abbnckbmcl9fb.xn--p1ai/%D1%81%D1%82%D0%B0%D1%82%D1%8C%D0%B8/570288/img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3476625"/>
                    </a:xfrm>
                    <a:prstGeom prst="rect">
                      <a:avLst/>
                    </a:prstGeom>
                    <a:noFill/>
                    <a:ln>
                      <a:noFill/>
                    </a:ln>
                  </pic:spPr>
                </pic:pic>
              </a:graphicData>
            </a:graphic>
          </wp:inline>
        </w:drawing>
      </w:r>
      <w:r w:rsidR="00A35D2B" w:rsidRPr="00A45E58">
        <w:rPr>
          <w:rFonts w:ascii="Helvetica" w:hAnsi="Helvetica" w:cs="Helvetica"/>
          <w:sz w:val="20"/>
          <w:szCs w:val="20"/>
        </w:rPr>
        <w:br/>
      </w:r>
    </w:p>
    <w:p w:rsidR="00BD2875" w:rsidRPr="00A45E58" w:rsidRDefault="00BD2875" w:rsidP="00C05CAE">
      <w:pPr>
        <w:jc w:val="center"/>
        <w:rPr>
          <w:bCs/>
          <w:sz w:val="28"/>
          <w:szCs w:val="28"/>
        </w:rPr>
      </w:pPr>
      <w:r w:rsidRPr="00A45E58">
        <w:rPr>
          <w:b/>
          <w:sz w:val="28"/>
          <w:szCs w:val="28"/>
        </w:rPr>
        <w:t>Самостоятельная работа:</w:t>
      </w:r>
    </w:p>
    <w:p w:rsidR="00BD2875" w:rsidRPr="00A45E58" w:rsidRDefault="00BD2875" w:rsidP="00C05CAE">
      <w:pPr>
        <w:rPr>
          <w:bCs/>
          <w:sz w:val="28"/>
          <w:szCs w:val="28"/>
        </w:rPr>
      </w:pPr>
    </w:p>
    <w:p w:rsidR="00BD2875" w:rsidRPr="00A45E58" w:rsidRDefault="00BD2875" w:rsidP="00C05CAE">
      <w:pPr>
        <w:rPr>
          <w:bCs/>
          <w:sz w:val="28"/>
          <w:szCs w:val="28"/>
        </w:rPr>
      </w:pPr>
      <w:r w:rsidRPr="00A45E58">
        <w:rPr>
          <w:bCs/>
          <w:sz w:val="28"/>
          <w:szCs w:val="28"/>
        </w:rPr>
        <w:t>Выучите основные понятия и термины по теме.</w:t>
      </w:r>
    </w:p>
    <w:p w:rsidR="00BD2875" w:rsidRPr="00A45E58" w:rsidRDefault="00BD2875" w:rsidP="00C05CAE">
      <w:pPr>
        <w:rPr>
          <w:bCs/>
          <w:sz w:val="28"/>
          <w:szCs w:val="28"/>
        </w:rPr>
      </w:pPr>
      <w:r w:rsidRPr="00A45E58">
        <w:rPr>
          <w:sz w:val="28"/>
          <w:szCs w:val="28"/>
        </w:rPr>
        <w:t>Письменно ответьте на вопросы и выполните задания.</w:t>
      </w:r>
    </w:p>
    <w:p w:rsidR="00BD2875" w:rsidRPr="00A45E58" w:rsidRDefault="00BD2875" w:rsidP="00C05CAE">
      <w:pPr>
        <w:rPr>
          <w:sz w:val="28"/>
          <w:szCs w:val="28"/>
        </w:rPr>
      </w:pPr>
      <w:r w:rsidRPr="00A45E58">
        <w:rPr>
          <w:sz w:val="28"/>
          <w:szCs w:val="28"/>
        </w:rPr>
        <w:t xml:space="preserve">    Какие величины могут быть указаны около химического знака? Ответ запишите в виде схемы и продемонстрируйте на конкретном примере.</w:t>
      </w:r>
    </w:p>
    <w:p w:rsidR="00BD2875" w:rsidRPr="00A45E58" w:rsidRDefault="00BD2875" w:rsidP="00C05CAE">
      <w:pPr>
        <w:rPr>
          <w:sz w:val="28"/>
          <w:szCs w:val="28"/>
        </w:rPr>
      </w:pPr>
      <w:r w:rsidRPr="00A45E58">
        <w:rPr>
          <w:sz w:val="28"/>
          <w:szCs w:val="28"/>
        </w:rPr>
        <w:t xml:space="preserve">    Схематически покажите, что выражает химическая формула, дайте пояснение к схеме.</w:t>
      </w:r>
    </w:p>
    <w:p w:rsidR="00BD2875" w:rsidRPr="00A45E58" w:rsidRDefault="00BD2875" w:rsidP="00C05CAE">
      <w:pPr>
        <w:rPr>
          <w:sz w:val="28"/>
          <w:szCs w:val="28"/>
        </w:rPr>
      </w:pPr>
      <w:r w:rsidRPr="00A45E58">
        <w:rPr>
          <w:sz w:val="28"/>
          <w:szCs w:val="28"/>
        </w:rPr>
        <w:t xml:space="preserve">    </w:t>
      </w:r>
    </w:p>
    <w:p w:rsidR="00BD2875" w:rsidRPr="00A45E58" w:rsidRDefault="00BD2875" w:rsidP="00C05CAE">
      <w:pPr>
        <w:rPr>
          <w:sz w:val="28"/>
          <w:szCs w:val="28"/>
        </w:rPr>
      </w:pPr>
      <w:r w:rsidRPr="00A45E58">
        <w:rPr>
          <w:sz w:val="28"/>
          <w:szCs w:val="28"/>
        </w:rPr>
        <w:t xml:space="preserve">    Закончите уравнения реакции, расставьте коэффициенты:</w:t>
      </w:r>
    </w:p>
    <w:p w:rsidR="00BD2875" w:rsidRPr="00A45E58" w:rsidRDefault="00BD2875" w:rsidP="00C05CAE">
      <w:pPr>
        <w:rPr>
          <w:sz w:val="28"/>
          <w:szCs w:val="28"/>
        </w:rPr>
      </w:pPr>
      <w:r w:rsidRPr="00A45E58">
        <w:rPr>
          <w:sz w:val="28"/>
          <w:szCs w:val="28"/>
        </w:rPr>
        <w:t xml:space="preserve">    </w:t>
      </w:r>
      <w:r w:rsidRPr="00A45E58">
        <w:rPr>
          <w:sz w:val="28"/>
          <w:szCs w:val="28"/>
          <w:lang w:val="en-US"/>
        </w:rPr>
        <w:t>N</w:t>
      </w:r>
      <w:r w:rsidRPr="00A45E58">
        <w:rPr>
          <w:sz w:val="28"/>
          <w:szCs w:val="28"/>
          <w:vertAlign w:val="subscript"/>
        </w:rPr>
        <w:t>2</w:t>
      </w:r>
      <w:r w:rsidRPr="00A45E58">
        <w:rPr>
          <w:sz w:val="28"/>
          <w:szCs w:val="28"/>
        </w:rPr>
        <w:t xml:space="preserve"> + </w:t>
      </w:r>
      <w:r w:rsidRPr="00A45E58">
        <w:rPr>
          <w:sz w:val="28"/>
          <w:szCs w:val="28"/>
          <w:lang w:val="en-US"/>
        </w:rPr>
        <w:t>H</w:t>
      </w:r>
      <w:r w:rsidRPr="00A45E58">
        <w:rPr>
          <w:sz w:val="28"/>
          <w:szCs w:val="28"/>
          <w:vertAlign w:val="subscript"/>
        </w:rPr>
        <w:t>2</w:t>
      </w:r>
      <w:r w:rsidRPr="00A45E58">
        <w:rPr>
          <w:sz w:val="28"/>
          <w:szCs w:val="28"/>
        </w:rPr>
        <w:t xml:space="preserve"> =</w:t>
      </w:r>
      <w:proofErr w:type="gramStart"/>
      <w:r w:rsidRPr="00A45E58">
        <w:rPr>
          <w:sz w:val="28"/>
          <w:szCs w:val="28"/>
        </w:rPr>
        <w:t>……;</w:t>
      </w:r>
      <w:proofErr w:type="gramEnd"/>
      <w:r w:rsidRPr="00A45E58">
        <w:rPr>
          <w:sz w:val="28"/>
          <w:szCs w:val="28"/>
        </w:rPr>
        <w:t xml:space="preserve">                          </w:t>
      </w:r>
      <w:r w:rsidRPr="00A45E58">
        <w:rPr>
          <w:sz w:val="28"/>
          <w:szCs w:val="28"/>
          <w:lang w:val="en-US"/>
        </w:rPr>
        <w:t>P</w:t>
      </w:r>
      <w:r w:rsidRPr="00A45E58">
        <w:rPr>
          <w:sz w:val="28"/>
          <w:szCs w:val="28"/>
        </w:rPr>
        <w:t xml:space="preserve"> + </w:t>
      </w:r>
      <w:r w:rsidRPr="00A45E58">
        <w:rPr>
          <w:sz w:val="28"/>
          <w:szCs w:val="28"/>
          <w:lang w:val="en-US"/>
        </w:rPr>
        <w:t>O</w:t>
      </w:r>
      <w:r w:rsidRPr="00A45E58">
        <w:rPr>
          <w:sz w:val="28"/>
          <w:szCs w:val="28"/>
          <w:vertAlign w:val="subscript"/>
        </w:rPr>
        <w:t>2</w:t>
      </w:r>
      <w:r w:rsidRPr="00A45E58">
        <w:rPr>
          <w:sz w:val="28"/>
          <w:szCs w:val="28"/>
        </w:rPr>
        <w:t xml:space="preserve"> = ……;                          </w:t>
      </w:r>
      <w:r w:rsidRPr="00A45E58">
        <w:rPr>
          <w:sz w:val="28"/>
          <w:szCs w:val="28"/>
          <w:lang w:val="en-US"/>
        </w:rPr>
        <w:t>SO</w:t>
      </w:r>
      <w:r w:rsidRPr="00A45E58">
        <w:rPr>
          <w:sz w:val="28"/>
          <w:szCs w:val="28"/>
          <w:vertAlign w:val="subscript"/>
        </w:rPr>
        <w:t>2</w:t>
      </w:r>
      <w:r w:rsidRPr="00A45E58">
        <w:rPr>
          <w:sz w:val="28"/>
          <w:szCs w:val="28"/>
        </w:rPr>
        <w:t xml:space="preserve"> + </w:t>
      </w:r>
      <w:r w:rsidRPr="00A45E58">
        <w:rPr>
          <w:sz w:val="28"/>
          <w:szCs w:val="28"/>
          <w:lang w:val="en-US"/>
        </w:rPr>
        <w:t>O</w:t>
      </w:r>
      <w:r w:rsidRPr="00A45E58">
        <w:rPr>
          <w:sz w:val="28"/>
          <w:szCs w:val="28"/>
          <w:vertAlign w:val="subscript"/>
        </w:rPr>
        <w:t>2</w:t>
      </w:r>
      <w:r w:rsidRPr="00A45E58">
        <w:rPr>
          <w:sz w:val="28"/>
          <w:szCs w:val="28"/>
        </w:rPr>
        <w:t xml:space="preserve"> = ……</w:t>
      </w:r>
    </w:p>
    <w:p w:rsidR="00A35D2B" w:rsidRPr="00A45E58" w:rsidRDefault="00A35D2B" w:rsidP="00A35D2B">
      <w:pPr>
        <w:spacing w:line="223" w:lineRule="auto"/>
        <w:jc w:val="both"/>
        <w:outlineLvl w:val="0"/>
        <w:rPr>
          <w:sz w:val="28"/>
          <w:szCs w:val="28"/>
        </w:rPr>
      </w:pPr>
    </w:p>
    <w:p w:rsidR="00A35D2B" w:rsidRPr="00A45E58" w:rsidRDefault="00A35D2B" w:rsidP="00BD2875">
      <w:pPr>
        <w:ind w:left="720"/>
        <w:jc w:val="both"/>
        <w:rPr>
          <w:sz w:val="28"/>
          <w:szCs w:val="28"/>
        </w:rPr>
      </w:pPr>
    </w:p>
    <w:p w:rsidR="00A35D2B" w:rsidRPr="00A45E58" w:rsidRDefault="00A35D2B" w:rsidP="00BD2875">
      <w:pPr>
        <w:ind w:left="720"/>
        <w:jc w:val="both"/>
        <w:rPr>
          <w:sz w:val="28"/>
          <w:szCs w:val="28"/>
        </w:rPr>
      </w:pPr>
    </w:p>
    <w:p w:rsidR="00A35D2B" w:rsidRPr="00A45E58" w:rsidRDefault="00A35D2B" w:rsidP="00BD2875">
      <w:pPr>
        <w:ind w:left="720"/>
        <w:jc w:val="both"/>
        <w:rPr>
          <w:sz w:val="28"/>
          <w:szCs w:val="28"/>
        </w:rPr>
      </w:pPr>
    </w:p>
    <w:p w:rsidR="00A35D2B" w:rsidRPr="00A45E58" w:rsidRDefault="00A35D2B" w:rsidP="00BD2875">
      <w:pPr>
        <w:ind w:left="720"/>
        <w:jc w:val="both"/>
        <w:rPr>
          <w:sz w:val="28"/>
          <w:szCs w:val="28"/>
        </w:rPr>
      </w:pPr>
    </w:p>
    <w:p w:rsidR="00A35D2B" w:rsidRPr="00A45E58" w:rsidRDefault="00A35D2B" w:rsidP="00BD2875">
      <w:pPr>
        <w:ind w:left="720"/>
        <w:jc w:val="both"/>
        <w:rPr>
          <w:sz w:val="28"/>
          <w:szCs w:val="28"/>
        </w:rPr>
      </w:pPr>
    </w:p>
    <w:p w:rsidR="00A35D2B" w:rsidRPr="00A45E58" w:rsidRDefault="00A35D2B" w:rsidP="00BD2875">
      <w:pPr>
        <w:ind w:left="720"/>
        <w:jc w:val="both"/>
        <w:rPr>
          <w:sz w:val="28"/>
          <w:szCs w:val="28"/>
        </w:rPr>
      </w:pPr>
    </w:p>
    <w:p w:rsidR="00A35D2B" w:rsidRPr="00A45E58" w:rsidRDefault="00A35D2B" w:rsidP="00BD2875">
      <w:pPr>
        <w:ind w:left="720"/>
        <w:jc w:val="both"/>
        <w:rPr>
          <w:sz w:val="28"/>
          <w:szCs w:val="28"/>
        </w:rPr>
      </w:pPr>
    </w:p>
    <w:p w:rsidR="00A35D2B" w:rsidRPr="00A45E58" w:rsidRDefault="00A35D2B" w:rsidP="00BD2875">
      <w:pPr>
        <w:ind w:left="720"/>
        <w:jc w:val="both"/>
        <w:rPr>
          <w:sz w:val="28"/>
          <w:szCs w:val="28"/>
        </w:rPr>
      </w:pPr>
    </w:p>
    <w:p w:rsidR="00A35D2B" w:rsidRPr="00A45E58" w:rsidRDefault="00A35D2B" w:rsidP="00BD2875">
      <w:pPr>
        <w:ind w:left="720"/>
        <w:jc w:val="both"/>
        <w:rPr>
          <w:sz w:val="28"/>
          <w:szCs w:val="28"/>
        </w:rPr>
      </w:pPr>
    </w:p>
    <w:p w:rsidR="00A35D2B" w:rsidRPr="00A45E58" w:rsidRDefault="00A35D2B" w:rsidP="00BD2875">
      <w:pPr>
        <w:ind w:left="720"/>
        <w:jc w:val="both"/>
        <w:rPr>
          <w:sz w:val="28"/>
          <w:szCs w:val="28"/>
        </w:rPr>
      </w:pPr>
    </w:p>
    <w:p w:rsidR="00A35D2B" w:rsidRPr="00A45E58" w:rsidRDefault="00A35D2B" w:rsidP="00BD2875">
      <w:pPr>
        <w:ind w:left="720"/>
        <w:jc w:val="both"/>
        <w:rPr>
          <w:sz w:val="28"/>
          <w:szCs w:val="28"/>
        </w:rPr>
      </w:pPr>
    </w:p>
    <w:p w:rsidR="00A35D2B" w:rsidRPr="00A45E58" w:rsidRDefault="00A35D2B" w:rsidP="00BD2875">
      <w:pPr>
        <w:ind w:left="720"/>
        <w:jc w:val="both"/>
        <w:rPr>
          <w:sz w:val="28"/>
          <w:szCs w:val="28"/>
        </w:rPr>
      </w:pPr>
    </w:p>
    <w:p w:rsidR="00A35D2B" w:rsidRPr="00A45E58" w:rsidRDefault="00A35D2B" w:rsidP="00BD2875">
      <w:pPr>
        <w:ind w:left="720"/>
        <w:jc w:val="both"/>
        <w:rPr>
          <w:sz w:val="28"/>
          <w:szCs w:val="28"/>
        </w:rPr>
      </w:pPr>
    </w:p>
    <w:p w:rsidR="00A35D2B" w:rsidRPr="00A45E58" w:rsidRDefault="00A35D2B" w:rsidP="00C05CAE">
      <w:pPr>
        <w:pStyle w:val="1"/>
        <w:spacing w:line="276" w:lineRule="auto"/>
        <w:jc w:val="center"/>
        <w:rPr>
          <w:rFonts w:ascii="Times New Roman" w:hAnsi="Times New Roman" w:cs="Times New Roman"/>
          <w:b w:val="0"/>
          <w:color w:val="auto"/>
        </w:rPr>
      </w:pPr>
      <w:bookmarkStart w:id="7" w:name="_Toc534879654"/>
      <w:r w:rsidRPr="00A45E58">
        <w:rPr>
          <w:rFonts w:ascii="Times New Roman" w:hAnsi="Times New Roman" w:cs="Times New Roman"/>
          <w:color w:val="auto"/>
        </w:rPr>
        <w:lastRenderedPageBreak/>
        <w:t>Занятие № 31:</w:t>
      </w:r>
      <w:r w:rsidR="00C05CAE">
        <w:rPr>
          <w:rFonts w:ascii="Times New Roman" w:hAnsi="Times New Roman" w:cs="Times New Roman"/>
          <w:color w:val="auto"/>
        </w:rPr>
        <w:t xml:space="preserve"> </w:t>
      </w:r>
      <w:r w:rsidRPr="00A45E58">
        <w:rPr>
          <w:rFonts w:ascii="Times New Roman" w:hAnsi="Times New Roman" w:cs="Times New Roman"/>
          <w:color w:val="auto"/>
        </w:rPr>
        <w:t>«</w:t>
      </w:r>
      <w:r w:rsidR="00D73BE6" w:rsidRPr="00A45E58">
        <w:rPr>
          <w:rFonts w:ascii="Times New Roman" w:eastAsia="Times New Roman" w:hAnsi="Times New Roman" w:cs="Times New Roman"/>
          <w:color w:val="auto"/>
          <w:kern w:val="36"/>
        </w:rPr>
        <w:t>Периодический закон и периодическая система химических элементов Д.И. Менделеева, периодическая таблица, структура, физический смысл</w:t>
      </w:r>
      <w:r w:rsidRPr="00A45E58">
        <w:rPr>
          <w:rFonts w:ascii="Times New Roman" w:hAnsi="Times New Roman" w:cs="Times New Roman"/>
          <w:color w:val="auto"/>
        </w:rPr>
        <w:t>»</w:t>
      </w:r>
      <w:bookmarkEnd w:id="7"/>
    </w:p>
    <w:p w:rsidR="00A93E7E" w:rsidRPr="00A45E58" w:rsidRDefault="00A35D2B" w:rsidP="00B649B2">
      <w:pPr>
        <w:shd w:val="clear" w:color="auto" w:fill="FFFFFF"/>
        <w:spacing w:before="100" w:beforeAutospacing="1" w:after="100" w:afterAutospacing="1"/>
        <w:jc w:val="both"/>
        <w:rPr>
          <w:sz w:val="28"/>
          <w:szCs w:val="28"/>
        </w:rPr>
      </w:pPr>
      <w:r w:rsidRPr="00A45E58">
        <w:rPr>
          <w:b/>
          <w:sz w:val="28"/>
          <w:szCs w:val="28"/>
        </w:rPr>
        <w:t>Цель занятия:</w:t>
      </w:r>
      <w:r w:rsidRPr="00A45E58">
        <w:rPr>
          <w:sz w:val="28"/>
          <w:szCs w:val="28"/>
        </w:rPr>
        <w:t xml:space="preserve"> </w:t>
      </w:r>
      <w:r w:rsidR="00A93E7E" w:rsidRPr="00A45E58">
        <w:rPr>
          <w:bCs/>
          <w:sz w:val="28"/>
          <w:szCs w:val="28"/>
          <w:shd w:val="clear" w:color="auto" w:fill="FFFFFF"/>
        </w:rPr>
        <w:t>обобщить</w:t>
      </w:r>
      <w:r w:rsidR="00A93E7E" w:rsidRPr="00A45E58">
        <w:rPr>
          <w:b/>
          <w:bCs/>
          <w:sz w:val="28"/>
          <w:szCs w:val="28"/>
          <w:shd w:val="clear" w:color="auto" w:fill="FFFFFF"/>
        </w:rPr>
        <w:t> </w:t>
      </w:r>
      <w:r w:rsidR="00A93E7E" w:rsidRPr="00A45E58">
        <w:rPr>
          <w:sz w:val="28"/>
          <w:szCs w:val="28"/>
          <w:shd w:val="clear" w:color="auto" w:fill="FFFFFF"/>
        </w:rPr>
        <w:t xml:space="preserve">знания по теме </w:t>
      </w:r>
      <w:r w:rsidR="00A93E7E" w:rsidRPr="00A45E58">
        <w:rPr>
          <w:kern w:val="36"/>
          <w:sz w:val="28"/>
          <w:szCs w:val="28"/>
        </w:rPr>
        <w:t xml:space="preserve">Периодический закон и периодическая система химических элементов Д.И. Менделеева, </w:t>
      </w:r>
      <w:r w:rsidR="00A93E7E" w:rsidRPr="00A45E58">
        <w:rPr>
          <w:sz w:val="28"/>
          <w:szCs w:val="28"/>
        </w:rPr>
        <w:t>закрепить знания о взаимосвязях между положением элемента в периоди</w:t>
      </w:r>
      <w:r w:rsidR="00B649B2" w:rsidRPr="00A45E58">
        <w:rPr>
          <w:sz w:val="28"/>
          <w:szCs w:val="28"/>
        </w:rPr>
        <w:t>ческой системе и строении атома,</w:t>
      </w:r>
      <w:r w:rsidR="00A93E7E" w:rsidRPr="00A45E58">
        <w:rPr>
          <w:sz w:val="28"/>
          <w:szCs w:val="28"/>
          <w:shd w:val="clear" w:color="auto" w:fill="FFFFFF"/>
        </w:rPr>
        <w:t xml:space="preserve"> </w:t>
      </w:r>
      <w:r w:rsidR="00B649B2" w:rsidRPr="00A45E58">
        <w:rPr>
          <w:sz w:val="28"/>
          <w:szCs w:val="28"/>
          <w:shd w:val="clear" w:color="auto" w:fill="FFFFFF"/>
        </w:rPr>
        <w:t>сравнивать металлические и неметаллические свойства элементов одного периода и одной группы</w:t>
      </w:r>
      <w:r w:rsidR="00A93E7E" w:rsidRPr="00A45E58">
        <w:rPr>
          <w:sz w:val="28"/>
          <w:szCs w:val="28"/>
          <w:shd w:val="clear" w:color="auto" w:fill="FFFFFF"/>
        </w:rPr>
        <w:t>, стимулировать познавательную активность учащихся.</w:t>
      </w:r>
    </w:p>
    <w:p w:rsidR="00A35D2B" w:rsidRPr="00A45E58" w:rsidRDefault="00A35D2B" w:rsidP="00B649B2">
      <w:pPr>
        <w:shd w:val="clear" w:color="auto" w:fill="FFFFFF"/>
        <w:spacing w:before="100" w:beforeAutospacing="1" w:after="100" w:afterAutospacing="1"/>
        <w:jc w:val="both"/>
        <w:rPr>
          <w:sz w:val="28"/>
          <w:szCs w:val="28"/>
        </w:rPr>
      </w:pPr>
      <w:r w:rsidRPr="00A45E58">
        <w:rPr>
          <w:sz w:val="28"/>
          <w:szCs w:val="28"/>
        </w:rPr>
        <w:t>В ходе знакомства с новым материалом обучающиеся должны:</w:t>
      </w:r>
    </w:p>
    <w:p w:rsidR="00B649B2" w:rsidRPr="00A45E58" w:rsidRDefault="00A35D2B" w:rsidP="00B649B2">
      <w:pPr>
        <w:shd w:val="clear" w:color="auto" w:fill="FFFFFF"/>
        <w:spacing w:before="100" w:beforeAutospacing="1" w:after="100" w:afterAutospacing="1"/>
        <w:jc w:val="both"/>
        <w:rPr>
          <w:b/>
          <w:bCs/>
          <w:spacing w:val="-6"/>
          <w:sz w:val="28"/>
          <w:szCs w:val="28"/>
        </w:rPr>
      </w:pPr>
      <w:r w:rsidRPr="00A45E58">
        <w:rPr>
          <w:b/>
          <w:sz w:val="28"/>
          <w:szCs w:val="28"/>
        </w:rPr>
        <w:t>Иметь представление</w:t>
      </w:r>
      <w:r w:rsidRPr="00A45E58">
        <w:rPr>
          <w:sz w:val="28"/>
          <w:szCs w:val="28"/>
        </w:rPr>
        <w:t>:</w:t>
      </w:r>
      <w:r w:rsidR="00B649B2" w:rsidRPr="00A45E58">
        <w:rPr>
          <w:sz w:val="28"/>
          <w:szCs w:val="28"/>
        </w:rPr>
        <w:t xml:space="preserve"> о</w:t>
      </w:r>
      <w:r w:rsidRPr="00A45E58">
        <w:rPr>
          <w:sz w:val="28"/>
          <w:szCs w:val="28"/>
        </w:rPr>
        <w:t xml:space="preserve"> </w:t>
      </w:r>
      <w:r w:rsidR="00B649B2" w:rsidRPr="00A45E58">
        <w:rPr>
          <w:sz w:val="28"/>
          <w:szCs w:val="28"/>
          <w:shd w:val="clear" w:color="auto" w:fill="FFFFFF"/>
        </w:rPr>
        <w:t>физическом смысле порядкового ном</w:t>
      </w:r>
      <w:r w:rsidR="00A45E58" w:rsidRPr="00A45E58">
        <w:rPr>
          <w:sz w:val="28"/>
          <w:szCs w:val="28"/>
          <w:shd w:val="clear" w:color="auto" w:fill="FFFFFF"/>
        </w:rPr>
        <w:t>ера химического элемента, номера периода, номера</w:t>
      </w:r>
      <w:r w:rsidR="00B649B2" w:rsidRPr="00A45E58">
        <w:rPr>
          <w:sz w:val="28"/>
          <w:szCs w:val="28"/>
          <w:shd w:val="clear" w:color="auto" w:fill="FFFFFF"/>
        </w:rPr>
        <w:t xml:space="preserve"> группы, о составе атомных ядер, строении электронных оболочек атомов; о характеристике химического элемента по положению в периодической системе и строению атома; </w:t>
      </w:r>
    </w:p>
    <w:p w:rsidR="00A93E7E" w:rsidRPr="00A45E58" w:rsidRDefault="00A35D2B" w:rsidP="00B649B2">
      <w:pPr>
        <w:shd w:val="clear" w:color="auto" w:fill="FFFFFF"/>
        <w:spacing w:before="100" w:beforeAutospacing="1" w:after="100" w:afterAutospacing="1"/>
        <w:jc w:val="both"/>
        <w:rPr>
          <w:sz w:val="28"/>
          <w:szCs w:val="28"/>
          <w:shd w:val="clear" w:color="auto" w:fill="FFFFFF"/>
        </w:rPr>
      </w:pPr>
      <w:r w:rsidRPr="00A45E58">
        <w:rPr>
          <w:b/>
          <w:bCs/>
          <w:spacing w:val="-6"/>
          <w:sz w:val="28"/>
          <w:szCs w:val="28"/>
        </w:rPr>
        <w:t xml:space="preserve">Знать: </w:t>
      </w:r>
      <w:r w:rsidR="00A93E7E" w:rsidRPr="00A45E58">
        <w:rPr>
          <w:sz w:val="28"/>
          <w:szCs w:val="28"/>
          <w:shd w:val="clear" w:color="auto" w:fill="FFFFFF"/>
        </w:rPr>
        <w:t>формулировку периодического закона, структуру и основные закономерности периодической системы химических элементов Д. И. Менделеева, значение периодического закона, строение атома и распределение электронов в атомах химических элементов.</w:t>
      </w:r>
    </w:p>
    <w:p w:rsidR="00A35D2B" w:rsidRPr="00A45E58" w:rsidRDefault="00A35D2B" w:rsidP="00B649B2">
      <w:pPr>
        <w:shd w:val="clear" w:color="auto" w:fill="FFFFFF"/>
        <w:spacing w:before="100" w:beforeAutospacing="1" w:after="100" w:afterAutospacing="1"/>
        <w:jc w:val="both"/>
        <w:rPr>
          <w:sz w:val="28"/>
          <w:szCs w:val="28"/>
        </w:rPr>
      </w:pPr>
      <w:r w:rsidRPr="00A45E58">
        <w:rPr>
          <w:b/>
          <w:sz w:val="28"/>
          <w:szCs w:val="28"/>
          <w:lang w:eastAsia="ar-SA"/>
        </w:rPr>
        <w:t xml:space="preserve">Уметь: </w:t>
      </w:r>
      <w:r w:rsidR="00A93E7E" w:rsidRPr="00A45E58">
        <w:rPr>
          <w:sz w:val="28"/>
          <w:szCs w:val="28"/>
          <w:shd w:val="clear" w:color="auto" w:fill="FFFFFF"/>
        </w:rPr>
        <w:t>разъяснять физический смысл порядкового номера химического элемента, номера периода, номера группы, определять состав атомных ядер, строение электронных оболочек атомов; давать общую характеристику химического элемента по положению в периодической системе и строению атома; сравнивать металлические и неметаллические свойства элементов одного периода и одной группы.</w:t>
      </w:r>
    </w:p>
    <w:p w:rsidR="00A35D2B" w:rsidRPr="00A45E58" w:rsidRDefault="00A35D2B" w:rsidP="00A35D2B">
      <w:pPr>
        <w:jc w:val="both"/>
        <w:rPr>
          <w:b/>
          <w:sz w:val="28"/>
          <w:szCs w:val="28"/>
        </w:rPr>
      </w:pPr>
    </w:p>
    <w:p w:rsidR="00A35D2B" w:rsidRPr="00A45E58" w:rsidRDefault="00A35D2B" w:rsidP="00A35D2B">
      <w:pPr>
        <w:spacing w:line="360" w:lineRule="auto"/>
        <w:jc w:val="center"/>
        <w:rPr>
          <w:b/>
          <w:sz w:val="28"/>
          <w:szCs w:val="28"/>
        </w:rPr>
      </w:pPr>
      <w:r w:rsidRPr="00A45E58">
        <w:rPr>
          <w:b/>
          <w:sz w:val="28"/>
          <w:szCs w:val="28"/>
        </w:rPr>
        <w:t>Теоретический материал</w:t>
      </w:r>
    </w:p>
    <w:p w:rsidR="00D73BE6" w:rsidRPr="00A45E58" w:rsidRDefault="00D73BE6" w:rsidP="00D73BE6">
      <w:pPr>
        <w:pStyle w:val="a7"/>
        <w:shd w:val="clear" w:color="auto" w:fill="FFFFFF"/>
        <w:spacing w:before="0" w:beforeAutospacing="0" w:after="150" w:afterAutospacing="0"/>
        <w:jc w:val="both"/>
        <w:rPr>
          <w:sz w:val="28"/>
          <w:szCs w:val="28"/>
        </w:rPr>
      </w:pPr>
      <w:r w:rsidRPr="00A45E58">
        <w:rPr>
          <w:rStyle w:val="a8"/>
          <w:rFonts w:eastAsiaTheme="majorEastAsia"/>
          <w:sz w:val="28"/>
          <w:szCs w:val="28"/>
        </w:rPr>
        <w:t>Периодический закон Д.И. Менделеева и периодическая система химических элементов</w:t>
      </w:r>
      <w:r w:rsidRPr="00A45E58">
        <w:rPr>
          <w:sz w:val="28"/>
          <w:szCs w:val="28"/>
        </w:rPr>
        <w:t> имеет большое значение в развитии химии. Окунемся в 1871 год, когда профессор химии Д.И. Менделеев, методом многочисленных проб и ошибок, пришел к выводу, что </w:t>
      </w:r>
      <w:r w:rsidRPr="00A45E58">
        <w:rPr>
          <w:rStyle w:val="a9"/>
          <w:sz w:val="28"/>
          <w:szCs w:val="28"/>
        </w:rPr>
        <w:t>«… свойства элементов, а потому и свойства образуемых ими простых и сложных тел, стоят в периодической зависимости от их атомного веса».</w:t>
      </w:r>
      <w:r w:rsidRPr="00A45E58">
        <w:rPr>
          <w:sz w:val="28"/>
          <w:szCs w:val="28"/>
        </w:rPr>
        <w:t> Периодичность изменения свойств элементов возникает вследствие периодического повторения электронной конфигурации внешнего электронного слоя с увеличением заряда ядра.</w:t>
      </w:r>
    </w:p>
    <w:p w:rsidR="00D73BE6" w:rsidRPr="00A45E58" w:rsidRDefault="00D73BE6" w:rsidP="00C05CAE">
      <w:pPr>
        <w:rPr>
          <w:sz w:val="28"/>
          <w:szCs w:val="28"/>
        </w:rPr>
      </w:pPr>
      <w:r w:rsidRPr="00A45E58">
        <w:rPr>
          <w:rStyle w:val="a9"/>
          <w:b/>
          <w:sz w:val="28"/>
          <w:szCs w:val="28"/>
        </w:rPr>
        <w:t>Современная формулировка периодического закона</w:t>
      </w:r>
      <w:r w:rsidRPr="00A45E58">
        <w:rPr>
          <w:rStyle w:val="a8"/>
          <w:b w:val="0"/>
          <w:bCs w:val="0"/>
          <w:sz w:val="28"/>
          <w:szCs w:val="28"/>
        </w:rPr>
        <w:t> такова:</w:t>
      </w:r>
    </w:p>
    <w:p w:rsidR="00D73BE6" w:rsidRPr="00A45E58" w:rsidRDefault="00D73BE6" w:rsidP="00D73BE6">
      <w:pPr>
        <w:pStyle w:val="a7"/>
        <w:shd w:val="clear" w:color="auto" w:fill="FFFFFF"/>
        <w:spacing w:before="0" w:beforeAutospacing="0" w:after="150" w:afterAutospacing="0"/>
        <w:jc w:val="both"/>
        <w:rPr>
          <w:b/>
          <w:sz w:val="28"/>
          <w:szCs w:val="28"/>
        </w:rPr>
      </w:pPr>
      <w:r w:rsidRPr="00A45E58">
        <w:rPr>
          <w:rStyle w:val="a9"/>
          <w:b/>
          <w:sz w:val="28"/>
          <w:szCs w:val="28"/>
        </w:rPr>
        <w:t>«Свойства химических элементов (т.е. свойства и форма образуемых ими соединений) находятся в периодической зависимости от заряда ядра атомов химических элементов».</w:t>
      </w:r>
    </w:p>
    <w:p w:rsidR="00D73BE6" w:rsidRPr="00A45E58" w:rsidRDefault="00D73BE6" w:rsidP="00D73BE6">
      <w:pPr>
        <w:pStyle w:val="a7"/>
        <w:shd w:val="clear" w:color="auto" w:fill="FFFFFF"/>
        <w:spacing w:before="0" w:beforeAutospacing="0" w:after="150" w:afterAutospacing="0"/>
        <w:jc w:val="both"/>
        <w:rPr>
          <w:sz w:val="28"/>
          <w:szCs w:val="28"/>
        </w:rPr>
      </w:pPr>
      <w:r w:rsidRPr="00A45E58">
        <w:rPr>
          <w:sz w:val="28"/>
          <w:szCs w:val="28"/>
        </w:rPr>
        <w:t>Преподавая химию, Менделеев понимал, что запоминание индивидуальных свойств каждого элемента, вызывает у студентов трудности. Он стал искать пути создания системного метода, чтобы облегчить запоминание свойств элементов. В результате появилась </w:t>
      </w:r>
      <w:r w:rsidRPr="00A45E58">
        <w:rPr>
          <w:rStyle w:val="a9"/>
          <w:sz w:val="28"/>
          <w:szCs w:val="28"/>
        </w:rPr>
        <w:t>естественная таблица</w:t>
      </w:r>
      <w:r w:rsidRPr="00A45E58">
        <w:rPr>
          <w:sz w:val="28"/>
          <w:szCs w:val="28"/>
        </w:rPr>
        <w:t>, позже она стала называться </w:t>
      </w:r>
      <w:r w:rsidRPr="00A45E58">
        <w:rPr>
          <w:rStyle w:val="a9"/>
          <w:b/>
          <w:bCs/>
          <w:sz w:val="28"/>
          <w:szCs w:val="28"/>
        </w:rPr>
        <w:t>периодической</w:t>
      </w:r>
      <w:r w:rsidRPr="00A45E58">
        <w:rPr>
          <w:rStyle w:val="a8"/>
          <w:rFonts w:eastAsiaTheme="majorEastAsia"/>
          <w:sz w:val="28"/>
          <w:szCs w:val="28"/>
        </w:rPr>
        <w:t>.</w:t>
      </w:r>
    </w:p>
    <w:p w:rsidR="00D73BE6" w:rsidRPr="00A45E58" w:rsidRDefault="00A45E58" w:rsidP="00D73BE6">
      <w:pPr>
        <w:pStyle w:val="a7"/>
        <w:shd w:val="clear" w:color="auto" w:fill="FFFFFF"/>
        <w:spacing w:before="0" w:beforeAutospacing="0" w:after="150" w:afterAutospacing="0"/>
        <w:jc w:val="both"/>
        <w:rPr>
          <w:sz w:val="28"/>
          <w:szCs w:val="28"/>
        </w:rPr>
      </w:pPr>
      <w:r w:rsidRPr="00A45E58">
        <w:rPr>
          <w:sz w:val="28"/>
          <w:szCs w:val="28"/>
        </w:rPr>
        <w:t>С</w:t>
      </w:r>
      <w:r w:rsidR="00D73BE6" w:rsidRPr="00A45E58">
        <w:rPr>
          <w:sz w:val="28"/>
          <w:szCs w:val="28"/>
        </w:rPr>
        <w:t>овременная таблица очень похожа на менделеевскую. Рассмотрим ее подробнее.</w:t>
      </w:r>
    </w:p>
    <w:p w:rsidR="00D73BE6" w:rsidRPr="00A45E58" w:rsidRDefault="00D73BE6" w:rsidP="00D73BE6">
      <w:pPr>
        <w:pStyle w:val="a7"/>
        <w:shd w:val="clear" w:color="auto" w:fill="FFFFFF"/>
        <w:spacing w:before="0" w:beforeAutospacing="0" w:after="150" w:afterAutospacing="0"/>
        <w:jc w:val="both"/>
        <w:rPr>
          <w:rFonts w:ascii="Arial" w:hAnsi="Arial" w:cs="Arial"/>
          <w:sz w:val="21"/>
          <w:szCs w:val="21"/>
        </w:rPr>
      </w:pPr>
    </w:p>
    <w:p w:rsidR="00D73BE6" w:rsidRPr="00A45E58" w:rsidRDefault="00F316A1" w:rsidP="00D73BE6">
      <w:pPr>
        <w:pStyle w:val="a7"/>
        <w:shd w:val="clear" w:color="auto" w:fill="FFFFFF"/>
        <w:spacing w:before="0" w:beforeAutospacing="0" w:after="150" w:afterAutospacing="0"/>
        <w:jc w:val="both"/>
        <w:rPr>
          <w:rFonts w:ascii="Arial" w:hAnsi="Arial" w:cs="Arial"/>
          <w:sz w:val="21"/>
          <w:szCs w:val="21"/>
        </w:rPr>
      </w:pPr>
      <w:r>
        <w:rPr>
          <w:rFonts w:ascii="Arial" w:hAnsi="Arial" w:cs="Arial"/>
          <w:sz w:val="21"/>
          <w:szCs w:val="21"/>
        </w:rPr>
        <w:lastRenderedPageBreak/>
        <w:t xml:space="preserve"> </w:t>
      </w:r>
      <w:r w:rsidR="00D73BE6" w:rsidRPr="00A45E58">
        <w:rPr>
          <w:rFonts w:ascii="Arial" w:hAnsi="Arial" w:cs="Arial"/>
          <w:noProof/>
          <w:sz w:val="21"/>
          <w:szCs w:val="21"/>
        </w:rPr>
        <w:drawing>
          <wp:inline distT="0" distB="0" distL="0" distR="0" wp14:anchorId="46EDE905" wp14:editId="30112FAC">
            <wp:extent cx="6019800" cy="3171825"/>
            <wp:effectExtent l="0" t="0" r="0" b="9525"/>
            <wp:docPr id="15" name="Рисунок 15" descr="таблица менделе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аблица менделеев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9800" cy="3171825"/>
                    </a:xfrm>
                    <a:prstGeom prst="rect">
                      <a:avLst/>
                    </a:prstGeom>
                    <a:noFill/>
                    <a:ln>
                      <a:noFill/>
                    </a:ln>
                  </pic:spPr>
                </pic:pic>
              </a:graphicData>
            </a:graphic>
          </wp:inline>
        </w:drawing>
      </w:r>
      <w:r>
        <w:rPr>
          <w:rFonts w:ascii="Arial" w:hAnsi="Arial" w:cs="Arial"/>
          <w:sz w:val="21"/>
          <w:szCs w:val="21"/>
        </w:rPr>
        <w:t xml:space="preserve"> </w:t>
      </w:r>
    </w:p>
    <w:p w:rsidR="00D73BE6" w:rsidRPr="00A45E58" w:rsidRDefault="00843427" w:rsidP="00C05CAE">
      <w:pPr>
        <w:rPr>
          <w:rFonts w:ascii="Arial" w:hAnsi="Arial" w:cs="Arial"/>
          <w:sz w:val="21"/>
          <w:szCs w:val="21"/>
        </w:rPr>
      </w:pPr>
      <w:r>
        <w:rPr>
          <w:noProof/>
        </w:rPr>
        <w:drawing>
          <wp:inline distT="0" distB="0" distL="0" distR="0">
            <wp:extent cx="6570345" cy="4551109"/>
            <wp:effectExtent l="0" t="0" r="1905" b="1905"/>
            <wp:docPr id="16" name="Рисунок 16" descr="http://edu.glavsprav.ru/_static/_glos/table_mendeleev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du.glavsprav.ru/_static/_glos/table_mendeleev_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70345" cy="4551109"/>
                    </a:xfrm>
                    <a:prstGeom prst="rect">
                      <a:avLst/>
                    </a:prstGeom>
                    <a:noFill/>
                    <a:ln>
                      <a:noFill/>
                    </a:ln>
                  </pic:spPr>
                </pic:pic>
              </a:graphicData>
            </a:graphic>
          </wp:inline>
        </w:drawing>
      </w:r>
      <w:r w:rsidR="00D73BE6" w:rsidRPr="00A45E58">
        <w:rPr>
          <w:rFonts w:ascii="Helvetica" w:hAnsi="Helvetica"/>
          <w:b/>
          <w:bCs/>
          <w:sz w:val="36"/>
          <w:szCs w:val="36"/>
        </w:rPr>
        <w:br/>
      </w:r>
    </w:p>
    <w:p w:rsidR="00D73BE6" w:rsidRPr="00C05CAE" w:rsidRDefault="00D73BE6" w:rsidP="00C05CAE">
      <w:pPr>
        <w:rPr>
          <w:sz w:val="45"/>
          <w:szCs w:val="45"/>
        </w:rPr>
      </w:pPr>
      <w:r w:rsidRPr="00C05CAE">
        <w:rPr>
          <w:b/>
          <w:bCs/>
          <w:sz w:val="45"/>
          <w:szCs w:val="45"/>
        </w:rPr>
        <w:t>Таблица Менделеева</w:t>
      </w:r>
    </w:p>
    <w:p w:rsidR="00D73BE6" w:rsidRPr="00A45E58" w:rsidRDefault="00D73BE6" w:rsidP="00D73BE6">
      <w:pPr>
        <w:pStyle w:val="a7"/>
        <w:shd w:val="clear" w:color="auto" w:fill="FFFFFF"/>
        <w:spacing w:before="0" w:beforeAutospacing="0" w:after="150" w:afterAutospacing="0"/>
        <w:jc w:val="both"/>
        <w:rPr>
          <w:sz w:val="28"/>
          <w:szCs w:val="28"/>
        </w:rPr>
      </w:pPr>
      <w:r w:rsidRPr="00A45E58">
        <w:rPr>
          <w:sz w:val="28"/>
          <w:szCs w:val="28"/>
        </w:rPr>
        <w:t>Периодическая таблица Менделеева состоит из 8 групп и 7 периодов.</w:t>
      </w:r>
    </w:p>
    <w:p w:rsidR="00F316A1" w:rsidRDefault="00F316A1" w:rsidP="00D73BE6">
      <w:pPr>
        <w:pStyle w:val="a7"/>
        <w:shd w:val="clear" w:color="auto" w:fill="FFFFFF"/>
        <w:spacing w:before="0" w:beforeAutospacing="0" w:after="150" w:afterAutospacing="0"/>
        <w:jc w:val="both"/>
        <w:rPr>
          <w:b/>
          <w:sz w:val="28"/>
          <w:szCs w:val="28"/>
          <w:shd w:val="clear" w:color="auto" w:fill="FFFFFF"/>
        </w:rPr>
      </w:pPr>
    </w:p>
    <w:p w:rsidR="00702154" w:rsidRPr="00A45E58" w:rsidRDefault="00702154" w:rsidP="00D73BE6">
      <w:pPr>
        <w:pStyle w:val="a7"/>
        <w:shd w:val="clear" w:color="auto" w:fill="FFFFFF"/>
        <w:spacing w:before="0" w:beforeAutospacing="0" w:after="150" w:afterAutospacing="0"/>
        <w:jc w:val="both"/>
        <w:rPr>
          <w:sz w:val="28"/>
          <w:szCs w:val="28"/>
          <w:shd w:val="clear" w:color="auto" w:fill="FFFFFF"/>
        </w:rPr>
      </w:pPr>
      <w:r w:rsidRPr="00A45E58">
        <w:rPr>
          <w:b/>
          <w:sz w:val="28"/>
          <w:szCs w:val="28"/>
          <w:shd w:val="clear" w:color="auto" w:fill="FFFFFF"/>
        </w:rPr>
        <w:t>Состав атома</w:t>
      </w:r>
      <w:r w:rsidRPr="00A45E58">
        <w:rPr>
          <w:sz w:val="28"/>
          <w:szCs w:val="28"/>
          <w:shd w:val="clear" w:color="auto" w:fill="FFFFFF"/>
        </w:rPr>
        <w:t> </w:t>
      </w:r>
    </w:p>
    <w:p w:rsidR="00702154" w:rsidRPr="00A45E58" w:rsidRDefault="00702154" w:rsidP="00D73BE6">
      <w:pPr>
        <w:pStyle w:val="a7"/>
        <w:shd w:val="clear" w:color="auto" w:fill="FFFFFF"/>
        <w:spacing w:before="0" w:beforeAutospacing="0" w:after="150" w:afterAutospacing="0"/>
        <w:jc w:val="both"/>
        <w:rPr>
          <w:sz w:val="28"/>
          <w:szCs w:val="28"/>
        </w:rPr>
      </w:pPr>
      <w:r w:rsidRPr="00A45E58">
        <w:rPr>
          <w:iCs/>
          <w:sz w:val="28"/>
          <w:szCs w:val="28"/>
          <w:shd w:val="clear" w:color="auto" w:fill="FFFFFF"/>
        </w:rPr>
        <w:t>Атом состоит из ядра и электронов, вращающихся вокруг ядра. Ядро состоит из протонов и нейтронов. Число протонов равно числу электронов, поэтому атом электрически нейтрален.</w:t>
      </w:r>
    </w:p>
    <w:p w:rsidR="00E55E9A" w:rsidRPr="00A45E58" w:rsidRDefault="00E55E9A" w:rsidP="00D73BE6">
      <w:pPr>
        <w:pStyle w:val="a7"/>
        <w:shd w:val="clear" w:color="auto" w:fill="FFFFFF"/>
        <w:spacing w:before="0" w:beforeAutospacing="0" w:after="150" w:afterAutospacing="0"/>
        <w:jc w:val="both"/>
        <w:rPr>
          <w:sz w:val="28"/>
          <w:szCs w:val="28"/>
        </w:rPr>
      </w:pPr>
      <w:r w:rsidRPr="00A45E58">
        <w:rPr>
          <w:rStyle w:val="a8"/>
          <w:rFonts w:eastAsiaTheme="majorEastAsia"/>
          <w:sz w:val="28"/>
          <w:szCs w:val="28"/>
          <w:shd w:val="clear" w:color="auto" w:fill="FFFFFF"/>
        </w:rPr>
        <w:lastRenderedPageBreak/>
        <w:t>Физический смысл</w:t>
      </w:r>
      <w:r w:rsidRPr="00A45E58">
        <w:rPr>
          <w:sz w:val="28"/>
          <w:szCs w:val="28"/>
          <w:shd w:val="clear" w:color="auto" w:fill="FFFFFF"/>
        </w:rPr>
        <w:t> порядкового номера химического элемента: число протонов в атомном ядре и число электронов, вращающихся вокруг атомного ядра, равны порядковому номеру элемента.</w:t>
      </w:r>
    </w:p>
    <w:p w:rsidR="00D73BE6" w:rsidRPr="00A45E58" w:rsidRDefault="00D73BE6" w:rsidP="00D73BE6">
      <w:pPr>
        <w:pStyle w:val="a7"/>
        <w:shd w:val="clear" w:color="auto" w:fill="FFFFFF"/>
        <w:spacing w:before="0" w:beforeAutospacing="0" w:after="150" w:afterAutospacing="0"/>
        <w:jc w:val="both"/>
        <w:rPr>
          <w:sz w:val="28"/>
          <w:szCs w:val="28"/>
        </w:rPr>
      </w:pPr>
      <w:r w:rsidRPr="00A45E58">
        <w:rPr>
          <w:sz w:val="28"/>
          <w:szCs w:val="28"/>
        </w:rPr>
        <w:t>Вертикальные столбцы таблицы называют </w:t>
      </w:r>
      <w:r w:rsidRPr="00A45E58">
        <w:rPr>
          <w:rStyle w:val="a9"/>
          <w:b/>
          <w:bCs/>
          <w:sz w:val="28"/>
          <w:szCs w:val="28"/>
        </w:rPr>
        <w:t>группами</w:t>
      </w:r>
      <w:r w:rsidRPr="00A45E58">
        <w:rPr>
          <w:sz w:val="28"/>
          <w:szCs w:val="28"/>
        </w:rPr>
        <w:t>. Элементы, внутри каждой группы, обладают сходными химическими и физическими свойствами. Это объясняется тем, что элементы одной группы имеют сходные электронные конфигурации внешнего слоя, число электронов на котором равно номеру группы. При этом группа разделяется на </w:t>
      </w:r>
      <w:r w:rsidRPr="00A45E58">
        <w:rPr>
          <w:rStyle w:val="a9"/>
          <w:sz w:val="28"/>
          <w:szCs w:val="28"/>
        </w:rPr>
        <w:t>главные и побочные подгруппы</w:t>
      </w:r>
      <w:r w:rsidRPr="00A45E58">
        <w:rPr>
          <w:sz w:val="28"/>
          <w:szCs w:val="28"/>
        </w:rPr>
        <w:t>.</w:t>
      </w:r>
    </w:p>
    <w:p w:rsidR="00D73BE6" w:rsidRPr="00A45E58" w:rsidRDefault="00D73BE6" w:rsidP="00D73BE6">
      <w:pPr>
        <w:pStyle w:val="a7"/>
        <w:shd w:val="clear" w:color="auto" w:fill="FFFFFF"/>
        <w:spacing w:before="0" w:beforeAutospacing="0" w:after="150" w:afterAutospacing="0"/>
        <w:jc w:val="both"/>
        <w:rPr>
          <w:sz w:val="28"/>
          <w:szCs w:val="28"/>
        </w:rPr>
      </w:pPr>
      <w:r w:rsidRPr="00A45E58">
        <w:rPr>
          <w:sz w:val="28"/>
          <w:szCs w:val="28"/>
        </w:rPr>
        <w:t>В </w:t>
      </w:r>
      <w:r w:rsidRPr="00A45E58">
        <w:rPr>
          <w:rStyle w:val="a9"/>
          <w:sz w:val="28"/>
          <w:szCs w:val="28"/>
        </w:rPr>
        <w:t>Главные подгруппы</w:t>
      </w:r>
      <w:r w:rsidRPr="00A45E58">
        <w:rPr>
          <w:sz w:val="28"/>
          <w:szCs w:val="28"/>
        </w:rPr>
        <w:t xml:space="preserve"> входят элементы, у которых валентные электроны располагаются на внешних </w:t>
      </w:r>
      <w:proofErr w:type="spellStart"/>
      <w:r w:rsidRPr="00A45E58">
        <w:rPr>
          <w:sz w:val="28"/>
          <w:szCs w:val="28"/>
        </w:rPr>
        <w:t>ns</w:t>
      </w:r>
      <w:proofErr w:type="spellEnd"/>
      <w:r w:rsidRPr="00A45E58">
        <w:rPr>
          <w:sz w:val="28"/>
          <w:szCs w:val="28"/>
        </w:rPr>
        <w:t xml:space="preserve">- и </w:t>
      </w:r>
      <w:proofErr w:type="spellStart"/>
      <w:r w:rsidRPr="00A45E58">
        <w:rPr>
          <w:sz w:val="28"/>
          <w:szCs w:val="28"/>
        </w:rPr>
        <w:t>np</w:t>
      </w:r>
      <w:proofErr w:type="spellEnd"/>
      <w:r w:rsidRPr="00A45E58">
        <w:rPr>
          <w:sz w:val="28"/>
          <w:szCs w:val="28"/>
        </w:rPr>
        <w:t>- подуровнях. В </w:t>
      </w:r>
      <w:r w:rsidRPr="00A45E58">
        <w:rPr>
          <w:rStyle w:val="a9"/>
          <w:sz w:val="28"/>
          <w:szCs w:val="28"/>
        </w:rPr>
        <w:t>Побочные подгруппы</w:t>
      </w:r>
      <w:r w:rsidR="00702154" w:rsidRPr="00A45E58">
        <w:rPr>
          <w:sz w:val="28"/>
          <w:szCs w:val="28"/>
        </w:rPr>
        <w:t> входят элементы, у которых </w:t>
      </w:r>
      <w:r w:rsidRPr="00A45E58">
        <w:rPr>
          <w:sz w:val="28"/>
          <w:szCs w:val="28"/>
        </w:rPr>
        <w:t xml:space="preserve">валентные электроны располагаются на внешнем </w:t>
      </w:r>
      <w:proofErr w:type="spellStart"/>
      <w:r w:rsidRPr="00A45E58">
        <w:rPr>
          <w:sz w:val="28"/>
          <w:szCs w:val="28"/>
        </w:rPr>
        <w:t>ns</w:t>
      </w:r>
      <w:proofErr w:type="spellEnd"/>
      <w:r w:rsidRPr="00A45E58">
        <w:rPr>
          <w:sz w:val="28"/>
          <w:szCs w:val="28"/>
        </w:rPr>
        <w:t>- подуровне и внутреннем (n — 1) d- подуровне (или (n — 2) f- подуровне).</w:t>
      </w:r>
    </w:p>
    <w:p w:rsidR="00D73BE6" w:rsidRPr="00A45E58" w:rsidRDefault="00D73BE6" w:rsidP="00D73BE6">
      <w:pPr>
        <w:pStyle w:val="a7"/>
        <w:shd w:val="clear" w:color="auto" w:fill="FFFFFF"/>
        <w:spacing w:before="0" w:beforeAutospacing="0" w:after="150" w:afterAutospacing="0"/>
        <w:jc w:val="both"/>
        <w:rPr>
          <w:sz w:val="28"/>
          <w:szCs w:val="28"/>
        </w:rPr>
      </w:pPr>
      <w:r w:rsidRPr="00A45E58">
        <w:rPr>
          <w:sz w:val="28"/>
          <w:szCs w:val="28"/>
        </w:rPr>
        <w:t>Все элементы в </w:t>
      </w:r>
      <w:r w:rsidRPr="00A45E58">
        <w:rPr>
          <w:rStyle w:val="a8"/>
          <w:rFonts w:eastAsiaTheme="majorEastAsia"/>
          <w:i/>
          <w:iCs/>
          <w:sz w:val="28"/>
          <w:szCs w:val="28"/>
        </w:rPr>
        <w:t>периодической таблице</w:t>
      </w:r>
      <w:r w:rsidRPr="00A45E58">
        <w:rPr>
          <w:sz w:val="28"/>
          <w:szCs w:val="28"/>
        </w:rPr>
        <w:t>, в зависимости от того, на каком подуровне (s-, p-, d- или f-) находятся валентные электроны классифицируются на: s- элементы (элементы главной подгруппы I и II групп), p- элементы (элементы главных подгрупп III — VII групп), d- элементы (элементы побочных подгрупп), f- элементы (лантаноиды, актиноиды).</w:t>
      </w:r>
    </w:p>
    <w:p w:rsidR="00D73BE6" w:rsidRPr="00A45E58" w:rsidRDefault="00D73BE6" w:rsidP="00D73BE6">
      <w:pPr>
        <w:pStyle w:val="a7"/>
        <w:shd w:val="clear" w:color="auto" w:fill="FFFFFF"/>
        <w:spacing w:before="0" w:beforeAutospacing="0" w:after="150" w:afterAutospacing="0"/>
        <w:jc w:val="both"/>
        <w:rPr>
          <w:sz w:val="28"/>
          <w:szCs w:val="28"/>
        </w:rPr>
      </w:pPr>
      <w:r w:rsidRPr="00A45E58">
        <w:rPr>
          <w:sz w:val="28"/>
          <w:szCs w:val="28"/>
        </w:rPr>
        <w:t>Высшая валентность элемента (за исключением O, F, элементов подгруппы меди и восьмой группы) равна номеру группы, в которой он находится.</w:t>
      </w:r>
    </w:p>
    <w:p w:rsidR="00D73BE6" w:rsidRPr="00A45E58" w:rsidRDefault="00D73BE6" w:rsidP="00D73BE6">
      <w:pPr>
        <w:pStyle w:val="a7"/>
        <w:shd w:val="clear" w:color="auto" w:fill="FFFFFF"/>
        <w:spacing w:before="0" w:beforeAutospacing="0" w:after="150" w:afterAutospacing="0"/>
        <w:jc w:val="both"/>
        <w:rPr>
          <w:sz w:val="28"/>
          <w:szCs w:val="28"/>
        </w:rPr>
      </w:pPr>
      <w:r w:rsidRPr="00A45E58">
        <w:rPr>
          <w:sz w:val="28"/>
          <w:szCs w:val="28"/>
        </w:rPr>
        <w:t xml:space="preserve">Для элементов главных и побочных подгрупп одинаковыми являются формулы высших оксидов (и их гидратов). В главных подгруппах состав водородных соединений являются одинаковыми, для элементов, находящихся в этой группе. Твердые гидриды образуют элементы главных подгрупп I — III групп, а IV — VII </w:t>
      </w:r>
      <w:r w:rsidR="00E55E9A" w:rsidRPr="00A45E58">
        <w:rPr>
          <w:sz w:val="28"/>
          <w:szCs w:val="28"/>
        </w:rPr>
        <w:t>групп образуют</w:t>
      </w:r>
      <w:r w:rsidRPr="00A45E58">
        <w:rPr>
          <w:sz w:val="28"/>
          <w:szCs w:val="28"/>
        </w:rPr>
        <w:t xml:space="preserve"> газообразные водородные соединения. Водородные соединения типа ЭН</w:t>
      </w:r>
      <w:r w:rsidRPr="00A45E58">
        <w:rPr>
          <w:sz w:val="28"/>
          <w:szCs w:val="28"/>
          <w:vertAlign w:val="subscript"/>
        </w:rPr>
        <w:t>4</w:t>
      </w:r>
      <w:r w:rsidRPr="00A45E58">
        <w:rPr>
          <w:sz w:val="28"/>
          <w:szCs w:val="28"/>
        </w:rPr>
        <w:t> – нейтральнее соединения, ЭН</w:t>
      </w:r>
      <w:r w:rsidRPr="00A45E58">
        <w:rPr>
          <w:sz w:val="28"/>
          <w:szCs w:val="28"/>
          <w:vertAlign w:val="subscript"/>
        </w:rPr>
        <w:t>3</w:t>
      </w:r>
      <w:r w:rsidRPr="00A45E58">
        <w:rPr>
          <w:sz w:val="28"/>
          <w:szCs w:val="28"/>
        </w:rPr>
        <w:t> – основания, Н</w:t>
      </w:r>
      <w:r w:rsidRPr="00A45E58">
        <w:rPr>
          <w:sz w:val="28"/>
          <w:szCs w:val="28"/>
          <w:vertAlign w:val="subscript"/>
        </w:rPr>
        <w:t>2</w:t>
      </w:r>
      <w:r w:rsidRPr="00A45E58">
        <w:rPr>
          <w:sz w:val="28"/>
          <w:szCs w:val="28"/>
        </w:rPr>
        <w:t>Э и НЭ — кислоты.</w:t>
      </w:r>
    </w:p>
    <w:p w:rsidR="00D73BE6" w:rsidRPr="00A45E58" w:rsidRDefault="00D73BE6" w:rsidP="00D73BE6">
      <w:pPr>
        <w:pStyle w:val="a7"/>
        <w:shd w:val="clear" w:color="auto" w:fill="FFFFFF"/>
        <w:spacing w:before="0" w:beforeAutospacing="0" w:after="150" w:afterAutospacing="0"/>
        <w:jc w:val="both"/>
        <w:rPr>
          <w:sz w:val="28"/>
          <w:szCs w:val="28"/>
        </w:rPr>
      </w:pPr>
      <w:r w:rsidRPr="00A45E58">
        <w:rPr>
          <w:sz w:val="28"/>
          <w:szCs w:val="28"/>
        </w:rPr>
        <w:t>Горизонтальные ряды таблицы называют </w:t>
      </w:r>
      <w:r w:rsidRPr="00A45E58">
        <w:rPr>
          <w:rStyle w:val="a8"/>
          <w:rFonts w:eastAsiaTheme="majorEastAsia"/>
          <w:i/>
          <w:iCs/>
          <w:sz w:val="28"/>
          <w:szCs w:val="28"/>
        </w:rPr>
        <w:t>периодами</w:t>
      </w:r>
      <w:r w:rsidRPr="00A45E58">
        <w:rPr>
          <w:rStyle w:val="a9"/>
          <w:sz w:val="28"/>
          <w:szCs w:val="28"/>
        </w:rPr>
        <w:t>.</w:t>
      </w:r>
      <w:r w:rsidRPr="00A45E58">
        <w:rPr>
          <w:sz w:val="28"/>
          <w:szCs w:val="28"/>
        </w:rPr>
        <w:t> Элементы в периодах отличаются между собой, но общее у них то, что последние электроны находятся на одном энергетическом уровне (</w:t>
      </w:r>
      <w:r w:rsidRPr="00A45E58">
        <w:rPr>
          <w:rStyle w:val="a9"/>
          <w:sz w:val="28"/>
          <w:szCs w:val="28"/>
        </w:rPr>
        <w:t>главное квантовое число n</w:t>
      </w:r>
      <w:r w:rsidRPr="00A45E58">
        <w:rPr>
          <w:sz w:val="28"/>
          <w:szCs w:val="28"/>
        </w:rPr>
        <w:t> — одинаково</w:t>
      </w:r>
      <w:r w:rsidRPr="00A45E58">
        <w:rPr>
          <w:rStyle w:val="a9"/>
          <w:sz w:val="28"/>
          <w:szCs w:val="28"/>
        </w:rPr>
        <w:t>).</w:t>
      </w:r>
    </w:p>
    <w:p w:rsidR="00D73BE6" w:rsidRPr="00A45E58" w:rsidRDefault="00D73BE6" w:rsidP="00D73BE6">
      <w:pPr>
        <w:pStyle w:val="a7"/>
        <w:shd w:val="clear" w:color="auto" w:fill="FFFFFF"/>
        <w:spacing w:before="0" w:beforeAutospacing="0" w:after="150" w:afterAutospacing="0"/>
        <w:jc w:val="both"/>
        <w:rPr>
          <w:sz w:val="28"/>
          <w:szCs w:val="28"/>
        </w:rPr>
      </w:pPr>
      <w:r w:rsidRPr="00A45E58">
        <w:rPr>
          <w:sz w:val="28"/>
          <w:szCs w:val="28"/>
        </w:rPr>
        <w:t xml:space="preserve">Первый период отличается от других тем, что там находятся всего 2 элемента: водород H и гелий </w:t>
      </w:r>
      <w:proofErr w:type="spellStart"/>
      <w:r w:rsidRPr="00A45E58">
        <w:rPr>
          <w:sz w:val="28"/>
          <w:szCs w:val="28"/>
        </w:rPr>
        <w:t>He</w:t>
      </w:r>
      <w:proofErr w:type="spellEnd"/>
      <w:r w:rsidRPr="00A45E58">
        <w:rPr>
          <w:sz w:val="28"/>
          <w:szCs w:val="28"/>
        </w:rPr>
        <w:t>.</w:t>
      </w:r>
    </w:p>
    <w:p w:rsidR="00D73BE6" w:rsidRPr="00A45E58" w:rsidRDefault="00D73BE6" w:rsidP="00D73BE6">
      <w:pPr>
        <w:pStyle w:val="a7"/>
        <w:shd w:val="clear" w:color="auto" w:fill="FFFFFF"/>
        <w:spacing w:before="0" w:beforeAutospacing="0" w:after="150" w:afterAutospacing="0"/>
        <w:jc w:val="both"/>
        <w:rPr>
          <w:sz w:val="28"/>
          <w:szCs w:val="28"/>
        </w:rPr>
      </w:pPr>
      <w:r w:rsidRPr="00A45E58">
        <w:rPr>
          <w:sz w:val="28"/>
          <w:szCs w:val="28"/>
        </w:rPr>
        <w:t>Во втором периоде находятся 8 элементов (</w:t>
      </w:r>
      <w:proofErr w:type="spellStart"/>
      <w:r w:rsidRPr="00A45E58">
        <w:rPr>
          <w:sz w:val="28"/>
          <w:szCs w:val="28"/>
        </w:rPr>
        <w:t>Li</w:t>
      </w:r>
      <w:proofErr w:type="spellEnd"/>
      <w:r w:rsidRPr="00A45E58">
        <w:rPr>
          <w:sz w:val="28"/>
          <w:szCs w:val="28"/>
        </w:rPr>
        <w:t xml:space="preserve"> — </w:t>
      </w:r>
      <w:proofErr w:type="spellStart"/>
      <w:r w:rsidRPr="00A45E58">
        <w:rPr>
          <w:sz w:val="28"/>
          <w:szCs w:val="28"/>
        </w:rPr>
        <w:t>Ne</w:t>
      </w:r>
      <w:proofErr w:type="spellEnd"/>
      <w:r w:rsidRPr="00A45E58">
        <w:rPr>
          <w:sz w:val="28"/>
          <w:szCs w:val="28"/>
        </w:rPr>
        <w:t xml:space="preserve">). Литий </w:t>
      </w:r>
      <w:proofErr w:type="spellStart"/>
      <w:r w:rsidRPr="00A45E58">
        <w:rPr>
          <w:sz w:val="28"/>
          <w:szCs w:val="28"/>
        </w:rPr>
        <w:t>Li</w:t>
      </w:r>
      <w:proofErr w:type="spellEnd"/>
      <w:r w:rsidRPr="00A45E58">
        <w:rPr>
          <w:sz w:val="28"/>
          <w:szCs w:val="28"/>
        </w:rPr>
        <w:t xml:space="preserve"> – щелочной металл начинает период, а замыкает его благородный газ неон </w:t>
      </w:r>
      <w:proofErr w:type="spellStart"/>
      <w:r w:rsidRPr="00A45E58">
        <w:rPr>
          <w:sz w:val="28"/>
          <w:szCs w:val="28"/>
        </w:rPr>
        <w:t>Ne</w:t>
      </w:r>
      <w:proofErr w:type="spellEnd"/>
      <w:r w:rsidRPr="00A45E58">
        <w:rPr>
          <w:sz w:val="28"/>
          <w:szCs w:val="28"/>
        </w:rPr>
        <w:t>.</w:t>
      </w:r>
    </w:p>
    <w:p w:rsidR="00D73BE6" w:rsidRPr="00A45E58" w:rsidRDefault="00D73BE6" w:rsidP="00D73BE6">
      <w:pPr>
        <w:pStyle w:val="a7"/>
        <w:shd w:val="clear" w:color="auto" w:fill="FFFFFF"/>
        <w:spacing w:before="0" w:beforeAutospacing="0" w:after="150" w:afterAutospacing="0"/>
        <w:jc w:val="both"/>
        <w:rPr>
          <w:sz w:val="28"/>
          <w:szCs w:val="28"/>
        </w:rPr>
      </w:pPr>
      <w:r w:rsidRPr="00A45E58">
        <w:rPr>
          <w:sz w:val="28"/>
          <w:szCs w:val="28"/>
        </w:rPr>
        <w:t>В третьем периоде, также</w:t>
      </w:r>
      <w:r w:rsidR="00E55E9A" w:rsidRPr="00A45E58">
        <w:rPr>
          <w:sz w:val="28"/>
          <w:szCs w:val="28"/>
        </w:rPr>
        <w:t>,</w:t>
      </w:r>
      <w:r w:rsidRPr="00A45E58">
        <w:rPr>
          <w:sz w:val="28"/>
          <w:szCs w:val="28"/>
        </w:rPr>
        <w:t xml:space="preserve"> как и во втором</w:t>
      </w:r>
      <w:r w:rsidR="00E55E9A" w:rsidRPr="00A45E58">
        <w:rPr>
          <w:sz w:val="28"/>
          <w:szCs w:val="28"/>
        </w:rPr>
        <w:t>,</w:t>
      </w:r>
      <w:r w:rsidRPr="00A45E58">
        <w:rPr>
          <w:sz w:val="28"/>
          <w:szCs w:val="28"/>
        </w:rPr>
        <w:t xml:space="preserve"> находятся 8 элементов (</w:t>
      </w:r>
      <w:proofErr w:type="spellStart"/>
      <w:r w:rsidRPr="00A45E58">
        <w:rPr>
          <w:sz w:val="28"/>
          <w:szCs w:val="28"/>
        </w:rPr>
        <w:t>Na</w:t>
      </w:r>
      <w:proofErr w:type="spellEnd"/>
      <w:r w:rsidRPr="00A45E58">
        <w:rPr>
          <w:sz w:val="28"/>
          <w:szCs w:val="28"/>
        </w:rPr>
        <w:t xml:space="preserve"> — </w:t>
      </w:r>
      <w:proofErr w:type="spellStart"/>
      <w:r w:rsidRPr="00A45E58">
        <w:rPr>
          <w:sz w:val="28"/>
          <w:szCs w:val="28"/>
        </w:rPr>
        <w:t>Ar</w:t>
      </w:r>
      <w:proofErr w:type="spellEnd"/>
      <w:r w:rsidRPr="00A45E58">
        <w:rPr>
          <w:sz w:val="28"/>
          <w:szCs w:val="28"/>
        </w:rPr>
        <w:t xml:space="preserve">). Начинает период щелочной металл натрий </w:t>
      </w:r>
      <w:proofErr w:type="spellStart"/>
      <w:r w:rsidRPr="00A45E58">
        <w:rPr>
          <w:sz w:val="28"/>
          <w:szCs w:val="28"/>
        </w:rPr>
        <w:t>Na</w:t>
      </w:r>
      <w:proofErr w:type="spellEnd"/>
      <w:r w:rsidRPr="00A45E58">
        <w:rPr>
          <w:sz w:val="28"/>
          <w:szCs w:val="28"/>
        </w:rPr>
        <w:t xml:space="preserve">, а замыкает его благородный газ аргон </w:t>
      </w:r>
      <w:proofErr w:type="spellStart"/>
      <w:r w:rsidRPr="00A45E58">
        <w:rPr>
          <w:sz w:val="28"/>
          <w:szCs w:val="28"/>
        </w:rPr>
        <w:t>Ar</w:t>
      </w:r>
      <w:proofErr w:type="spellEnd"/>
      <w:r w:rsidRPr="00A45E58">
        <w:rPr>
          <w:sz w:val="28"/>
          <w:szCs w:val="28"/>
        </w:rPr>
        <w:t>.</w:t>
      </w:r>
    </w:p>
    <w:p w:rsidR="00D73BE6" w:rsidRPr="00A45E58" w:rsidRDefault="00D73BE6" w:rsidP="00D73BE6">
      <w:pPr>
        <w:pStyle w:val="a7"/>
        <w:shd w:val="clear" w:color="auto" w:fill="FFFFFF"/>
        <w:spacing w:before="0" w:beforeAutospacing="0" w:after="150" w:afterAutospacing="0"/>
        <w:jc w:val="both"/>
        <w:rPr>
          <w:sz w:val="28"/>
          <w:szCs w:val="28"/>
        </w:rPr>
      </w:pPr>
      <w:r w:rsidRPr="00A45E58">
        <w:rPr>
          <w:sz w:val="28"/>
          <w:szCs w:val="28"/>
        </w:rPr>
        <w:t xml:space="preserve">В четвёртом периоде находятся 18 элементов (K — </w:t>
      </w:r>
      <w:proofErr w:type="spellStart"/>
      <w:r w:rsidRPr="00A45E58">
        <w:rPr>
          <w:sz w:val="28"/>
          <w:szCs w:val="28"/>
        </w:rPr>
        <w:t>Kr</w:t>
      </w:r>
      <w:proofErr w:type="spellEnd"/>
      <w:r w:rsidRPr="00A45E58">
        <w:rPr>
          <w:sz w:val="28"/>
          <w:szCs w:val="28"/>
        </w:rPr>
        <w:t>)</w:t>
      </w:r>
      <w:r w:rsidR="00E55E9A" w:rsidRPr="00A45E58">
        <w:rPr>
          <w:sz w:val="28"/>
          <w:szCs w:val="28"/>
        </w:rPr>
        <w:t xml:space="preserve"> – Менделеев его обозначил как </w:t>
      </w:r>
      <w:r w:rsidRPr="00A45E58">
        <w:rPr>
          <w:sz w:val="28"/>
          <w:szCs w:val="28"/>
        </w:rPr>
        <w:t xml:space="preserve">первый большой период. Начинается он также с щелочного металла Калий, а заканчивается инертным газом криптон </w:t>
      </w:r>
      <w:proofErr w:type="spellStart"/>
      <w:r w:rsidRPr="00A45E58">
        <w:rPr>
          <w:sz w:val="28"/>
          <w:szCs w:val="28"/>
        </w:rPr>
        <w:t>Kr</w:t>
      </w:r>
      <w:proofErr w:type="spellEnd"/>
      <w:r w:rsidRPr="00A45E58">
        <w:rPr>
          <w:sz w:val="28"/>
          <w:szCs w:val="28"/>
        </w:rPr>
        <w:t>. В состав больших периодов входят переходные элементы (</w:t>
      </w:r>
      <w:proofErr w:type="spellStart"/>
      <w:r w:rsidRPr="00A45E58">
        <w:rPr>
          <w:sz w:val="28"/>
          <w:szCs w:val="28"/>
        </w:rPr>
        <w:t>Sc</w:t>
      </w:r>
      <w:proofErr w:type="spellEnd"/>
      <w:r w:rsidRPr="00A45E58">
        <w:rPr>
          <w:sz w:val="28"/>
          <w:szCs w:val="28"/>
        </w:rPr>
        <w:t xml:space="preserve"> — </w:t>
      </w:r>
      <w:proofErr w:type="spellStart"/>
      <w:r w:rsidRPr="00A45E58">
        <w:rPr>
          <w:sz w:val="28"/>
          <w:szCs w:val="28"/>
        </w:rPr>
        <w:t>Zn</w:t>
      </w:r>
      <w:proofErr w:type="spellEnd"/>
      <w:r w:rsidRPr="00A45E58">
        <w:rPr>
          <w:sz w:val="28"/>
          <w:szCs w:val="28"/>
        </w:rPr>
        <w:t>) — </w:t>
      </w:r>
      <w:r w:rsidRPr="00A45E58">
        <w:rPr>
          <w:rStyle w:val="a9"/>
          <w:sz w:val="28"/>
          <w:szCs w:val="28"/>
        </w:rPr>
        <w:t>d-</w:t>
      </w:r>
      <w:r w:rsidRPr="00A45E58">
        <w:rPr>
          <w:sz w:val="28"/>
          <w:szCs w:val="28"/>
        </w:rPr>
        <w:t>элементы.</w:t>
      </w:r>
    </w:p>
    <w:p w:rsidR="00D73BE6" w:rsidRPr="00A45E58" w:rsidRDefault="00E55E9A" w:rsidP="00D73BE6">
      <w:pPr>
        <w:pStyle w:val="a7"/>
        <w:shd w:val="clear" w:color="auto" w:fill="FFFFFF"/>
        <w:spacing w:before="0" w:beforeAutospacing="0" w:after="150" w:afterAutospacing="0"/>
        <w:jc w:val="both"/>
        <w:rPr>
          <w:sz w:val="28"/>
          <w:szCs w:val="28"/>
        </w:rPr>
      </w:pPr>
      <w:r w:rsidRPr="00A45E58">
        <w:rPr>
          <w:sz w:val="28"/>
          <w:szCs w:val="28"/>
        </w:rPr>
        <w:t>В пятом </w:t>
      </w:r>
      <w:r w:rsidR="00D73BE6" w:rsidRPr="00A45E58">
        <w:rPr>
          <w:sz w:val="28"/>
          <w:szCs w:val="28"/>
        </w:rPr>
        <w:t>периоде, аналогично четвертому находятся 18 элементов (</w:t>
      </w:r>
      <w:proofErr w:type="spellStart"/>
      <w:r w:rsidR="00D73BE6" w:rsidRPr="00A45E58">
        <w:rPr>
          <w:sz w:val="28"/>
          <w:szCs w:val="28"/>
        </w:rPr>
        <w:t>Rb</w:t>
      </w:r>
      <w:proofErr w:type="spellEnd"/>
      <w:r w:rsidR="00D73BE6" w:rsidRPr="00A45E58">
        <w:rPr>
          <w:sz w:val="28"/>
          <w:szCs w:val="28"/>
        </w:rPr>
        <w:t xml:space="preserve"> — </w:t>
      </w:r>
      <w:proofErr w:type="spellStart"/>
      <w:r w:rsidR="00D73BE6" w:rsidRPr="00A45E58">
        <w:rPr>
          <w:sz w:val="28"/>
          <w:szCs w:val="28"/>
        </w:rPr>
        <w:t>Xe</w:t>
      </w:r>
      <w:proofErr w:type="spellEnd"/>
      <w:r w:rsidR="00D73BE6" w:rsidRPr="00A45E58">
        <w:rPr>
          <w:sz w:val="28"/>
          <w:szCs w:val="28"/>
        </w:rPr>
        <w:t xml:space="preserve">) и структура его сходна с четвёртым. Начинается он также с щелочного металла рубидий </w:t>
      </w:r>
      <w:proofErr w:type="spellStart"/>
      <w:r w:rsidR="00D73BE6" w:rsidRPr="00A45E58">
        <w:rPr>
          <w:sz w:val="28"/>
          <w:szCs w:val="28"/>
        </w:rPr>
        <w:t>Rb</w:t>
      </w:r>
      <w:proofErr w:type="spellEnd"/>
      <w:r w:rsidR="00D73BE6" w:rsidRPr="00A45E58">
        <w:rPr>
          <w:sz w:val="28"/>
          <w:szCs w:val="28"/>
        </w:rPr>
        <w:t xml:space="preserve">, а заканчивается инертным газом ксенон </w:t>
      </w:r>
      <w:proofErr w:type="spellStart"/>
      <w:r w:rsidR="00D73BE6" w:rsidRPr="00A45E58">
        <w:rPr>
          <w:sz w:val="28"/>
          <w:szCs w:val="28"/>
        </w:rPr>
        <w:t>Xe</w:t>
      </w:r>
      <w:proofErr w:type="spellEnd"/>
      <w:r w:rsidR="00D73BE6" w:rsidRPr="00A45E58">
        <w:rPr>
          <w:sz w:val="28"/>
          <w:szCs w:val="28"/>
        </w:rPr>
        <w:t xml:space="preserve">. В состав больших периодов входят переходные элементы (Y — </w:t>
      </w:r>
      <w:proofErr w:type="spellStart"/>
      <w:r w:rsidR="00D73BE6" w:rsidRPr="00A45E58">
        <w:rPr>
          <w:sz w:val="28"/>
          <w:szCs w:val="28"/>
        </w:rPr>
        <w:t>Cd</w:t>
      </w:r>
      <w:proofErr w:type="spellEnd"/>
      <w:r w:rsidR="00D73BE6" w:rsidRPr="00A45E58">
        <w:rPr>
          <w:sz w:val="28"/>
          <w:szCs w:val="28"/>
        </w:rPr>
        <w:t>) — </w:t>
      </w:r>
      <w:r w:rsidR="00D73BE6" w:rsidRPr="00A45E58">
        <w:rPr>
          <w:rStyle w:val="a9"/>
          <w:sz w:val="28"/>
          <w:szCs w:val="28"/>
        </w:rPr>
        <w:t>d-</w:t>
      </w:r>
      <w:r w:rsidR="00D73BE6" w:rsidRPr="00A45E58">
        <w:rPr>
          <w:sz w:val="28"/>
          <w:szCs w:val="28"/>
        </w:rPr>
        <w:t>элементы.</w:t>
      </w:r>
    </w:p>
    <w:p w:rsidR="00D73BE6" w:rsidRPr="00A45E58" w:rsidRDefault="00D73BE6" w:rsidP="00D73BE6">
      <w:pPr>
        <w:pStyle w:val="a7"/>
        <w:shd w:val="clear" w:color="auto" w:fill="FFFFFF"/>
        <w:spacing w:before="0" w:beforeAutospacing="0" w:after="150" w:afterAutospacing="0"/>
        <w:jc w:val="both"/>
        <w:rPr>
          <w:sz w:val="28"/>
          <w:szCs w:val="28"/>
        </w:rPr>
      </w:pPr>
      <w:r w:rsidRPr="00A45E58">
        <w:rPr>
          <w:sz w:val="28"/>
          <w:szCs w:val="28"/>
        </w:rPr>
        <w:t>Шестой период состоит из 32 элементов (</w:t>
      </w:r>
      <w:proofErr w:type="spellStart"/>
      <w:r w:rsidRPr="00A45E58">
        <w:rPr>
          <w:sz w:val="28"/>
          <w:szCs w:val="28"/>
        </w:rPr>
        <w:t>Cs</w:t>
      </w:r>
      <w:proofErr w:type="spellEnd"/>
      <w:r w:rsidRPr="00A45E58">
        <w:rPr>
          <w:sz w:val="28"/>
          <w:szCs w:val="28"/>
        </w:rPr>
        <w:t xml:space="preserve"> — </w:t>
      </w:r>
      <w:proofErr w:type="spellStart"/>
      <w:r w:rsidRPr="00A45E58">
        <w:rPr>
          <w:sz w:val="28"/>
          <w:szCs w:val="28"/>
        </w:rPr>
        <w:t>Rn</w:t>
      </w:r>
      <w:proofErr w:type="spellEnd"/>
      <w:r w:rsidRPr="00A45E58">
        <w:rPr>
          <w:sz w:val="28"/>
          <w:szCs w:val="28"/>
        </w:rPr>
        <w:t>). Кроме 10 </w:t>
      </w:r>
      <w:r w:rsidRPr="00A45E58">
        <w:rPr>
          <w:rStyle w:val="a9"/>
          <w:sz w:val="28"/>
          <w:szCs w:val="28"/>
        </w:rPr>
        <w:t>d</w:t>
      </w:r>
      <w:r w:rsidRPr="00A45E58">
        <w:rPr>
          <w:sz w:val="28"/>
          <w:szCs w:val="28"/>
        </w:rPr>
        <w:t>-элементов (</w:t>
      </w:r>
      <w:proofErr w:type="spellStart"/>
      <w:r w:rsidRPr="00A45E58">
        <w:rPr>
          <w:sz w:val="28"/>
          <w:szCs w:val="28"/>
        </w:rPr>
        <w:t>La</w:t>
      </w:r>
      <w:proofErr w:type="spellEnd"/>
      <w:r w:rsidRPr="00A45E58">
        <w:rPr>
          <w:sz w:val="28"/>
          <w:szCs w:val="28"/>
        </w:rPr>
        <w:t xml:space="preserve">, </w:t>
      </w:r>
      <w:proofErr w:type="spellStart"/>
      <w:r w:rsidRPr="00A45E58">
        <w:rPr>
          <w:sz w:val="28"/>
          <w:szCs w:val="28"/>
        </w:rPr>
        <w:t>Hf</w:t>
      </w:r>
      <w:proofErr w:type="spellEnd"/>
      <w:r w:rsidRPr="00A45E58">
        <w:rPr>
          <w:sz w:val="28"/>
          <w:szCs w:val="28"/>
        </w:rPr>
        <w:t xml:space="preserve"> — </w:t>
      </w:r>
      <w:proofErr w:type="spellStart"/>
      <w:r w:rsidRPr="00A45E58">
        <w:rPr>
          <w:sz w:val="28"/>
          <w:szCs w:val="28"/>
        </w:rPr>
        <w:t>Hg</w:t>
      </w:r>
      <w:proofErr w:type="spellEnd"/>
      <w:r w:rsidRPr="00A45E58">
        <w:rPr>
          <w:sz w:val="28"/>
          <w:szCs w:val="28"/>
        </w:rPr>
        <w:t>) в нем находится ряд из 14 </w:t>
      </w:r>
      <w:r w:rsidRPr="00A45E58">
        <w:rPr>
          <w:rStyle w:val="a9"/>
          <w:sz w:val="28"/>
          <w:szCs w:val="28"/>
        </w:rPr>
        <w:t>f</w:t>
      </w:r>
      <w:r w:rsidRPr="00A45E58">
        <w:rPr>
          <w:sz w:val="28"/>
          <w:szCs w:val="28"/>
        </w:rPr>
        <w:t xml:space="preserve">-элементов(лантаноиды)- </w:t>
      </w:r>
      <w:proofErr w:type="spellStart"/>
      <w:r w:rsidRPr="00A45E58">
        <w:rPr>
          <w:sz w:val="28"/>
          <w:szCs w:val="28"/>
        </w:rPr>
        <w:t>Ce</w:t>
      </w:r>
      <w:proofErr w:type="spellEnd"/>
      <w:r w:rsidRPr="00A45E58">
        <w:rPr>
          <w:sz w:val="28"/>
          <w:szCs w:val="28"/>
        </w:rPr>
        <w:t xml:space="preserve"> — </w:t>
      </w:r>
      <w:proofErr w:type="spellStart"/>
      <w:r w:rsidRPr="00A45E58">
        <w:rPr>
          <w:sz w:val="28"/>
          <w:szCs w:val="28"/>
        </w:rPr>
        <w:t>Lu</w:t>
      </w:r>
      <w:proofErr w:type="spellEnd"/>
    </w:p>
    <w:p w:rsidR="00D73BE6" w:rsidRPr="00A45E58" w:rsidRDefault="00D73BE6" w:rsidP="00D73BE6">
      <w:pPr>
        <w:pStyle w:val="a7"/>
        <w:shd w:val="clear" w:color="auto" w:fill="FFFFFF"/>
        <w:spacing w:before="0" w:beforeAutospacing="0" w:after="150" w:afterAutospacing="0"/>
        <w:jc w:val="both"/>
        <w:rPr>
          <w:sz w:val="28"/>
          <w:szCs w:val="28"/>
        </w:rPr>
      </w:pPr>
      <w:r w:rsidRPr="00A45E58">
        <w:rPr>
          <w:sz w:val="28"/>
          <w:szCs w:val="28"/>
        </w:rPr>
        <w:lastRenderedPageBreak/>
        <w:t>Седьмой период не закончен. Он начинается с Франций </w:t>
      </w:r>
      <w:proofErr w:type="spellStart"/>
      <w:r w:rsidRPr="00A45E58">
        <w:rPr>
          <w:sz w:val="28"/>
          <w:szCs w:val="28"/>
        </w:rPr>
        <w:t>Fr</w:t>
      </w:r>
      <w:proofErr w:type="spellEnd"/>
      <w:r w:rsidRPr="00A45E58">
        <w:rPr>
          <w:sz w:val="28"/>
          <w:szCs w:val="28"/>
        </w:rPr>
        <w:t>, можно предположить, что он будет содержать, также</w:t>
      </w:r>
      <w:r w:rsidR="00C05CAE">
        <w:rPr>
          <w:sz w:val="28"/>
          <w:szCs w:val="28"/>
        </w:rPr>
        <w:t>,</w:t>
      </w:r>
      <w:r w:rsidRPr="00A45E58">
        <w:rPr>
          <w:sz w:val="28"/>
          <w:szCs w:val="28"/>
        </w:rPr>
        <w:t xml:space="preserve"> как и шестой период, 32 элемента, которые уже найдены (до элемента с Z = 118).</w:t>
      </w:r>
    </w:p>
    <w:p w:rsidR="00E55E9A" w:rsidRPr="00E55E9A" w:rsidRDefault="00E55E9A" w:rsidP="00E55E9A">
      <w:pPr>
        <w:shd w:val="clear" w:color="auto" w:fill="FFFFFF"/>
        <w:spacing w:after="150"/>
        <w:jc w:val="both"/>
        <w:rPr>
          <w:sz w:val="28"/>
          <w:szCs w:val="28"/>
        </w:rPr>
      </w:pPr>
      <w:r w:rsidRPr="00E55E9A">
        <w:rPr>
          <w:sz w:val="28"/>
          <w:szCs w:val="28"/>
        </w:rPr>
        <w:t>На основании этих понятий, рассмотрим</w:t>
      </w:r>
      <w:r w:rsidRPr="00A45E58">
        <w:rPr>
          <w:sz w:val="28"/>
          <w:szCs w:val="28"/>
        </w:rPr>
        <w:t>,</w:t>
      </w:r>
      <w:r w:rsidRPr="00E55E9A">
        <w:rPr>
          <w:sz w:val="28"/>
          <w:szCs w:val="28"/>
        </w:rPr>
        <w:t xml:space="preserve"> как меняются свойства атомов и их соединений в </w:t>
      </w:r>
      <w:r w:rsidRPr="00A45E58">
        <w:rPr>
          <w:b/>
          <w:bCs/>
          <w:sz w:val="28"/>
          <w:szCs w:val="28"/>
        </w:rPr>
        <w:t>таблице Менделеева.</w:t>
      </w:r>
    </w:p>
    <w:p w:rsidR="00E55E9A" w:rsidRPr="00E55E9A" w:rsidRDefault="00E55E9A" w:rsidP="00E55E9A">
      <w:pPr>
        <w:shd w:val="clear" w:color="auto" w:fill="FFFFFF"/>
        <w:spacing w:after="150"/>
        <w:jc w:val="both"/>
        <w:rPr>
          <w:sz w:val="28"/>
          <w:szCs w:val="28"/>
        </w:rPr>
      </w:pPr>
      <w:r w:rsidRPr="00E55E9A">
        <w:rPr>
          <w:sz w:val="28"/>
          <w:szCs w:val="28"/>
        </w:rPr>
        <w:t xml:space="preserve">Итак, в периодической зависимости находятся такие </w:t>
      </w:r>
      <w:r w:rsidRPr="00A45E58">
        <w:rPr>
          <w:sz w:val="28"/>
          <w:szCs w:val="28"/>
        </w:rPr>
        <w:t>свойства атома, которые связан</w:t>
      </w:r>
      <w:r w:rsidRPr="00E55E9A">
        <w:rPr>
          <w:sz w:val="28"/>
          <w:szCs w:val="28"/>
        </w:rPr>
        <w:t>ы с его электронной конфигурацией: ато</w:t>
      </w:r>
      <w:r w:rsidRPr="00A45E58">
        <w:rPr>
          <w:sz w:val="28"/>
          <w:szCs w:val="28"/>
        </w:rPr>
        <w:t>мный радиус, энергия ионизации,</w:t>
      </w:r>
      <w:r w:rsidRPr="00E55E9A">
        <w:rPr>
          <w:sz w:val="28"/>
          <w:szCs w:val="28"/>
        </w:rPr>
        <w:t> </w:t>
      </w:r>
      <w:proofErr w:type="spellStart"/>
      <w:r w:rsidRPr="00E55E9A">
        <w:rPr>
          <w:sz w:val="28"/>
          <w:szCs w:val="28"/>
        </w:rPr>
        <w:t>электроотрицательность</w:t>
      </w:r>
      <w:proofErr w:type="spellEnd"/>
      <w:r w:rsidRPr="00E55E9A">
        <w:rPr>
          <w:sz w:val="28"/>
          <w:szCs w:val="28"/>
        </w:rPr>
        <w:t>.</w:t>
      </w:r>
    </w:p>
    <w:p w:rsidR="00E55E9A" w:rsidRPr="00A45E58" w:rsidRDefault="00E55E9A" w:rsidP="00E55E9A">
      <w:pPr>
        <w:shd w:val="clear" w:color="auto" w:fill="FFFFFF"/>
        <w:spacing w:after="150"/>
        <w:jc w:val="both"/>
        <w:rPr>
          <w:sz w:val="28"/>
          <w:szCs w:val="28"/>
        </w:rPr>
      </w:pPr>
      <w:r w:rsidRPr="00E55E9A">
        <w:rPr>
          <w:sz w:val="28"/>
          <w:szCs w:val="28"/>
        </w:rPr>
        <w:t>Рассмотрим изменение свойств атомов и их соединений в зависимости от положения в </w:t>
      </w:r>
      <w:r w:rsidRPr="00A45E58">
        <w:rPr>
          <w:i/>
          <w:iCs/>
          <w:sz w:val="28"/>
          <w:szCs w:val="28"/>
        </w:rPr>
        <w:t>периодической системе химических элементов</w:t>
      </w:r>
      <w:r w:rsidRPr="00E55E9A">
        <w:rPr>
          <w:sz w:val="28"/>
          <w:szCs w:val="28"/>
        </w:rPr>
        <w:t>.</w:t>
      </w:r>
    </w:p>
    <w:p w:rsidR="00AA41E4" w:rsidRPr="00A45E58" w:rsidRDefault="00AA41E4" w:rsidP="00AA41E4">
      <w:pPr>
        <w:pStyle w:val="a7"/>
        <w:spacing w:before="300" w:beforeAutospacing="0" w:after="300" w:afterAutospacing="0" w:line="345" w:lineRule="atLeast"/>
        <w:ind w:left="450" w:right="450"/>
        <w:jc w:val="both"/>
        <w:rPr>
          <w:sz w:val="28"/>
          <w:szCs w:val="28"/>
        </w:rPr>
      </w:pPr>
      <w:r w:rsidRPr="00A45E58">
        <w:rPr>
          <w:sz w:val="28"/>
          <w:szCs w:val="28"/>
        </w:rPr>
        <w:t>Свойства элементов в подгруппах закономерно изменяются сверху вниз:</w:t>
      </w:r>
    </w:p>
    <w:p w:rsidR="00AA41E4" w:rsidRPr="00A45E58" w:rsidRDefault="00AA41E4" w:rsidP="00AA41E4">
      <w:pPr>
        <w:numPr>
          <w:ilvl w:val="0"/>
          <w:numId w:val="39"/>
        </w:numPr>
        <w:shd w:val="clear" w:color="auto" w:fill="F4FFFF"/>
        <w:spacing w:before="100" w:beforeAutospacing="1" w:after="100" w:afterAutospacing="1" w:line="345" w:lineRule="atLeast"/>
        <w:rPr>
          <w:sz w:val="28"/>
          <w:szCs w:val="28"/>
        </w:rPr>
      </w:pPr>
      <w:r w:rsidRPr="00A45E58">
        <w:rPr>
          <w:sz w:val="28"/>
          <w:szCs w:val="28"/>
        </w:rPr>
        <w:t>усиливаются металлические свойства и ослабевают неметаллические;</w:t>
      </w:r>
    </w:p>
    <w:p w:rsidR="00AA41E4" w:rsidRPr="00A45E58" w:rsidRDefault="00AA41E4" w:rsidP="00AA41E4">
      <w:pPr>
        <w:numPr>
          <w:ilvl w:val="0"/>
          <w:numId w:val="39"/>
        </w:numPr>
        <w:shd w:val="clear" w:color="auto" w:fill="F4FFFF"/>
        <w:spacing w:before="100" w:beforeAutospacing="1" w:after="100" w:afterAutospacing="1" w:line="345" w:lineRule="atLeast"/>
        <w:rPr>
          <w:sz w:val="28"/>
          <w:szCs w:val="28"/>
        </w:rPr>
      </w:pPr>
      <w:r w:rsidRPr="00A45E58">
        <w:rPr>
          <w:sz w:val="28"/>
          <w:szCs w:val="28"/>
        </w:rPr>
        <w:t>возрастает атомный радиус;</w:t>
      </w:r>
    </w:p>
    <w:p w:rsidR="00AA41E4" w:rsidRPr="00A45E58" w:rsidRDefault="00AA41E4" w:rsidP="00AA41E4">
      <w:pPr>
        <w:numPr>
          <w:ilvl w:val="0"/>
          <w:numId w:val="39"/>
        </w:numPr>
        <w:shd w:val="clear" w:color="auto" w:fill="F4FFFF"/>
        <w:spacing w:before="100" w:beforeAutospacing="1" w:after="100" w:afterAutospacing="1" w:line="345" w:lineRule="atLeast"/>
        <w:rPr>
          <w:sz w:val="28"/>
          <w:szCs w:val="28"/>
        </w:rPr>
      </w:pPr>
      <w:r w:rsidRPr="00A45E58">
        <w:rPr>
          <w:sz w:val="28"/>
          <w:szCs w:val="28"/>
        </w:rPr>
        <w:t>возрастает сила образованных элементом оснований и бескислородных кислот;</w:t>
      </w:r>
    </w:p>
    <w:p w:rsidR="00721715" w:rsidRPr="00A45E58" w:rsidRDefault="00AA41E4" w:rsidP="00A45E58">
      <w:pPr>
        <w:numPr>
          <w:ilvl w:val="0"/>
          <w:numId w:val="39"/>
        </w:numPr>
        <w:shd w:val="clear" w:color="auto" w:fill="F4FFFF"/>
        <w:spacing w:before="100" w:beforeAutospacing="1" w:after="100" w:afterAutospacing="1" w:line="345" w:lineRule="atLeast"/>
        <w:rPr>
          <w:sz w:val="28"/>
          <w:szCs w:val="28"/>
        </w:rPr>
      </w:pPr>
      <w:proofErr w:type="spellStart"/>
      <w:r w:rsidRPr="00A45E58">
        <w:rPr>
          <w:sz w:val="28"/>
          <w:szCs w:val="28"/>
        </w:rPr>
        <w:t>электроотрицательность</w:t>
      </w:r>
      <w:proofErr w:type="spellEnd"/>
      <w:r w:rsidRPr="00A45E58">
        <w:rPr>
          <w:sz w:val="28"/>
          <w:szCs w:val="28"/>
        </w:rPr>
        <w:t xml:space="preserve"> падает.</w:t>
      </w:r>
    </w:p>
    <w:p w:rsidR="00721715" w:rsidRPr="00A45E58" w:rsidRDefault="00721715" w:rsidP="00721715">
      <w:pPr>
        <w:pStyle w:val="a7"/>
        <w:spacing w:before="300" w:beforeAutospacing="0" w:after="300" w:afterAutospacing="0" w:line="345" w:lineRule="atLeast"/>
        <w:ind w:left="450" w:right="450"/>
        <w:jc w:val="both"/>
        <w:rPr>
          <w:sz w:val="28"/>
          <w:szCs w:val="28"/>
        </w:rPr>
      </w:pPr>
      <w:r w:rsidRPr="00A45E58">
        <w:rPr>
          <w:sz w:val="28"/>
          <w:szCs w:val="28"/>
        </w:rPr>
        <w:t>В пределах периода с увеличением порядкового номера элемента:</w:t>
      </w:r>
    </w:p>
    <w:p w:rsidR="00721715" w:rsidRPr="00A45E58" w:rsidRDefault="00721715" w:rsidP="00721715">
      <w:pPr>
        <w:numPr>
          <w:ilvl w:val="0"/>
          <w:numId w:val="40"/>
        </w:numPr>
        <w:shd w:val="clear" w:color="auto" w:fill="F4FFFF"/>
        <w:spacing w:before="100" w:beforeAutospacing="1" w:after="100" w:afterAutospacing="1" w:line="345" w:lineRule="atLeast"/>
        <w:rPr>
          <w:sz w:val="28"/>
          <w:szCs w:val="28"/>
        </w:rPr>
      </w:pPr>
      <w:proofErr w:type="spellStart"/>
      <w:r w:rsidRPr="00A45E58">
        <w:rPr>
          <w:sz w:val="28"/>
          <w:szCs w:val="28"/>
        </w:rPr>
        <w:t>электроотрицательность</w:t>
      </w:r>
      <w:proofErr w:type="spellEnd"/>
      <w:r w:rsidRPr="00A45E58">
        <w:rPr>
          <w:sz w:val="28"/>
          <w:szCs w:val="28"/>
        </w:rPr>
        <w:t xml:space="preserve"> возрастает;</w:t>
      </w:r>
    </w:p>
    <w:p w:rsidR="00721715" w:rsidRPr="00A45E58" w:rsidRDefault="00721715" w:rsidP="00721715">
      <w:pPr>
        <w:numPr>
          <w:ilvl w:val="0"/>
          <w:numId w:val="40"/>
        </w:numPr>
        <w:shd w:val="clear" w:color="auto" w:fill="F4FFFF"/>
        <w:spacing w:before="100" w:beforeAutospacing="1" w:after="100" w:afterAutospacing="1" w:line="345" w:lineRule="atLeast"/>
        <w:rPr>
          <w:sz w:val="28"/>
          <w:szCs w:val="28"/>
        </w:rPr>
      </w:pPr>
      <w:r w:rsidRPr="00A45E58">
        <w:rPr>
          <w:sz w:val="28"/>
          <w:szCs w:val="28"/>
        </w:rPr>
        <w:t>металлические свойства убывают, неметаллические возрастают;</w:t>
      </w:r>
    </w:p>
    <w:p w:rsidR="00AA41E4" w:rsidRPr="00E55E9A" w:rsidRDefault="00721715" w:rsidP="00A45E58">
      <w:pPr>
        <w:numPr>
          <w:ilvl w:val="0"/>
          <w:numId w:val="40"/>
        </w:numPr>
        <w:shd w:val="clear" w:color="auto" w:fill="F4FFFF"/>
        <w:spacing w:before="100" w:beforeAutospacing="1" w:after="100" w:afterAutospacing="1" w:line="345" w:lineRule="atLeast"/>
        <w:rPr>
          <w:sz w:val="28"/>
          <w:szCs w:val="28"/>
        </w:rPr>
      </w:pPr>
      <w:r w:rsidRPr="00A45E58">
        <w:rPr>
          <w:sz w:val="28"/>
          <w:szCs w:val="28"/>
        </w:rPr>
        <w:t>атомный радиус падает.</w:t>
      </w:r>
    </w:p>
    <w:p w:rsidR="00E55E9A" w:rsidRPr="00E55E9A" w:rsidRDefault="00E55E9A" w:rsidP="00E55E9A">
      <w:pPr>
        <w:shd w:val="clear" w:color="auto" w:fill="FFFFFF"/>
        <w:spacing w:after="150"/>
        <w:jc w:val="both"/>
        <w:rPr>
          <w:sz w:val="28"/>
          <w:szCs w:val="28"/>
        </w:rPr>
      </w:pPr>
      <w:proofErr w:type="spellStart"/>
      <w:r w:rsidRPr="00A45E58">
        <w:rPr>
          <w:i/>
          <w:iCs/>
          <w:sz w:val="28"/>
          <w:szCs w:val="28"/>
        </w:rPr>
        <w:t>Неметалличность</w:t>
      </w:r>
      <w:proofErr w:type="spellEnd"/>
      <w:r w:rsidRPr="00A45E58">
        <w:rPr>
          <w:i/>
          <w:iCs/>
          <w:sz w:val="28"/>
          <w:szCs w:val="28"/>
        </w:rPr>
        <w:t xml:space="preserve"> атома увеличивается</w:t>
      </w:r>
      <w:r w:rsidRPr="00E55E9A">
        <w:rPr>
          <w:sz w:val="28"/>
          <w:szCs w:val="28"/>
        </w:rPr>
        <w:t> при движении в периодической таблице </w:t>
      </w:r>
      <w:r w:rsidRPr="00A45E58">
        <w:rPr>
          <w:i/>
          <w:iCs/>
          <w:sz w:val="28"/>
          <w:szCs w:val="28"/>
        </w:rPr>
        <w:t xml:space="preserve">слева направо и </w:t>
      </w:r>
      <w:proofErr w:type="gramStart"/>
      <w:r w:rsidRPr="00A45E58">
        <w:rPr>
          <w:i/>
          <w:iCs/>
          <w:sz w:val="28"/>
          <w:szCs w:val="28"/>
        </w:rPr>
        <w:t>снизу вверх</w:t>
      </w:r>
      <w:proofErr w:type="gramEnd"/>
      <w:r w:rsidRPr="00E55E9A">
        <w:rPr>
          <w:sz w:val="28"/>
          <w:szCs w:val="28"/>
        </w:rPr>
        <w:t>. В связи с этим </w:t>
      </w:r>
      <w:r w:rsidRPr="00A45E58">
        <w:rPr>
          <w:i/>
          <w:iCs/>
          <w:sz w:val="28"/>
          <w:szCs w:val="28"/>
        </w:rPr>
        <w:t>основные свойства оксидов уменьшаются,</w:t>
      </w:r>
      <w:r w:rsidRPr="00E55E9A">
        <w:rPr>
          <w:sz w:val="28"/>
          <w:szCs w:val="28"/>
        </w:rPr>
        <w:t> а кислотные свойства увеличиваются в том же порядке — при</w:t>
      </w:r>
      <w:r w:rsidRPr="00A45E58">
        <w:rPr>
          <w:sz w:val="28"/>
          <w:szCs w:val="28"/>
        </w:rPr>
        <w:t xml:space="preserve"> движении слева направо и </w:t>
      </w:r>
      <w:proofErr w:type="gramStart"/>
      <w:r w:rsidRPr="00A45E58">
        <w:rPr>
          <w:sz w:val="28"/>
          <w:szCs w:val="28"/>
        </w:rPr>
        <w:t xml:space="preserve">снизу </w:t>
      </w:r>
      <w:r w:rsidRPr="00E55E9A">
        <w:rPr>
          <w:sz w:val="28"/>
          <w:szCs w:val="28"/>
        </w:rPr>
        <w:t>вверх</w:t>
      </w:r>
      <w:proofErr w:type="gramEnd"/>
      <w:r w:rsidRPr="00E55E9A">
        <w:rPr>
          <w:sz w:val="28"/>
          <w:szCs w:val="28"/>
        </w:rPr>
        <w:t>. При этом кислотные свойства оксидов тем сильнее, чем больше степень окисления образующего его элемента</w:t>
      </w:r>
    </w:p>
    <w:p w:rsidR="00E55E9A" w:rsidRPr="00E55E9A" w:rsidRDefault="00E55E9A" w:rsidP="00E55E9A">
      <w:pPr>
        <w:shd w:val="clear" w:color="auto" w:fill="FFFFFF"/>
        <w:spacing w:after="150"/>
        <w:jc w:val="both"/>
        <w:rPr>
          <w:sz w:val="28"/>
          <w:szCs w:val="28"/>
        </w:rPr>
      </w:pPr>
      <w:r w:rsidRPr="00A45E58">
        <w:rPr>
          <w:i/>
          <w:iCs/>
          <w:sz w:val="28"/>
          <w:szCs w:val="28"/>
        </w:rPr>
        <w:t>По периоду слева направо </w:t>
      </w:r>
      <w:r w:rsidRPr="00E55E9A">
        <w:rPr>
          <w:sz w:val="28"/>
          <w:szCs w:val="28"/>
        </w:rPr>
        <w:t>основные свойства </w:t>
      </w:r>
      <w:r w:rsidRPr="00A45E58">
        <w:rPr>
          <w:i/>
          <w:iCs/>
          <w:sz w:val="28"/>
          <w:szCs w:val="28"/>
        </w:rPr>
        <w:t>гидроксидов </w:t>
      </w:r>
      <w:r w:rsidRPr="00E55E9A">
        <w:rPr>
          <w:sz w:val="28"/>
          <w:szCs w:val="28"/>
        </w:rPr>
        <w:t>ослабевают,</w:t>
      </w:r>
      <w:r w:rsidRPr="00A45E58">
        <w:rPr>
          <w:sz w:val="28"/>
          <w:szCs w:val="28"/>
        </w:rPr>
        <w:t xml:space="preserve"> </w:t>
      </w:r>
      <w:r w:rsidRPr="00E55E9A">
        <w:rPr>
          <w:sz w:val="28"/>
          <w:szCs w:val="28"/>
        </w:rPr>
        <w:t>по главным подгруппам сверху вниз сила оснований увеличивается. При этом, если металл может образовать несколько гидроксидов, то с увеличением степени окисления металла, </w:t>
      </w:r>
      <w:r w:rsidRPr="00A45E58">
        <w:rPr>
          <w:i/>
          <w:iCs/>
          <w:sz w:val="28"/>
          <w:szCs w:val="28"/>
        </w:rPr>
        <w:t>основные свойства</w:t>
      </w:r>
      <w:r w:rsidRPr="00E55E9A">
        <w:rPr>
          <w:sz w:val="28"/>
          <w:szCs w:val="28"/>
        </w:rPr>
        <w:t> гидроксидов ослабевают.</w:t>
      </w:r>
    </w:p>
    <w:p w:rsidR="00E55E9A" w:rsidRPr="00E55E9A" w:rsidRDefault="00E55E9A" w:rsidP="00E55E9A">
      <w:pPr>
        <w:shd w:val="clear" w:color="auto" w:fill="FFFFFF"/>
        <w:spacing w:after="150"/>
        <w:jc w:val="both"/>
        <w:rPr>
          <w:sz w:val="28"/>
          <w:szCs w:val="28"/>
        </w:rPr>
      </w:pPr>
      <w:r w:rsidRPr="00A45E58">
        <w:rPr>
          <w:i/>
          <w:iCs/>
          <w:sz w:val="28"/>
          <w:szCs w:val="28"/>
        </w:rPr>
        <w:t>По периоду</w:t>
      </w:r>
      <w:r w:rsidRPr="00E55E9A">
        <w:rPr>
          <w:sz w:val="28"/>
          <w:szCs w:val="28"/>
        </w:rPr>
        <w:t> </w:t>
      </w:r>
      <w:r w:rsidRPr="00A45E58">
        <w:rPr>
          <w:i/>
          <w:iCs/>
          <w:sz w:val="28"/>
          <w:szCs w:val="28"/>
        </w:rPr>
        <w:t>слева направо</w:t>
      </w:r>
      <w:r w:rsidRPr="00E55E9A">
        <w:rPr>
          <w:sz w:val="28"/>
          <w:szCs w:val="28"/>
        </w:rPr>
        <w:t> увеличивается сила кислородосодержащих кислот. При движении сверху вниз в пределах одной группы сила кислородосодержащих кислот уменьшается. При этом сила кислоты увеличивается с увеличением степени окисления образующего кислоту элемента.</w:t>
      </w:r>
    </w:p>
    <w:p w:rsidR="00E55E9A" w:rsidRPr="00E55E9A" w:rsidRDefault="00E55E9A" w:rsidP="00E55E9A">
      <w:pPr>
        <w:shd w:val="clear" w:color="auto" w:fill="FFFFFF"/>
        <w:spacing w:after="150"/>
        <w:jc w:val="both"/>
        <w:rPr>
          <w:sz w:val="28"/>
          <w:szCs w:val="28"/>
        </w:rPr>
      </w:pPr>
      <w:r w:rsidRPr="00A45E58">
        <w:rPr>
          <w:i/>
          <w:iCs/>
          <w:sz w:val="28"/>
          <w:szCs w:val="28"/>
        </w:rPr>
        <w:t>По периоду</w:t>
      </w:r>
      <w:r w:rsidRPr="00E55E9A">
        <w:rPr>
          <w:sz w:val="28"/>
          <w:szCs w:val="28"/>
        </w:rPr>
        <w:t> </w:t>
      </w:r>
      <w:r w:rsidRPr="00A45E58">
        <w:rPr>
          <w:i/>
          <w:iCs/>
          <w:sz w:val="28"/>
          <w:szCs w:val="28"/>
        </w:rPr>
        <w:t>слева направо</w:t>
      </w:r>
      <w:r w:rsidRPr="00E55E9A">
        <w:rPr>
          <w:sz w:val="28"/>
          <w:szCs w:val="28"/>
        </w:rPr>
        <w:t> увеличивается сила бескислородных кислот. При движении сверху вниз в пределах одной группы сила бескислородных кислот увеличивается.</w:t>
      </w:r>
    </w:p>
    <w:p w:rsidR="00A01EE2" w:rsidRPr="00A01EE2" w:rsidRDefault="00A01EE2" w:rsidP="00A01EE2">
      <w:pPr>
        <w:spacing w:before="300" w:after="300" w:line="345" w:lineRule="atLeast"/>
        <w:ind w:right="-1"/>
        <w:jc w:val="both"/>
        <w:rPr>
          <w:sz w:val="28"/>
          <w:szCs w:val="28"/>
        </w:rPr>
      </w:pPr>
      <w:r w:rsidRPr="00A01EE2">
        <w:rPr>
          <w:sz w:val="28"/>
          <w:szCs w:val="28"/>
        </w:rPr>
        <w:t>Все элементы, кроме гелия, неона и аргона, образуют кислородные соединения, существует всего восемь форм кислородных соединений. В периодической системе их часто изображают общими формулами, расположенными под каждой группой в порядке возрастания степени окисления элементов: R</w:t>
      </w:r>
      <w:r w:rsidRPr="00A01EE2">
        <w:rPr>
          <w:sz w:val="28"/>
          <w:szCs w:val="28"/>
          <w:vertAlign w:val="subscript"/>
        </w:rPr>
        <w:t>2</w:t>
      </w:r>
      <w:r w:rsidRPr="00A01EE2">
        <w:rPr>
          <w:sz w:val="28"/>
          <w:szCs w:val="28"/>
        </w:rPr>
        <w:t>O, RO, R</w:t>
      </w:r>
      <w:r w:rsidRPr="00A01EE2">
        <w:rPr>
          <w:sz w:val="28"/>
          <w:szCs w:val="28"/>
          <w:vertAlign w:val="subscript"/>
        </w:rPr>
        <w:t>2</w:t>
      </w:r>
      <w:r w:rsidRPr="00A01EE2">
        <w:rPr>
          <w:sz w:val="28"/>
          <w:szCs w:val="28"/>
        </w:rPr>
        <w:t>O</w:t>
      </w:r>
      <w:r w:rsidRPr="00A01EE2">
        <w:rPr>
          <w:sz w:val="28"/>
          <w:szCs w:val="28"/>
          <w:vertAlign w:val="subscript"/>
        </w:rPr>
        <w:t>3</w:t>
      </w:r>
      <w:r w:rsidRPr="00A01EE2">
        <w:rPr>
          <w:sz w:val="28"/>
          <w:szCs w:val="28"/>
        </w:rPr>
        <w:t>, RO</w:t>
      </w:r>
      <w:r w:rsidRPr="00A01EE2">
        <w:rPr>
          <w:sz w:val="28"/>
          <w:szCs w:val="28"/>
          <w:vertAlign w:val="subscript"/>
        </w:rPr>
        <w:t>2</w:t>
      </w:r>
      <w:r w:rsidRPr="00A01EE2">
        <w:rPr>
          <w:sz w:val="28"/>
          <w:szCs w:val="28"/>
        </w:rPr>
        <w:t>, R</w:t>
      </w:r>
      <w:r w:rsidRPr="00A01EE2">
        <w:rPr>
          <w:sz w:val="28"/>
          <w:szCs w:val="28"/>
          <w:vertAlign w:val="subscript"/>
        </w:rPr>
        <w:t>2</w:t>
      </w:r>
      <w:r w:rsidRPr="00A01EE2">
        <w:rPr>
          <w:sz w:val="28"/>
          <w:szCs w:val="28"/>
        </w:rPr>
        <w:t>O</w:t>
      </w:r>
      <w:r w:rsidRPr="00A01EE2">
        <w:rPr>
          <w:sz w:val="28"/>
          <w:szCs w:val="28"/>
          <w:vertAlign w:val="subscript"/>
        </w:rPr>
        <w:t>5</w:t>
      </w:r>
      <w:r w:rsidRPr="00A01EE2">
        <w:rPr>
          <w:sz w:val="28"/>
          <w:szCs w:val="28"/>
        </w:rPr>
        <w:t>, RO</w:t>
      </w:r>
      <w:r w:rsidRPr="00A01EE2">
        <w:rPr>
          <w:sz w:val="28"/>
          <w:szCs w:val="28"/>
          <w:vertAlign w:val="subscript"/>
        </w:rPr>
        <w:t>3</w:t>
      </w:r>
      <w:r w:rsidRPr="00A01EE2">
        <w:rPr>
          <w:sz w:val="28"/>
          <w:szCs w:val="28"/>
        </w:rPr>
        <w:t>, R</w:t>
      </w:r>
      <w:r w:rsidRPr="00A01EE2">
        <w:rPr>
          <w:sz w:val="28"/>
          <w:szCs w:val="28"/>
          <w:vertAlign w:val="subscript"/>
        </w:rPr>
        <w:t>2</w:t>
      </w:r>
      <w:r w:rsidRPr="00A01EE2">
        <w:rPr>
          <w:sz w:val="28"/>
          <w:szCs w:val="28"/>
        </w:rPr>
        <w:t>O</w:t>
      </w:r>
      <w:r w:rsidRPr="00A01EE2">
        <w:rPr>
          <w:sz w:val="28"/>
          <w:szCs w:val="28"/>
          <w:vertAlign w:val="subscript"/>
        </w:rPr>
        <w:t>7</w:t>
      </w:r>
      <w:r w:rsidRPr="00A01EE2">
        <w:rPr>
          <w:sz w:val="28"/>
          <w:szCs w:val="28"/>
        </w:rPr>
        <w:t>, RO</w:t>
      </w:r>
      <w:r w:rsidRPr="00A01EE2">
        <w:rPr>
          <w:sz w:val="28"/>
          <w:szCs w:val="28"/>
          <w:vertAlign w:val="subscript"/>
        </w:rPr>
        <w:t>4</w:t>
      </w:r>
      <w:r w:rsidRPr="00A01EE2">
        <w:rPr>
          <w:sz w:val="28"/>
          <w:szCs w:val="28"/>
        </w:rPr>
        <w:t xml:space="preserve">, где символом R обозначают элемент данной группы. Формулы высших </w:t>
      </w:r>
      <w:r w:rsidRPr="00A01EE2">
        <w:rPr>
          <w:sz w:val="28"/>
          <w:szCs w:val="28"/>
        </w:rPr>
        <w:lastRenderedPageBreak/>
        <w:t>оксидов относятся ко всем элементам группы, кроме исключительных случаев, когда элементы не проявляют степени окисления, равной номеру группы (например, фтор).</w:t>
      </w:r>
    </w:p>
    <w:p w:rsidR="00A01EE2" w:rsidRPr="00A01EE2" w:rsidRDefault="00A01EE2" w:rsidP="00A01EE2">
      <w:pPr>
        <w:spacing w:before="300" w:after="300" w:line="345" w:lineRule="atLeast"/>
        <w:ind w:right="-1"/>
        <w:jc w:val="both"/>
        <w:rPr>
          <w:sz w:val="28"/>
          <w:szCs w:val="28"/>
        </w:rPr>
      </w:pPr>
      <w:r w:rsidRPr="00A01EE2">
        <w:rPr>
          <w:sz w:val="28"/>
          <w:szCs w:val="28"/>
        </w:rPr>
        <w:t>Оксиды состава R</w:t>
      </w:r>
      <w:r w:rsidRPr="00A01EE2">
        <w:rPr>
          <w:sz w:val="28"/>
          <w:szCs w:val="28"/>
          <w:vertAlign w:val="subscript"/>
        </w:rPr>
        <w:t>2</w:t>
      </w:r>
      <w:r w:rsidRPr="00A01EE2">
        <w:rPr>
          <w:sz w:val="28"/>
          <w:szCs w:val="28"/>
        </w:rPr>
        <w:t xml:space="preserve">O проявляют сильные основные свойства, причём их </w:t>
      </w:r>
      <w:proofErr w:type="spellStart"/>
      <w:r w:rsidRPr="00A01EE2">
        <w:rPr>
          <w:sz w:val="28"/>
          <w:szCs w:val="28"/>
        </w:rPr>
        <w:t>основность</w:t>
      </w:r>
      <w:proofErr w:type="spellEnd"/>
      <w:r w:rsidRPr="00A01EE2">
        <w:rPr>
          <w:sz w:val="28"/>
          <w:szCs w:val="28"/>
        </w:rPr>
        <w:t xml:space="preserve"> возрастает с увеличением порядкового номера, оксиды состава RO (за исключением </w:t>
      </w:r>
      <w:proofErr w:type="spellStart"/>
      <w:r w:rsidRPr="00A01EE2">
        <w:rPr>
          <w:sz w:val="28"/>
          <w:szCs w:val="28"/>
        </w:rPr>
        <w:t>BeO</w:t>
      </w:r>
      <w:proofErr w:type="spellEnd"/>
      <w:r w:rsidRPr="00A01EE2">
        <w:rPr>
          <w:sz w:val="28"/>
          <w:szCs w:val="28"/>
        </w:rPr>
        <w:t>) проявляют основные свойства.</w:t>
      </w:r>
    </w:p>
    <w:p w:rsidR="00A01EE2" w:rsidRPr="00A01EE2" w:rsidRDefault="00A01EE2" w:rsidP="00A01EE2">
      <w:pPr>
        <w:spacing w:before="300" w:after="300" w:line="345" w:lineRule="atLeast"/>
        <w:ind w:right="-1"/>
        <w:jc w:val="both"/>
        <w:rPr>
          <w:sz w:val="28"/>
          <w:szCs w:val="28"/>
        </w:rPr>
      </w:pPr>
      <w:r w:rsidRPr="00A01EE2">
        <w:rPr>
          <w:sz w:val="28"/>
          <w:szCs w:val="28"/>
        </w:rPr>
        <w:t>Оксиды состава RO</w:t>
      </w:r>
      <w:r w:rsidRPr="00A01EE2">
        <w:rPr>
          <w:sz w:val="28"/>
          <w:szCs w:val="28"/>
          <w:vertAlign w:val="subscript"/>
        </w:rPr>
        <w:t>2</w:t>
      </w:r>
      <w:r w:rsidRPr="00A01EE2">
        <w:rPr>
          <w:sz w:val="28"/>
          <w:szCs w:val="28"/>
        </w:rPr>
        <w:t>, R</w:t>
      </w:r>
      <w:r w:rsidRPr="00A01EE2">
        <w:rPr>
          <w:sz w:val="28"/>
          <w:szCs w:val="28"/>
          <w:vertAlign w:val="subscript"/>
        </w:rPr>
        <w:t>2</w:t>
      </w:r>
      <w:r w:rsidRPr="00A01EE2">
        <w:rPr>
          <w:sz w:val="28"/>
          <w:szCs w:val="28"/>
        </w:rPr>
        <w:t>O</w:t>
      </w:r>
      <w:r w:rsidRPr="00A01EE2">
        <w:rPr>
          <w:sz w:val="28"/>
          <w:szCs w:val="28"/>
          <w:vertAlign w:val="subscript"/>
        </w:rPr>
        <w:t>5</w:t>
      </w:r>
      <w:r w:rsidRPr="00A01EE2">
        <w:rPr>
          <w:sz w:val="28"/>
          <w:szCs w:val="28"/>
        </w:rPr>
        <w:t>, RO</w:t>
      </w:r>
      <w:r w:rsidRPr="00A01EE2">
        <w:rPr>
          <w:sz w:val="28"/>
          <w:szCs w:val="28"/>
          <w:vertAlign w:val="subscript"/>
        </w:rPr>
        <w:t>3</w:t>
      </w:r>
      <w:r w:rsidRPr="00A01EE2">
        <w:rPr>
          <w:sz w:val="28"/>
          <w:szCs w:val="28"/>
        </w:rPr>
        <w:t>, R</w:t>
      </w:r>
      <w:r w:rsidRPr="00A01EE2">
        <w:rPr>
          <w:sz w:val="28"/>
          <w:szCs w:val="28"/>
          <w:vertAlign w:val="subscript"/>
        </w:rPr>
        <w:t>2</w:t>
      </w:r>
      <w:r w:rsidRPr="00A01EE2">
        <w:rPr>
          <w:sz w:val="28"/>
          <w:szCs w:val="28"/>
        </w:rPr>
        <w:t>O</w:t>
      </w:r>
      <w:r w:rsidRPr="00A01EE2">
        <w:rPr>
          <w:sz w:val="28"/>
          <w:szCs w:val="28"/>
          <w:vertAlign w:val="subscript"/>
        </w:rPr>
        <w:t>7</w:t>
      </w:r>
      <w:r w:rsidRPr="00A01EE2">
        <w:rPr>
          <w:sz w:val="28"/>
          <w:szCs w:val="28"/>
        </w:rPr>
        <w:t> проявляют кислотные свойства, причём их кислотность возрастает с увеличением порядкового номера.</w:t>
      </w:r>
    </w:p>
    <w:p w:rsidR="00A01EE2" w:rsidRPr="00A45E58" w:rsidRDefault="00A01EE2" w:rsidP="00A01EE2">
      <w:pPr>
        <w:spacing w:before="300" w:after="300" w:line="345" w:lineRule="atLeast"/>
        <w:ind w:right="-1"/>
        <w:jc w:val="both"/>
        <w:rPr>
          <w:sz w:val="28"/>
          <w:szCs w:val="28"/>
        </w:rPr>
      </w:pPr>
      <w:r w:rsidRPr="00A01EE2">
        <w:rPr>
          <w:sz w:val="28"/>
          <w:szCs w:val="28"/>
        </w:rPr>
        <w:t>Элементы главных подгрупп, начиная с IV группы, образуют газообразные водородные соединения. Существуют четыре формы таких соединений. Их располагают под элементами главных подгрупп и изображают общими формулами в последовательности RH</w:t>
      </w:r>
      <w:r w:rsidRPr="00A01EE2">
        <w:rPr>
          <w:sz w:val="28"/>
          <w:szCs w:val="28"/>
          <w:vertAlign w:val="subscript"/>
        </w:rPr>
        <w:t>4</w:t>
      </w:r>
      <w:r w:rsidRPr="00A01EE2">
        <w:rPr>
          <w:sz w:val="28"/>
          <w:szCs w:val="28"/>
        </w:rPr>
        <w:t>, RH</w:t>
      </w:r>
      <w:r w:rsidRPr="00A01EE2">
        <w:rPr>
          <w:sz w:val="28"/>
          <w:szCs w:val="28"/>
          <w:vertAlign w:val="subscript"/>
        </w:rPr>
        <w:t>3</w:t>
      </w:r>
      <w:r w:rsidRPr="00A01EE2">
        <w:rPr>
          <w:sz w:val="28"/>
          <w:szCs w:val="28"/>
        </w:rPr>
        <w:t>, RH</w:t>
      </w:r>
      <w:r w:rsidRPr="00A01EE2">
        <w:rPr>
          <w:sz w:val="28"/>
          <w:szCs w:val="28"/>
          <w:vertAlign w:val="subscript"/>
        </w:rPr>
        <w:t>2</w:t>
      </w:r>
      <w:r w:rsidRPr="00A01EE2">
        <w:rPr>
          <w:sz w:val="28"/>
          <w:szCs w:val="28"/>
        </w:rPr>
        <w:t>, RH.</w:t>
      </w:r>
    </w:p>
    <w:p w:rsidR="00702154" w:rsidRPr="00A45E58" w:rsidRDefault="00721715" w:rsidP="00702154">
      <w:pPr>
        <w:spacing w:before="300" w:after="300" w:line="345" w:lineRule="atLeast"/>
        <w:ind w:right="-1"/>
        <w:jc w:val="both"/>
        <w:rPr>
          <w:b/>
          <w:sz w:val="28"/>
          <w:szCs w:val="28"/>
        </w:rPr>
      </w:pPr>
      <w:r w:rsidRPr="00A45E58">
        <w:rPr>
          <w:b/>
          <w:sz w:val="28"/>
          <w:szCs w:val="28"/>
        </w:rPr>
        <w:t>Самостоятельная работа</w:t>
      </w:r>
    </w:p>
    <w:p w:rsidR="00721715" w:rsidRPr="00A45E58" w:rsidRDefault="00721715" w:rsidP="00702154">
      <w:pPr>
        <w:spacing w:before="300" w:after="300" w:line="345" w:lineRule="atLeast"/>
        <w:ind w:right="-1"/>
        <w:jc w:val="center"/>
        <w:rPr>
          <w:b/>
          <w:sz w:val="28"/>
          <w:szCs w:val="28"/>
        </w:rPr>
      </w:pPr>
      <w:r w:rsidRPr="00A45E58">
        <w:rPr>
          <w:sz w:val="28"/>
          <w:szCs w:val="28"/>
        </w:rPr>
        <w:t>Выполните тестовые задания</w:t>
      </w:r>
    </w:p>
    <w:p w:rsidR="00750631" w:rsidRDefault="00721715" w:rsidP="00750631">
      <w:pPr>
        <w:pStyle w:val="a7"/>
        <w:spacing w:before="300" w:beforeAutospacing="0" w:after="300" w:afterAutospacing="0" w:line="345" w:lineRule="atLeast"/>
        <w:ind w:left="450" w:right="450"/>
        <w:rPr>
          <w:sz w:val="28"/>
          <w:szCs w:val="28"/>
        </w:rPr>
      </w:pPr>
      <w:r w:rsidRPr="00750631">
        <w:rPr>
          <w:rStyle w:val="a8"/>
          <w:sz w:val="28"/>
          <w:szCs w:val="28"/>
        </w:rPr>
        <w:t>1.</w:t>
      </w:r>
      <w:r w:rsidRPr="00750631">
        <w:rPr>
          <w:sz w:val="28"/>
          <w:szCs w:val="28"/>
        </w:rPr>
        <w:t> Среди перечисленных химический элемент с максимальным радиусом атома — это</w:t>
      </w:r>
    </w:p>
    <w:p w:rsidR="00721715" w:rsidRPr="00750631" w:rsidRDefault="00721715" w:rsidP="00750631">
      <w:pPr>
        <w:pStyle w:val="a7"/>
        <w:spacing w:before="300" w:beforeAutospacing="0" w:after="300" w:afterAutospacing="0" w:line="345" w:lineRule="atLeast"/>
        <w:ind w:left="450" w:right="450"/>
        <w:rPr>
          <w:sz w:val="28"/>
          <w:szCs w:val="28"/>
        </w:rPr>
      </w:pPr>
      <w:r w:rsidRPr="00750631">
        <w:rPr>
          <w:sz w:val="28"/>
          <w:szCs w:val="28"/>
        </w:rPr>
        <w:t>1) неон</w:t>
      </w:r>
      <w:r w:rsidRPr="00750631">
        <w:rPr>
          <w:sz w:val="28"/>
          <w:szCs w:val="28"/>
        </w:rPr>
        <w:br/>
        <w:t>2) алюминий</w:t>
      </w:r>
      <w:r w:rsidRPr="00750631">
        <w:rPr>
          <w:sz w:val="28"/>
          <w:szCs w:val="28"/>
        </w:rPr>
        <w:br/>
        <w:t>3) калий</w:t>
      </w:r>
      <w:r w:rsidRPr="00750631">
        <w:rPr>
          <w:sz w:val="28"/>
          <w:szCs w:val="28"/>
        </w:rPr>
        <w:br/>
        <w:t>4) кальций</w:t>
      </w:r>
    </w:p>
    <w:p w:rsidR="00721715" w:rsidRPr="00750631" w:rsidRDefault="00721715" w:rsidP="00721715">
      <w:pPr>
        <w:pStyle w:val="a7"/>
        <w:spacing w:before="300" w:beforeAutospacing="0" w:after="300" w:afterAutospacing="0" w:line="345" w:lineRule="atLeast"/>
        <w:ind w:left="450" w:right="450"/>
        <w:rPr>
          <w:sz w:val="28"/>
          <w:szCs w:val="28"/>
        </w:rPr>
      </w:pPr>
      <w:r w:rsidRPr="00750631">
        <w:rPr>
          <w:rStyle w:val="a8"/>
          <w:sz w:val="28"/>
          <w:szCs w:val="28"/>
        </w:rPr>
        <w:t>2.</w:t>
      </w:r>
      <w:r w:rsidRPr="00750631">
        <w:rPr>
          <w:sz w:val="28"/>
          <w:szCs w:val="28"/>
        </w:rPr>
        <w:t> Среди перечисленных химический элемент с минимальным радиусом атома — это</w:t>
      </w:r>
    </w:p>
    <w:p w:rsidR="00721715" w:rsidRPr="00750631" w:rsidRDefault="00721715" w:rsidP="00721715">
      <w:pPr>
        <w:pStyle w:val="a7"/>
        <w:spacing w:before="300" w:beforeAutospacing="0" w:after="300" w:afterAutospacing="0" w:line="345" w:lineRule="atLeast"/>
        <w:ind w:left="450" w:right="450"/>
        <w:rPr>
          <w:sz w:val="28"/>
          <w:szCs w:val="28"/>
        </w:rPr>
      </w:pPr>
      <w:r w:rsidRPr="00750631">
        <w:rPr>
          <w:sz w:val="28"/>
          <w:szCs w:val="28"/>
        </w:rPr>
        <w:t>1) алюминий</w:t>
      </w:r>
      <w:r w:rsidRPr="00750631">
        <w:rPr>
          <w:sz w:val="28"/>
          <w:szCs w:val="28"/>
        </w:rPr>
        <w:br/>
        <w:t>2) бор</w:t>
      </w:r>
      <w:r w:rsidRPr="00750631">
        <w:rPr>
          <w:sz w:val="28"/>
          <w:szCs w:val="28"/>
        </w:rPr>
        <w:br/>
        <w:t>3) калий</w:t>
      </w:r>
      <w:r w:rsidRPr="00750631">
        <w:rPr>
          <w:sz w:val="28"/>
          <w:szCs w:val="28"/>
        </w:rPr>
        <w:br/>
        <w:t>4) неон</w:t>
      </w:r>
    </w:p>
    <w:p w:rsidR="00721715" w:rsidRPr="00750631" w:rsidRDefault="00721715" w:rsidP="00721715">
      <w:pPr>
        <w:pStyle w:val="a7"/>
        <w:spacing w:before="300" w:beforeAutospacing="0" w:after="300" w:afterAutospacing="0" w:line="345" w:lineRule="atLeast"/>
        <w:ind w:left="450" w:right="450"/>
        <w:rPr>
          <w:sz w:val="28"/>
          <w:szCs w:val="28"/>
        </w:rPr>
      </w:pPr>
      <w:r w:rsidRPr="00750631">
        <w:rPr>
          <w:rStyle w:val="a8"/>
          <w:sz w:val="28"/>
          <w:szCs w:val="28"/>
        </w:rPr>
        <w:t>3.</w:t>
      </w:r>
      <w:r w:rsidRPr="00750631">
        <w:rPr>
          <w:sz w:val="28"/>
          <w:szCs w:val="28"/>
        </w:rPr>
        <w:t> Наиболее ярко металлические свойства выражены у элемента</w:t>
      </w:r>
    </w:p>
    <w:p w:rsidR="00721715" w:rsidRPr="00750631" w:rsidRDefault="00721715" w:rsidP="00721715">
      <w:pPr>
        <w:pStyle w:val="a7"/>
        <w:spacing w:before="300" w:beforeAutospacing="0" w:after="300" w:afterAutospacing="0" w:line="345" w:lineRule="atLeast"/>
        <w:ind w:left="450" w:right="450"/>
        <w:rPr>
          <w:sz w:val="28"/>
          <w:szCs w:val="28"/>
        </w:rPr>
      </w:pPr>
      <w:r w:rsidRPr="00750631">
        <w:rPr>
          <w:sz w:val="28"/>
          <w:szCs w:val="28"/>
        </w:rPr>
        <w:t xml:space="preserve">1) </w:t>
      </w:r>
      <w:proofErr w:type="spellStart"/>
      <w:r w:rsidRPr="00750631">
        <w:rPr>
          <w:sz w:val="28"/>
          <w:szCs w:val="28"/>
        </w:rPr>
        <w:t>Rb</w:t>
      </w:r>
      <w:proofErr w:type="spellEnd"/>
      <w:r w:rsidRPr="00750631">
        <w:rPr>
          <w:sz w:val="28"/>
          <w:szCs w:val="28"/>
        </w:rPr>
        <w:br/>
        <w:t xml:space="preserve">2) </w:t>
      </w:r>
      <w:proofErr w:type="spellStart"/>
      <w:r w:rsidRPr="00750631">
        <w:rPr>
          <w:sz w:val="28"/>
          <w:szCs w:val="28"/>
        </w:rPr>
        <w:t>Li</w:t>
      </w:r>
      <w:proofErr w:type="spellEnd"/>
      <w:r w:rsidRPr="00750631">
        <w:rPr>
          <w:sz w:val="28"/>
          <w:szCs w:val="28"/>
        </w:rPr>
        <w:br/>
        <w:t xml:space="preserve">3) </w:t>
      </w:r>
      <w:proofErr w:type="spellStart"/>
      <w:r w:rsidRPr="00750631">
        <w:rPr>
          <w:sz w:val="28"/>
          <w:szCs w:val="28"/>
        </w:rPr>
        <w:t>Mg</w:t>
      </w:r>
      <w:proofErr w:type="spellEnd"/>
      <w:r w:rsidRPr="00750631">
        <w:rPr>
          <w:sz w:val="28"/>
          <w:szCs w:val="28"/>
        </w:rPr>
        <w:br/>
        <w:t xml:space="preserve">4) </w:t>
      </w:r>
      <w:proofErr w:type="spellStart"/>
      <w:r w:rsidRPr="00750631">
        <w:rPr>
          <w:sz w:val="28"/>
          <w:szCs w:val="28"/>
        </w:rPr>
        <w:t>Ca</w:t>
      </w:r>
      <w:proofErr w:type="spellEnd"/>
    </w:p>
    <w:p w:rsidR="00721715" w:rsidRPr="00750631" w:rsidRDefault="00721715" w:rsidP="00721715">
      <w:pPr>
        <w:pStyle w:val="a7"/>
        <w:spacing w:before="300" w:beforeAutospacing="0" w:after="300" w:afterAutospacing="0" w:line="345" w:lineRule="atLeast"/>
        <w:ind w:left="450" w:right="450"/>
        <w:rPr>
          <w:sz w:val="28"/>
          <w:szCs w:val="28"/>
        </w:rPr>
      </w:pPr>
      <w:r w:rsidRPr="00750631">
        <w:rPr>
          <w:rStyle w:val="a8"/>
          <w:sz w:val="28"/>
          <w:szCs w:val="28"/>
        </w:rPr>
        <w:t>4.</w:t>
      </w:r>
      <w:r w:rsidRPr="00750631">
        <w:rPr>
          <w:sz w:val="28"/>
          <w:szCs w:val="28"/>
        </w:rPr>
        <w:t> Наиболее ярко неметаллические свойства выражены у элемента</w:t>
      </w:r>
    </w:p>
    <w:p w:rsidR="00721715" w:rsidRPr="00750631" w:rsidRDefault="00721715" w:rsidP="00721715">
      <w:pPr>
        <w:pStyle w:val="a7"/>
        <w:spacing w:before="300" w:beforeAutospacing="0" w:after="300" w:afterAutospacing="0" w:line="345" w:lineRule="atLeast"/>
        <w:ind w:left="450" w:right="450"/>
        <w:rPr>
          <w:sz w:val="28"/>
          <w:szCs w:val="28"/>
        </w:rPr>
      </w:pPr>
      <w:r w:rsidRPr="00750631">
        <w:rPr>
          <w:sz w:val="28"/>
          <w:szCs w:val="28"/>
        </w:rPr>
        <w:t>1) F</w:t>
      </w:r>
      <w:r w:rsidRPr="00750631">
        <w:rPr>
          <w:sz w:val="28"/>
          <w:szCs w:val="28"/>
        </w:rPr>
        <w:br/>
        <w:t>2) S</w:t>
      </w:r>
      <w:r w:rsidRPr="00750631">
        <w:rPr>
          <w:sz w:val="28"/>
          <w:szCs w:val="28"/>
        </w:rPr>
        <w:br/>
        <w:t>3) O</w:t>
      </w:r>
      <w:r w:rsidRPr="00750631">
        <w:rPr>
          <w:sz w:val="28"/>
          <w:szCs w:val="28"/>
        </w:rPr>
        <w:br/>
        <w:t>4) N</w:t>
      </w:r>
    </w:p>
    <w:p w:rsidR="00721715" w:rsidRPr="00750631" w:rsidRDefault="00721715" w:rsidP="00721715">
      <w:pPr>
        <w:pStyle w:val="a7"/>
        <w:spacing w:before="300" w:beforeAutospacing="0" w:after="300" w:afterAutospacing="0" w:line="345" w:lineRule="atLeast"/>
        <w:ind w:left="450" w:right="450"/>
        <w:rPr>
          <w:sz w:val="28"/>
          <w:szCs w:val="28"/>
        </w:rPr>
      </w:pPr>
      <w:r w:rsidRPr="00750631">
        <w:rPr>
          <w:rStyle w:val="a8"/>
          <w:sz w:val="28"/>
          <w:szCs w:val="28"/>
        </w:rPr>
        <w:lastRenderedPageBreak/>
        <w:t>5.</w:t>
      </w:r>
      <w:r w:rsidRPr="00750631">
        <w:rPr>
          <w:sz w:val="28"/>
          <w:szCs w:val="28"/>
        </w:rPr>
        <w:t> Наибольшее число валентных электронов у элемента</w:t>
      </w:r>
    </w:p>
    <w:p w:rsidR="00721715" w:rsidRPr="00750631" w:rsidRDefault="00721715" w:rsidP="00721715">
      <w:pPr>
        <w:pStyle w:val="a7"/>
        <w:spacing w:before="300" w:beforeAutospacing="0" w:after="300" w:afterAutospacing="0" w:line="345" w:lineRule="atLeast"/>
        <w:ind w:left="450" w:right="450"/>
        <w:rPr>
          <w:sz w:val="28"/>
          <w:szCs w:val="28"/>
        </w:rPr>
      </w:pPr>
      <w:r w:rsidRPr="00750631">
        <w:rPr>
          <w:sz w:val="28"/>
          <w:szCs w:val="28"/>
        </w:rPr>
        <w:t>1) фтор</w:t>
      </w:r>
      <w:r w:rsidRPr="00750631">
        <w:rPr>
          <w:sz w:val="28"/>
          <w:szCs w:val="28"/>
        </w:rPr>
        <w:br/>
        <w:t>2) водород</w:t>
      </w:r>
      <w:r w:rsidRPr="00750631">
        <w:rPr>
          <w:sz w:val="28"/>
          <w:szCs w:val="28"/>
        </w:rPr>
        <w:br/>
        <w:t>3) натрий</w:t>
      </w:r>
      <w:r w:rsidRPr="00750631">
        <w:rPr>
          <w:sz w:val="28"/>
          <w:szCs w:val="28"/>
        </w:rPr>
        <w:br/>
        <w:t>4) сера</w:t>
      </w:r>
    </w:p>
    <w:p w:rsidR="00721715" w:rsidRPr="00750631" w:rsidRDefault="00721715" w:rsidP="00721715">
      <w:pPr>
        <w:pStyle w:val="a7"/>
        <w:spacing w:before="300" w:beforeAutospacing="0" w:after="300" w:afterAutospacing="0" w:line="345" w:lineRule="atLeast"/>
        <w:ind w:left="450" w:right="450"/>
        <w:rPr>
          <w:sz w:val="28"/>
          <w:szCs w:val="28"/>
        </w:rPr>
      </w:pPr>
      <w:r w:rsidRPr="00750631">
        <w:rPr>
          <w:rStyle w:val="a8"/>
          <w:sz w:val="28"/>
          <w:szCs w:val="28"/>
        </w:rPr>
        <w:t>6.</w:t>
      </w:r>
      <w:r w:rsidRPr="00750631">
        <w:rPr>
          <w:sz w:val="28"/>
          <w:szCs w:val="28"/>
        </w:rPr>
        <w:t> Наименьшее число валентных электронов у элемента</w:t>
      </w:r>
    </w:p>
    <w:p w:rsidR="00721715" w:rsidRPr="00750631" w:rsidRDefault="00721715" w:rsidP="00721715">
      <w:pPr>
        <w:pStyle w:val="a7"/>
        <w:spacing w:before="300" w:beforeAutospacing="0" w:after="300" w:afterAutospacing="0" w:line="345" w:lineRule="atLeast"/>
        <w:ind w:left="450" w:right="450"/>
        <w:rPr>
          <w:sz w:val="28"/>
          <w:szCs w:val="28"/>
        </w:rPr>
      </w:pPr>
      <w:r w:rsidRPr="00750631">
        <w:rPr>
          <w:sz w:val="28"/>
          <w:szCs w:val="28"/>
        </w:rPr>
        <w:t>1) кислород</w:t>
      </w:r>
      <w:r w:rsidRPr="00750631">
        <w:rPr>
          <w:sz w:val="28"/>
          <w:szCs w:val="28"/>
        </w:rPr>
        <w:br/>
        <w:t>2) кремний</w:t>
      </w:r>
      <w:r w:rsidRPr="00750631">
        <w:rPr>
          <w:sz w:val="28"/>
          <w:szCs w:val="28"/>
        </w:rPr>
        <w:br/>
        <w:t>3) водород</w:t>
      </w:r>
      <w:r w:rsidRPr="00750631">
        <w:rPr>
          <w:sz w:val="28"/>
          <w:szCs w:val="28"/>
        </w:rPr>
        <w:br/>
        <w:t>4) кальций</w:t>
      </w:r>
    </w:p>
    <w:p w:rsidR="00721715" w:rsidRPr="00750631" w:rsidRDefault="00721715" w:rsidP="00721715">
      <w:pPr>
        <w:pStyle w:val="a7"/>
        <w:spacing w:before="300" w:beforeAutospacing="0" w:after="300" w:afterAutospacing="0" w:line="345" w:lineRule="atLeast"/>
        <w:ind w:left="450" w:right="450"/>
        <w:rPr>
          <w:sz w:val="28"/>
          <w:szCs w:val="28"/>
        </w:rPr>
      </w:pPr>
      <w:r w:rsidRPr="00750631">
        <w:rPr>
          <w:rStyle w:val="a8"/>
          <w:sz w:val="28"/>
          <w:szCs w:val="28"/>
        </w:rPr>
        <w:t>7.</w:t>
      </w:r>
      <w:r w:rsidRPr="00750631">
        <w:rPr>
          <w:sz w:val="28"/>
          <w:szCs w:val="28"/>
        </w:rPr>
        <w:t> Металлические свойства элементов возрастают в ряду</w:t>
      </w:r>
    </w:p>
    <w:p w:rsidR="00721715" w:rsidRPr="00750631" w:rsidRDefault="00721715" w:rsidP="00721715">
      <w:pPr>
        <w:pStyle w:val="a7"/>
        <w:spacing w:before="300" w:beforeAutospacing="0" w:after="300" w:afterAutospacing="0" w:line="345" w:lineRule="atLeast"/>
        <w:ind w:left="450" w:right="450"/>
        <w:rPr>
          <w:sz w:val="28"/>
          <w:szCs w:val="28"/>
          <w:lang w:val="en-US"/>
        </w:rPr>
      </w:pPr>
      <w:r w:rsidRPr="00750631">
        <w:rPr>
          <w:sz w:val="28"/>
          <w:szCs w:val="28"/>
          <w:lang w:val="en-US"/>
        </w:rPr>
        <w:t>1) Ba, Li, Cs, Mg</w:t>
      </w:r>
      <w:r w:rsidRPr="00750631">
        <w:rPr>
          <w:sz w:val="28"/>
          <w:szCs w:val="28"/>
          <w:lang w:val="en-US"/>
        </w:rPr>
        <w:br/>
        <w:t>2) Al, Mg, Ca, K</w:t>
      </w:r>
      <w:r w:rsidRPr="00750631">
        <w:rPr>
          <w:sz w:val="28"/>
          <w:szCs w:val="28"/>
          <w:lang w:val="en-US"/>
        </w:rPr>
        <w:br/>
        <w:t>3) Li, Cs, Mg, Ba</w:t>
      </w:r>
      <w:r w:rsidRPr="00750631">
        <w:rPr>
          <w:sz w:val="28"/>
          <w:szCs w:val="28"/>
          <w:lang w:val="en-US"/>
        </w:rPr>
        <w:br/>
        <w:t>4) Na, Mg, Li, Al</w:t>
      </w:r>
    </w:p>
    <w:p w:rsidR="00721715" w:rsidRPr="00750631" w:rsidRDefault="00721715" w:rsidP="00721715">
      <w:pPr>
        <w:pStyle w:val="a7"/>
        <w:spacing w:before="300" w:beforeAutospacing="0" w:after="300" w:afterAutospacing="0" w:line="345" w:lineRule="atLeast"/>
        <w:ind w:left="450" w:right="450"/>
        <w:rPr>
          <w:sz w:val="28"/>
          <w:szCs w:val="28"/>
        </w:rPr>
      </w:pPr>
      <w:r w:rsidRPr="00750631">
        <w:rPr>
          <w:rStyle w:val="a8"/>
          <w:sz w:val="28"/>
          <w:szCs w:val="28"/>
        </w:rPr>
        <w:t>8.</w:t>
      </w:r>
      <w:r w:rsidRPr="00750631">
        <w:rPr>
          <w:sz w:val="28"/>
          <w:szCs w:val="28"/>
        </w:rPr>
        <w:t> Неметаллические свойства элементов ослабевают в ряду:</w:t>
      </w:r>
    </w:p>
    <w:p w:rsidR="00721715" w:rsidRPr="00750631" w:rsidRDefault="00721715" w:rsidP="00721715">
      <w:pPr>
        <w:pStyle w:val="a7"/>
        <w:spacing w:before="300" w:beforeAutospacing="0" w:after="300" w:afterAutospacing="0" w:line="345" w:lineRule="atLeast"/>
        <w:ind w:left="450" w:right="450"/>
        <w:rPr>
          <w:sz w:val="28"/>
          <w:szCs w:val="28"/>
          <w:lang w:val="en-US"/>
        </w:rPr>
      </w:pPr>
      <w:r w:rsidRPr="00750631">
        <w:rPr>
          <w:sz w:val="28"/>
          <w:szCs w:val="28"/>
          <w:lang w:val="en-US"/>
        </w:rPr>
        <w:t>1) N, S, Br, Cl</w:t>
      </w:r>
      <w:r w:rsidRPr="00750631">
        <w:rPr>
          <w:sz w:val="28"/>
          <w:szCs w:val="28"/>
          <w:lang w:val="en-US"/>
        </w:rPr>
        <w:br/>
        <w:t xml:space="preserve">2) O, S, Se, </w:t>
      </w:r>
      <w:proofErr w:type="spellStart"/>
      <w:r w:rsidRPr="00750631">
        <w:rPr>
          <w:sz w:val="28"/>
          <w:szCs w:val="28"/>
          <w:lang w:val="en-US"/>
        </w:rPr>
        <w:t>Te</w:t>
      </w:r>
      <w:proofErr w:type="spellEnd"/>
      <w:r w:rsidRPr="00750631">
        <w:rPr>
          <w:sz w:val="28"/>
          <w:szCs w:val="28"/>
          <w:lang w:val="en-US"/>
        </w:rPr>
        <w:br/>
        <w:t>3) Se, I, S, O</w:t>
      </w:r>
      <w:r w:rsidRPr="00750631">
        <w:rPr>
          <w:sz w:val="28"/>
          <w:szCs w:val="28"/>
          <w:lang w:val="en-US"/>
        </w:rPr>
        <w:br/>
        <w:t>4) N, P, O, F</w:t>
      </w:r>
    </w:p>
    <w:p w:rsidR="00721715" w:rsidRPr="00750631" w:rsidRDefault="00721715" w:rsidP="00721715">
      <w:pPr>
        <w:pStyle w:val="a7"/>
        <w:spacing w:before="300" w:beforeAutospacing="0" w:after="300" w:afterAutospacing="0" w:line="345" w:lineRule="atLeast"/>
        <w:ind w:left="450" w:right="450"/>
        <w:rPr>
          <w:sz w:val="28"/>
          <w:szCs w:val="28"/>
        </w:rPr>
      </w:pPr>
      <w:r w:rsidRPr="00750631">
        <w:rPr>
          <w:rStyle w:val="a8"/>
          <w:sz w:val="28"/>
          <w:szCs w:val="28"/>
        </w:rPr>
        <w:t>9.</w:t>
      </w:r>
      <w:r w:rsidRPr="00750631">
        <w:rPr>
          <w:sz w:val="28"/>
          <w:szCs w:val="28"/>
        </w:rPr>
        <w:t> Химические элементы перечислены в порядке возрастания атомного радиуса в ряду</w:t>
      </w:r>
    </w:p>
    <w:p w:rsidR="00721715" w:rsidRPr="00750631" w:rsidRDefault="00721715" w:rsidP="00721715">
      <w:pPr>
        <w:pStyle w:val="a7"/>
        <w:spacing w:before="300" w:beforeAutospacing="0" w:after="300" w:afterAutospacing="0" w:line="345" w:lineRule="atLeast"/>
        <w:ind w:left="450" w:right="450"/>
        <w:rPr>
          <w:sz w:val="28"/>
          <w:szCs w:val="28"/>
        </w:rPr>
      </w:pPr>
      <w:r w:rsidRPr="00750631">
        <w:rPr>
          <w:sz w:val="28"/>
          <w:szCs w:val="28"/>
        </w:rPr>
        <w:t>1) углерод, бериллий, магний</w:t>
      </w:r>
      <w:r w:rsidRPr="00750631">
        <w:rPr>
          <w:sz w:val="28"/>
          <w:szCs w:val="28"/>
        </w:rPr>
        <w:br/>
        <w:t>2) калий, магний, алюминий</w:t>
      </w:r>
      <w:r w:rsidRPr="00750631">
        <w:rPr>
          <w:sz w:val="28"/>
          <w:szCs w:val="28"/>
        </w:rPr>
        <w:br/>
        <w:t>3) хлор, натрий, фтор</w:t>
      </w:r>
      <w:r w:rsidRPr="00750631">
        <w:rPr>
          <w:sz w:val="28"/>
          <w:szCs w:val="28"/>
        </w:rPr>
        <w:br/>
        <w:t>4) азот, фосфор, фтор</w:t>
      </w:r>
    </w:p>
    <w:p w:rsidR="00721715" w:rsidRPr="00750631" w:rsidRDefault="00721715" w:rsidP="00721715">
      <w:pPr>
        <w:pStyle w:val="a7"/>
        <w:spacing w:before="300" w:beforeAutospacing="0" w:after="300" w:afterAutospacing="0" w:line="345" w:lineRule="atLeast"/>
        <w:ind w:left="450" w:right="450"/>
        <w:rPr>
          <w:sz w:val="28"/>
          <w:szCs w:val="28"/>
        </w:rPr>
      </w:pPr>
      <w:r w:rsidRPr="00750631">
        <w:rPr>
          <w:rStyle w:val="a8"/>
          <w:sz w:val="28"/>
          <w:szCs w:val="28"/>
        </w:rPr>
        <w:t>10.</w:t>
      </w:r>
      <w:r w:rsidRPr="00750631">
        <w:rPr>
          <w:sz w:val="28"/>
          <w:szCs w:val="28"/>
        </w:rPr>
        <w:t> Химические элементы перечислены в порядке убывания атомного радиуса в ряду</w:t>
      </w:r>
    </w:p>
    <w:p w:rsidR="00721715" w:rsidRPr="00750631" w:rsidRDefault="00721715" w:rsidP="00721715">
      <w:pPr>
        <w:pStyle w:val="a7"/>
        <w:spacing w:before="300" w:beforeAutospacing="0" w:after="300" w:afterAutospacing="0" w:line="345" w:lineRule="atLeast"/>
        <w:ind w:left="450" w:right="450"/>
        <w:rPr>
          <w:sz w:val="28"/>
          <w:szCs w:val="28"/>
        </w:rPr>
      </w:pPr>
      <w:r w:rsidRPr="00750631">
        <w:rPr>
          <w:sz w:val="28"/>
          <w:szCs w:val="28"/>
        </w:rPr>
        <w:t>1) водород, бор, алюминий</w:t>
      </w:r>
      <w:r w:rsidRPr="00750631">
        <w:rPr>
          <w:sz w:val="28"/>
          <w:szCs w:val="28"/>
        </w:rPr>
        <w:br/>
        <w:t>2) углерод, кремний, калий</w:t>
      </w:r>
      <w:r w:rsidRPr="00750631">
        <w:rPr>
          <w:sz w:val="28"/>
          <w:szCs w:val="28"/>
        </w:rPr>
        <w:br/>
        <w:t>3) натрий, хлор, фтор</w:t>
      </w:r>
      <w:r w:rsidRPr="00750631">
        <w:rPr>
          <w:sz w:val="28"/>
          <w:szCs w:val="28"/>
        </w:rPr>
        <w:br/>
        <w:t>4) сера, кремний, магний</w:t>
      </w:r>
    </w:p>
    <w:p w:rsidR="00721715" w:rsidRPr="00750631" w:rsidRDefault="00721715" w:rsidP="00721715">
      <w:pPr>
        <w:pStyle w:val="a7"/>
        <w:spacing w:before="300" w:beforeAutospacing="0" w:after="300" w:afterAutospacing="0" w:line="345" w:lineRule="atLeast"/>
        <w:ind w:left="450" w:right="450"/>
        <w:rPr>
          <w:sz w:val="28"/>
          <w:szCs w:val="28"/>
        </w:rPr>
      </w:pPr>
      <w:r w:rsidRPr="00750631">
        <w:rPr>
          <w:rStyle w:val="a8"/>
          <w:sz w:val="28"/>
          <w:szCs w:val="28"/>
        </w:rPr>
        <w:t>11.</w:t>
      </w:r>
      <w:r w:rsidRPr="00750631">
        <w:rPr>
          <w:sz w:val="28"/>
          <w:szCs w:val="28"/>
        </w:rPr>
        <w:t> Кислотные свойства водородных соединений усиливаются в ряду</w:t>
      </w:r>
    </w:p>
    <w:p w:rsidR="00721715" w:rsidRPr="00750631" w:rsidRDefault="00721715" w:rsidP="00721715">
      <w:pPr>
        <w:pStyle w:val="a7"/>
        <w:spacing w:before="300" w:beforeAutospacing="0" w:after="300" w:afterAutospacing="0" w:line="345" w:lineRule="atLeast"/>
        <w:ind w:left="450" w:right="450"/>
        <w:rPr>
          <w:sz w:val="28"/>
          <w:szCs w:val="28"/>
          <w:lang w:val="en-US"/>
        </w:rPr>
      </w:pPr>
      <w:r w:rsidRPr="00750631">
        <w:rPr>
          <w:sz w:val="28"/>
          <w:szCs w:val="28"/>
          <w:lang w:val="en-US"/>
        </w:rPr>
        <w:t>1) HI – PH</w:t>
      </w:r>
      <w:r w:rsidRPr="00750631">
        <w:rPr>
          <w:sz w:val="28"/>
          <w:szCs w:val="28"/>
          <w:vertAlign w:val="subscript"/>
          <w:lang w:val="en-US"/>
        </w:rPr>
        <w:t>3</w:t>
      </w:r>
      <w:r w:rsidRPr="00750631">
        <w:rPr>
          <w:sz w:val="28"/>
          <w:szCs w:val="28"/>
          <w:lang w:val="en-US"/>
        </w:rPr>
        <w:t xml:space="preserve"> – </w:t>
      </w:r>
      <w:proofErr w:type="spellStart"/>
      <w:r w:rsidRPr="00750631">
        <w:rPr>
          <w:sz w:val="28"/>
          <w:szCs w:val="28"/>
          <w:lang w:val="en-US"/>
        </w:rPr>
        <w:t>HCl</w:t>
      </w:r>
      <w:proofErr w:type="spellEnd"/>
      <w:r w:rsidRPr="00750631">
        <w:rPr>
          <w:sz w:val="28"/>
          <w:szCs w:val="28"/>
          <w:lang w:val="en-US"/>
        </w:rPr>
        <w:t xml:space="preserve"> – H</w:t>
      </w:r>
      <w:r w:rsidRPr="00750631">
        <w:rPr>
          <w:sz w:val="28"/>
          <w:szCs w:val="28"/>
          <w:vertAlign w:val="subscript"/>
          <w:lang w:val="en-US"/>
        </w:rPr>
        <w:t>2</w:t>
      </w:r>
      <w:r w:rsidRPr="00750631">
        <w:rPr>
          <w:sz w:val="28"/>
          <w:szCs w:val="28"/>
          <w:lang w:val="en-US"/>
        </w:rPr>
        <w:t>S</w:t>
      </w:r>
      <w:r w:rsidRPr="00750631">
        <w:rPr>
          <w:sz w:val="28"/>
          <w:szCs w:val="28"/>
          <w:lang w:val="en-US"/>
        </w:rPr>
        <w:br/>
        <w:t>2) PH</w:t>
      </w:r>
      <w:r w:rsidRPr="00750631">
        <w:rPr>
          <w:sz w:val="28"/>
          <w:szCs w:val="28"/>
          <w:vertAlign w:val="subscript"/>
          <w:lang w:val="en-US"/>
        </w:rPr>
        <w:t>3</w:t>
      </w:r>
      <w:r w:rsidRPr="00750631">
        <w:rPr>
          <w:sz w:val="28"/>
          <w:szCs w:val="28"/>
          <w:lang w:val="en-US"/>
        </w:rPr>
        <w:t> – H</w:t>
      </w:r>
      <w:r w:rsidRPr="00750631">
        <w:rPr>
          <w:sz w:val="28"/>
          <w:szCs w:val="28"/>
          <w:vertAlign w:val="subscript"/>
          <w:lang w:val="en-US"/>
        </w:rPr>
        <w:t>2</w:t>
      </w:r>
      <w:r w:rsidRPr="00750631">
        <w:rPr>
          <w:sz w:val="28"/>
          <w:szCs w:val="28"/>
          <w:lang w:val="en-US"/>
        </w:rPr>
        <w:t xml:space="preserve">S – </w:t>
      </w:r>
      <w:proofErr w:type="spellStart"/>
      <w:r w:rsidRPr="00750631">
        <w:rPr>
          <w:sz w:val="28"/>
          <w:szCs w:val="28"/>
          <w:lang w:val="en-US"/>
        </w:rPr>
        <w:t>HBr</w:t>
      </w:r>
      <w:proofErr w:type="spellEnd"/>
      <w:r w:rsidRPr="00750631">
        <w:rPr>
          <w:sz w:val="28"/>
          <w:szCs w:val="28"/>
          <w:lang w:val="en-US"/>
        </w:rPr>
        <w:t xml:space="preserve"> – HI</w:t>
      </w:r>
      <w:r w:rsidRPr="00750631">
        <w:rPr>
          <w:sz w:val="28"/>
          <w:szCs w:val="28"/>
          <w:lang w:val="en-US"/>
        </w:rPr>
        <w:br/>
      </w:r>
      <w:r w:rsidRPr="00750631">
        <w:rPr>
          <w:sz w:val="28"/>
          <w:szCs w:val="28"/>
          <w:lang w:val="en-US"/>
        </w:rPr>
        <w:lastRenderedPageBreak/>
        <w:t>3) H</w:t>
      </w:r>
      <w:r w:rsidRPr="00750631">
        <w:rPr>
          <w:sz w:val="28"/>
          <w:szCs w:val="28"/>
          <w:vertAlign w:val="subscript"/>
          <w:lang w:val="en-US"/>
        </w:rPr>
        <w:t>2</w:t>
      </w:r>
      <w:r w:rsidRPr="00750631">
        <w:rPr>
          <w:sz w:val="28"/>
          <w:szCs w:val="28"/>
          <w:lang w:val="en-US"/>
        </w:rPr>
        <w:t>S – PH</w:t>
      </w:r>
      <w:r w:rsidRPr="00750631">
        <w:rPr>
          <w:sz w:val="28"/>
          <w:szCs w:val="28"/>
          <w:vertAlign w:val="subscript"/>
          <w:lang w:val="en-US"/>
        </w:rPr>
        <w:t>3</w:t>
      </w:r>
      <w:r w:rsidRPr="00750631">
        <w:rPr>
          <w:sz w:val="28"/>
          <w:szCs w:val="28"/>
          <w:lang w:val="en-US"/>
        </w:rPr>
        <w:t xml:space="preserve"> – </w:t>
      </w:r>
      <w:proofErr w:type="spellStart"/>
      <w:r w:rsidRPr="00750631">
        <w:rPr>
          <w:sz w:val="28"/>
          <w:szCs w:val="28"/>
          <w:lang w:val="en-US"/>
        </w:rPr>
        <w:t>HCl</w:t>
      </w:r>
      <w:proofErr w:type="spellEnd"/>
      <w:r w:rsidRPr="00750631">
        <w:rPr>
          <w:sz w:val="28"/>
          <w:szCs w:val="28"/>
          <w:lang w:val="en-US"/>
        </w:rPr>
        <w:t xml:space="preserve"> – SiH</w:t>
      </w:r>
      <w:r w:rsidRPr="00750631">
        <w:rPr>
          <w:sz w:val="28"/>
          <w:szCs w:val="28"/>
          <w:vertAlign w:val="subscript"/>
          <w:lang w:val="en-US"/>
        </w:rPr>
        <w:t>4</w:t>
      </w:r>
      <w:r w:rsidRPr="00750631">
        <w:rPr>
          <w:sz w:val="28"/>
          <w:szCs w:val="28"/>
          <w:lang w:val="en-US"/>
        </w:rPr>
        <w:br/>
        <w:t xml:space="preserve">4) HI – </w:t>
      </w:r>
      <w:proofErr w:type="spellStart"/>
      <w:r w:rsidRPr="00750631">
        <w:rPr>
          <w:sz w:val="28"/>
          <w:szCs w:val="28"/>
          <w:lang w:val="en-US"/>
        </w:rPr>
        <w:t>HCl</w:t>
      </w:r>
      <w:proofErr w:type="spellEnd"/>
      <w:r w:rsidRPr="00750631">
        <w:rPr>
          <w:sz w:val="28"/>
          <w:szCs w:val="28"/>
          <w:lang w:val="en-US"/>
        </w:rPr>
        <w:t xml:space="preserve"> – H</w:t>
      </w:r>
      <w:r w:rsidRPr="00750631">
        <w:rPr>
          <w:sz w:val="28"/>
          <w:szCs w:val="28"/>
          <w:vertAlign w:val="subscript"/>
          <w:lang w:val="en-US"/>
        </w:rPr>
        <w:t>2</w:t>
      </w:r>
      <w:r w:rsidRPr="00750631">
        <w:rPr>
          <w:sz w:val="28"/>
          <w:szCs w:val="28"/>
          <w:lang w:val="en-US"/>
        </w:rPr>
        <w:t>S – PH</w:t>
      </w:r>
      <w:r w:rsidRPr="00750631">
        <w:rPr>
          <w:sz w:val="28"/>
          <w:szCs w:val="28"/>
          <w:vertAlign w:val="subscript"/>
          <w:lang w:val="en-US"/>
        </w:rPr>
        <w:t>3</w:t>
      </w:r>
    </w:p>
    <w:p w:rsidR="00721715" w:rsidRPr="00750631" w:rsidRDefault="00721715" w:rsidP="00721715">
      <w:pPr>
        <w:pStyle w:val="a7"/>
        <w:spacing w:before="300" w:beforeAutospacing="0" w:after="300" w:afterAutospacing="0" w:line="345" w:lineRule="atLeast"/>
        <w:ind w:left="450" w:right="450"/>
        <w:rPr>
          <w:sz w:val="28"/>
          <w:szCs w:val="28"/>
        </w:rPr>
      </w:pPr>
      <w:r w:rsidRPr="00750631">
        <w:rPr>
          <w:rStyle w:val="a8"/>
          <w:sz w:val="28"/>
          <w:szCs w:val="28"/>
        </w:rPr>
        <w:t>12.</w:t>
      </w:r>
      <w:r w:rsidRPr="00750631">
        <w:rPr>
          <w:sz w:val="28"/>
          <w:szCs w:val="28"/>
        </w:rPr>
        <w:t> Кислотные свойства водородных соединений ослабевают в ряду</w:t>
      </w:r>
    </w:p>
    <w:p w:rsidR="00721715" w:rsidRPr="00750631" w:rsidRDefault="00721715" w:rsidP="00721715">
      <w:pPr>
        <w:pStyle w:val="a7"/>
        <w:spacing w:before="300" w:beforeAutospacing="0" w:after="300" w:afterAutospacing="0" w:line="345" w:lineRule="atLeast"/>
        <w:ind w:left="450" w:right="450"/>
        <w:rPr>
          <w:sz w:val="28"/>
          <w:szCs w:val="28"/>
          <w:lang w:val="en-US"/>
        </w:rPr>
      </w:pPr>
      <w:r w:rsidRPr="00750631">
        <w:rPr>
          <w:sz w:val="28"/>
          <w:szCs w:val="28"/>
          <w:lang w:val="en-US"/>
        </w:rPr>
        <w:t>1) HI – PH</w:t>
      </w:r>
      <w:r w:rsidRPr="00750631">
        <w:rPr>
          <w:sz w:val="28"/>
          <w:szCs w:val="28"/>
          <w:vertAlign w:val="subscript"/>
          <w:lang w:val="en-US"/>
        </w:rPr>
        <w:t>3</w:t>
      </w:r>
      <w:r w:rsidRPr="00750631">
        <w:rPr>
          <w:sz w:val="28"/>
          <w:szCs w:val="28"/>
          <w:lang w:val="en-US"/>
        </w:rPr>
        <w:t xml:space="preserve"> – </w:t>
      </w:r>
      <w:proofErr w:type="spellStart"/>
      <w:r w:rsidRPr="00750631">
        <w:rPr>
          <w:sz w:val="28"/>
          <w:szCs w:val="28"/>
          <w:lang w:val="en-US"/>
        </w:rPr>
        <w:t>HCl</w:t>
      </w:r>
      <w:proofErr w:type="spellEnd"/>
      <w:r w:rsidRPr="00750631">
        <w:rPr>
          <w:sz w:val="28"/>
          <w:szCs w:val="28"/>
          <w:lang w:val="en-US"/>
        </w:rPr>
        <w:t xml:space="preserve"> – H</w:t>
      </w:r>
      <w:r w:rsidRPr="00750631">
        <w:rPr>
          <w:sz w:val="28"/>
          <w:szCs w:val="28"/>
          <w:vertAlign w:val="subscript"/>
          <w:lang w:val="en-US"/>
        </w:rPr>
        <w:t>2</w:t>
      </w:r>
      <w:r w:rsidRPr="00750631">
        <w:rPr>
          <w:sz w:val="28"/>
          <w:szCs w:val="28"/>
          <w:lang w:val="en-US"/>
        </w:rPr>
        <w:t>S</w:t>
      </w:r>
      <w:r w:rsidRPr="00750631">
        <w:rPr>
          <w:sz w:val="28"/>
          <w:szCs w:val="28"/>
          <w:lang w:val="en-US"/>
        </w:rPr>
        <w:br/>
        <w:t>2) PH</w:t>
      </w:r>
      <w:r w:rsidRPr="00750631">
        <w:rPr>
          <w:sz w:val="28"/>
          <w:szCs w:val="28"/>
          <w:vertAlign w:val="subscript"/>
          <w:lang w:val="en-US"/>
        </w:rPr>
        <w:t>3</w:t>
      </w:r>
      <w:r w:rsidRPr="00750631">
        <w:rPr>
          <w:sz w:val="28"/>
          <w:szCs w:val="28"/>
          <w:lang w:val="en-US"/>
        </w:rPr>
        <w:t> – H</w:t>
      </w:r>
      <w:r w:rsidRPr="00750631">
        <w:rPr>
          <w:sz w:val="28"/>
          <w:szCs w:val="28"/>
          <w:vertAlign w:val="subscript"/>
          <w:lang w:val="en-US"/>
        </w:rPr>
        <w:t>2</w:t>
      </w:r>
      <w:r w:rsidRPr="00750631">
        <w:rPr>
          <w:sz w:val="28"/>
          <w:szCs w:val="28"/>
          <w:lang w:val="en-US"/>
        </w:rPr>
        <w:t xml:space="preserve">S – </w:t>
      </w:r>
      <w:proofErr w:type="spellStart"/>
      <w:r w:rsidRPr="00750631">
        <w:rPr>
          <w:sz w:val="28"/>
          <w:szCs w:val="28"/>
          <w:lang w:val="en-US"/>
        </w:rPr>
        <w:t>HBr</w:t>
      </w:r>
      <w:proofErr w:type="spellEnd"/>
      <w:r w:rsidRPr="00750631">
        <w:rPr>
          <w:sz w:val="28"/>
          <w:szCs w:val="28"/>
          <w:lang w:val="en-US"/>
        </w:rPr>
        <w:t xml:space="preserve"> – HI</w:t>
      </w:r>
      <w:r w:rsidRPr="00750631">
        <w:rPr>
          <w:sz w:val="28"/>
          <w:szCs w:val="28"/>
          <w:lang w:val="en-US"/>
        </w:rPr>
        <w:br/>
        <w:t>3) H</w:t>
      </w:r>
      <w:r w:rsidRPr="00750631">
        <w:rPr>
          <w:sz w:val="28"/>
          <w:szCs w:val="28"/>
          <w:vertAlign w:val="subscript"/>
          <w:lang w:val="en-US"/>
        </w:rPr>
        <w:t>2</w:t>
      </w:r>
      <w:r w:rsidRPr="00750631">
        <w:rPr>
          <w:sz w:val="28"/>
          <w:szCs w:val="28"/>
          <w:lang w:val="en-US"/>
        </w:rPr>
        <w:t>S – PH</w:t>
      </w:r>
      <w:r w:rsidRPr="00750631">
        <w:rPr>
          <w:sz w:val="28"/>
          <w:szCs w:val="28"/>
          <w:vertAlign w:val="subscript"/>
          <w:lang w:val="en-US"/>
        </w:rPr>
        <w:t>3</w:t>
      </w:r>
      <w:r w:rsidRPr="00750631">
        <w:rPr>
          <w:sz w:val="28"/>
          <w:szCs w:val="28"/>
          <w:lang w:val="en-US"/>
        </w:rPr>
        <w:t xml:space="preserve"> – </w:t>
      </w:r>
      <w:proofErr w:type="spellStart"/>
      <w:r w:rsidRPr="00750631">
        <w:rPr>
          <w:sz w:val="28"/>
          <w:szCs w:val="28"/>
          <w:lang w:val="en-US"/>
        </w:rPr>
        <w:t>HCl</w:t>
      </w:r>
      <w:proofErr w:type="spellEnd"/>
      <w:r w:rsidRPr="00750631">
        <w:rPr>
          <w:sz w:val="28"/>
          <w:szCs w:val="28"/>
          <w:lang w:val="en-US"/>
        </w:rPr>
        <w:t xml:space="preserve"> – SiH</w:t>
      </w:r>
      <w:r w:rsidRPr="00750631">
        <w:rPr>
          <w:sz w:val="28"/>
          <w:szCs w:val="28"/>
          <w:vertAlign w:val="subscript"/>
          <w:lang w:val="en-US"/>
        </w:rPr>
        <w:t>4</w:t>
      </w:r>
      <w:r w:rsidRPr="00750631">
        <w:rPr>
          <w:sz w:val="28"/>
          <w:szCs w:val="28"/>
          <w:lang w:val="en-US"/>
        </w:rPr>
        <w:br/>
        <w:t xml:space="preserve">4) HI – </w:t>
      </w:r>
      <w:proofErr w:type="spellStart"/>
      <w:r w:rsidRPr="00750631">
        <w:rPr>
          <w:sz w:val="28"/>
          <w:szCs w:val="28"/>
          <w:lang w:val="en-US"/>
        </w:rPr>
        <w:t>HBr</w:t>
      </w:r>
      <w:proofErr w:type="spellEnd"/>
      <w:r w:rsidRPr="00750631">
        <w:rPr>
          <w:sz w:val="28"/>
          <w:szCs w:val="28"/>
          <w:lang w:val="en-US"/>
        </w:rPr>
        <w:t xml:space="preserve"> – </w:t>
      </w:r>
      <w:proofErr w:type="spellStart"/>
      <w:r w:rsidRPr="00750631">
        <w:rPr>
          <w:sz w:val="28"/>
          <w:szCs w:val="28"/>
          <w:lang w:val="en-US"/>
        </w:rPr>
        <w:t>HCl</w:t>
      </w:r>
      <w:proofErr w:type="spellEnd"/>
      <w:r w:rsidRPr="00750631">
        <w:rPr>
          <w:sz w:val="28"/>
          <w:szCs w:val="28"/>
          <w:lang w:val="en-US"/>
        </w:rPr>
        <w:t xml:space="preserve"> – HF</w:t>
      </w:r>
    </w:p>
    <w:p w:rsidR="00721715" w:rsidRPr="00750631" w:rsidRDefault="00721715" w:rsidP="00721715">
      <w:pPr>
        <w:pStyle w:val="a7"/>
        <w:spacing w:before="300" w:beforeAutospacing="0" w:after="300" w:afterAutospacing="0" w:line="345" w:lineRule="atLeast"/>
        <w:ind w:left="450" w:right="450"/>
        <w:rPr>
          <w:sz w:val="28"/>
          <w:szCs w:val="28"/>
        </w:rPr>
      </w:pPr>
      <w:r w:rsidRPr="00750631">
        <w:rPr>
          <w:rStyle w:val="a8"/>
          <w:sz w:val="28"/>
          <w:szCs w:val="28"/>
        </w:rPr>
        <w:t>13.</w:t>
      </w:r>
      <w:r w:rsidRPr="00750631">
        <w:rPr>
          <w:sz w:val="28"/>
          <w:szCs w:val="28"/>
        </w:rPr>
        <w:t> Основные свойства соединений усиливаются в ряду</w:t>
      </w:r>
    </w:p>
    <w:p w:rsidR="00721715" w:rsidRPr="00750631" w:rsidRDefault="00721715" w:rsidP="00721715">
      <w:pPr>
        <w:pStyle w:val="a7"/>
        <w:spacing w:before="300" w:beforeAutospacing="0" w:after="300" w:afterAutospacing="0" w:line="345" w:lineRule="atLeast"/>
        <w:ind w:left="450" w:right="450"/>
        <w:rPr>
          <w:sz w:val="28"/>
          <w:szCs w:val="28"/>
        </w:rPr>
      </w:pPr>
      <w:r w:rsidRPr="00750631">
        <w:rPr>
          <w:sz w:val="28"/>
          <w:szCs w:val="28"/>
        </w:rPr>
        <w:t xml:space="preserve">1) </w:t>
      </w:r>
      <w:proofErr w:type="spellStart"/>
      <w:r w:rsidRPr="00750631">
        <w:rPr>
          <w:sz w:val="28"/>
          <w:szCs w:val="28"/>
        </w:rPr>
        <w:t>LiOH</w:t>
      </w:r>
      <w:proofErr w:type="spellEnd"/>
      <w:r w:rsidRPr="00750631">
        <w:rPr>
          <w:sz w:val="28"/>
          <w:szCs w:val="28"/>
        </w:rPr>
        <w:t xml:space="preserve"> – KOH – </w:t>
      </w:r>
      <w:proofErr w:type="spellStart"/>
      <w:r w:rsidRPr="00750631">
        <w:rPr>
          <w:sz w:val="28"/>
          <w:szCs w:val="28"/>
        </w:rPr>
        <w:t>RbOH</w:t>
      </w:r>
      <w:proofErr w:type="spellEnd"/>
      <w:r w:rsidRPr="00750631">
        <w:rPr>
          <w:sz w:val="28"/>
          <w:szCs w:val="28"/>
        </w:rPr>
        <w:br/>
        <w:t xml:space="preserve">2) </w:t>
      </w:r>
      <w:proofErr w:type="spellStart"/>
      <w:r w:rsidRPr="00750631">
        <w:rPr>
          <w:sz w:val="28"/>
          <w:szCs w:val="28"/>
        </w:rPr>
        <w:t>LiOH</w:t>
      </w:r>
      <w:proofErr w:type="spellEnd"/>
      <w:r w:rsidRPr="00750631">
        <w:rPr>
          <w:sz w:val="28"/>
          <w:szCs w:val="28"/>
        </w:rPr>
        <w:t xml:space="preserve"> – KOH – </w:t>
      </w:r>
      <w:proofErr w:type="spellStart"/>
      <w:r w:rsidRPr="00750631">
        <w:rPr>
          <w:sz w:val="28"/>
          <w:szCs w:val="28"/>
        </w:rPr>
        <w:t>Ca</w:t>
      </w:r>
      <w:proofErr w:type="spellEnd"/>
      <w:r w:rsidRPr="00750631">
        <w:rPr>
          <w:sz w:val="28"/>
          <w:szCs w:val="28"/>
        </w:rPr>
        <w:t>(OH)</w:t>
      </w:r>
      <w:r w:rsidRPr="00750631">
        <w:rPr>
          <w:sz w:val="28"/>
          <w:szCs w:val="28"/>
          <w:vertAlign w:val="subscript"/>
        </w:rPr>
        <w:t>2</w:t>
      </w:r>
      <w:r w:rsidRPr="00750631">
        <w:rPr>
          <w:sz w:val="28"/>
          <w:szCs w:val="28"/>
        </w:rPr>
        <w:br/>
        <w:t xml:space="preserve">3) </w:t>
      </w:r>
      <w:proofErr w:type="spellStart"/>
      <w:r w:rsidRPr="00750631">
        <w:rPr>
          <w:sz w:val="28"/>
          <w:szCs w:val="28"/>
        </w:rPr>
        <w:t>Ca</w:t>
      </w:r>
      <w:proofErr w:type="spellEnd"/>
      <w:r w:rsidRPr="00750631">
        <w:rPr>
          <w:sz w:val="28"/>
          <w:szCs w:val="28"/>
        </w:rPr>
        <w:t>(OH)</w:t>
      </w:r>
      <w:r w:rsidRPr="00750631">
        <w:rPr>
          <w:sz w:val="28"/>
          <w:szCs w:val="28"/>
          <w:vertAlign w:val="subscript"/>
        </w:rPr>
        <w:t>2</w:t>
      </w:r>
      <w:r w:rsidRPr="00750631">
        <w:rPr>
          <w:sz w:val="28"/>
          <w:szCs w:val="28"/>
        </w:rPr>
        <w:t xml:space="preserve"> – KOH – </w:t>
      </w:r>
      <w:proofErr w:type="spellStart"/>
      <w:r w:rsidRPr="00750631">
        <w:rPr>
          <w:sz w:val="28"/>
          <w:szCs w:val="28"/>
        </w:rPr>
        <w:t>Mg</w:t>
      </w:r>
      <w:proofErr w:type="spellEnd"/>
      <w:r w:rsidRPr="00750631">
        <w:rPr>
          <w:sz w:val="28"/>
          <w:szCs w:val="28"/>
        </w:rPr>
        <w:t>(OH)</w:t>
      </w:r>
      <w:r w:rsidRPr="00750631">
        <w:rPr>
          <w:sz w:val="28"/>
          <w:szCs w:val="28"/>
          <w:vertAlign w:val="subscript"/>
        </w:rPr>
        <w:t>2</w:t>
      </w:r>
      <w:r w:rsidRPr="00750631">
        <w:rPr>
          <w:sz w:val="28"/>
          <w:szCs w:val="28"/>
        </w:rPr>
        <w:br/>
        <w:t xml:space="preserve">4) </w:t>
      </w:r>
      <w:proofErr w:type="spellStart"/>
      <w:r w:rsidRPr="00750631">
        <w:rPr>
          <w:sz w:val="28"/>
          <w:szCs w:val="28"/>
        </w:rPr>
        <w:t>LiOH</w:t>
      </w:r>
      <w:proofErr w:type="spellEnd"/>
      <w:r w:rsidRPr="00750631">
        <w:rPr>
          <w:sz w:val="28"/>
          <w:szCs w:val="28"/>
        </w:rPr>
        <w:t xml:space="preserve"> – </w:t>
      </w:r>
      <w:proofErr w:type="spellStart"/>
      <w:r w:rsidRPr="00750631">
        <w:rPr>
          <w:sz w:val="28"/>
          <w:szCs w:val="28"/>
        </w:rPr>
        <w:t>Ca</w:t>
      </w:r>
      <w:proofErr w:type="spellEnd"/>
      <w:r w:rsidRPr="00750631">
        <w:rPr>
          <w:sz w:val="28"/>
          <w:szCs w:val="28"/>
        </w:rPr>
        <w:t>(OH)</w:t>
      </w:r>
      <w:r w:rsidRPr="00750631">
        <w:rPr>
          <w:sz w:val="28"/>
          <w:szCs w:val="28"/>
          <w:vertAlign w:val="subscript"/>
        </w:rPr>
        <w:t>2</w:t>
      </w:r>
      <w:r w:rsidRPr="00750631">
        <w:rPr>
          <w:sz w:val="28"/>
          <w:szCs w:val="28"/>
        </w:rPr>
        <w:t> – KOH</w:t>
      </w:r>
    </w:p>
    <w:p w:rsidR="00721715" w:rsidRPr="00750631" w:rsidRDefault="00721715" w:rsidP="00721715">
      <w:pPr>
        <w:pStyle w:val="a7"/>
        <w:spacing w:before="300" w:beforeAutospacing="0" w:after="300" w:afterAutospacing="0" w:line="345" w:lineRule="atLeast"/>
        <w:ind w:left="450" w:right="450"/>
        <w:rPr>
          <w:sz w:val="28"/>
          <w:szCs w:val="28"/>
        </w:rPr>
      </w:pPr>
      <w:r w:rsidRPr="00750631">
        <w:rPr>
          <w:rStyle w:val="a8"/>
          <w:sz w:val="28"/>
          <w:szCs w:val="28"/>
        </w:rPr>
        <w:t>14.</w:t>
      </w:r>
      <w:r w:rsidRPr="00750631">
        <w:rPr>
          <w:sz w:val="28"/>
          <w:szCs w:val="28"/>
        </w:rPr>
        <w:t> Основные свойства соединений ослабевают в ряду</w:t>
      </w:r>
    </w:p>
    <w:p w:rsidR="00721715" w:rsidRPr="00750631" w:rsidRDefault="00721715" w:rsidP="00721715">
      <w:pPr>
        <w:pStyle w:val="a7"/>
        <w:spacing w:before="300" w:beforeAutospacing="0" w:after="300" w:afterAutospacing="0" w:line="345" w:lineRule="atLeast"/>
        <w:ind w:left="450" w:right="450"/>
        <w:rPr>
          <w:sz w:val="28"/>
          <w:szCs w:val="28"/>
        </w:rPr>
      </w:pPr>
      <w:r w:rsidRPr="00750631">
        <w:rPr>
          <w:sz w:val="28"/>
          <w:szCs w:val="28"/>
        </w:rPr>
        <w:t xml:space="preserve">1) </w:t>
      </w:r>
      <w:proofErr w:type="spellStart"/>
      <w:r w:rsidRPr="00750631">
        <w:rPr>
          <w:sz w:val="28"/>
          <w:szCs w:val="28"/>
        </w:rPr>
        <w:t>LiOH</w:t>
      </w:r>
      <w:proofErr w:type="spellEnd"/>
      <w:r w:rsidRPr="00750631">
        <w:rPr>
          <w:sz w:val="28"/>
          <w:szCs w:val="28"/>
        </w:rPr>
        <w:t xml:space="preserve"> – </w:t>
      </w:r>
      <w:proofErr w:type="spellStart"/>
      <w:r w:rsidRPr="00750631">
        <w:rPr>
          <w:sz w:val="28"/>
          <w:szCs w:val="28"/>
        </w:rPr>
        <w:t>Ba</w:t>
      </w:r>
      <w:proofErr w:type="spellEnd"/>
      <w:r w:rsidRPr="00750631">
        <w:rPr>
          <w:sz w:val="28"/>
          <w:szCs w:val="28"/>
        </w:rPr>
        <w:t>(OH)</w:t>
      </w:r>
      <w:r w:rsidRPr="00750631">
        <w:rPr>
          <w:sz w:val="28"/>
          <w:szCs w:val="28"/>
          <w:vertAlign w:val="subscript"/>
        </w:rPr>
        <w:t>2</w:t>
      </w:r>
      <w:r w:rsidRPr="00750631">
        <w:rPr>
          <w:sz w:val="28"/>
          <w:szCs w:val="28"/>
        </w:rPr>
        <w:t xml:space="preserve"> – </w:t>
      </w:r>
      <w:proofErr w:type="spellStart"/>
      <w:r w:rsidRPr="00750631">
        <w:rPr>
          <w:sz w:val="28"/>
          <w:szCs w:val="28"/>
        </w:rPr>
        <w:t>RbOH</w:t>
      </w:r>
      <w:proofErr w:type="spellEnd"/>
      <w:r w:rsidRPr="00750631">
        <w:rPr>
          <w:sz w:val="28"/>
          <w:szCs w:val="28"/>
        </w:rPr>
        <w:br/>
        <w:t xml:space="preserve">2) </w:t>
      </w:r>
      <w:proofErr w:type="spellStart"/>
      <w:r w:rsidRPr="00750631">
        <w:rPr>
          <w:sz w:val="28"/>
          <w:szCs w:val="28"/>
        </w:rPr>
        <w:t>LiOH</w:t>
      </w:r>
      <w:proofErr w:type="spellEnd"/>
      <w:r w:rsidRPr="00750631">
        <w:rPr>
          <w:sz w:val="28"/>
          <w:szCs w:val="28"/>
        </w:rPr>
        <w:t xml:space="preserve"> – </w:t>
      </w:r>
      <w:proofErr w:type="spellStart"/>
      <w:r w:rsidRPr="00750631">
        <w:rPr>
          <w:sz w:val="28"/>
          <w:szCs w:val="28"/>
        </w:rPr>
        <w:t>Ba</w:t>
      </w:r>
      <w:proofErr w:type="spellEnd"/>
      <w:r w:rsidRPr="00750631">
        <w:rPr>
          <w:sz w:val="28"/>
          <w:szCs w:val="28"/>
        </w:rPr>
        <w:t>(OH)</w:t>
      </w:r>
      <w:r w:rsidRPr="00750631">
        <w:rPr>
          <w:sz w:val="28"/>
          <w:szCs w:val="28"/>
          <w:vertAlign w:val="subscript"/>
        </w:rPr>
        <w:t>2</w:t>
      </w:r>
      <w:r w:rsidRPr="00750631">
        <w:rPr>
          <w:sz w:val="28"/>
          <w:szCs w:val="28"/>
        </w:rPr>
        <w:t xml:space="preserve"> – </w:t>
      </w:r>
      <w:proofErr w:type="spellStart"/>
      <w:r w:rsidRPr="00750631">
        <w:rPr>
          <w:sz w:val="28"/>
          <w:szCs w:val="28"/>
        </w:rPr>
        <w:t>Ca</w:t>
      </w:r>
      <w:proofErr w:type="spellEnd"/>
      <w:r w:rsidRPr="00750631">
        <w:rPr>
          <w:sz w:val="28"/>
          <w:szCs w:val="28"/>
        </w:rPr>
        <w:t>(OH)</w:t>
      </w:r>
      <w:r w:rsidRPr="00750631">
        <w:rPr>
          <w:sz w:val="28"/>
          <w:szCs w:val="28"/>
          <w:vertAlign w:val="subscript"/>
        </w:rPr>
        <w:t>2</w:t>
      </w:r>
      <w:r w:rsidRPr="00750631">
        <w:rPr>
          <w:sz w:val="28"/>
          <w:szCs w:val="28"/>
        </w:rPr>
        <w:br/>
        <w:t xml:space="preserve">3) </w:t>
      </w:r>
      <w:proofErr w:type="spellStart"/>
      <w:r w:rsidRPr="00750631">
        <w:rPr>
          <w:sz w:val="28"/>
          <w:szCs w:val="28"/>
        </w:rPr>
        <w:t>Ca</w:t>
      </w:r>
      <w:proofErr w:type="spellEnd"/>
      <w:r w:rsidRPr="00750631">
        <w:rPr>
          <w:sz w:val="28"/>
          <w:szCs w:val="28"/>
        </w:rPr>
        <w:t>(OH)</w:t>
      </w:r>
      <w:r w:rsidRPr="00750631">
        <w:rPr>
          <w:sz w:val="28"/>
          <w:szCs w:val="28"/>
          <w:vertAlign w:val="subscript"/>
        </w:rPr>
        <w:t>2</w:t>
      </w:r>
      <w:r w:rsidRPr="00750631">
        <w:rPr>
          <w:sz w:val="28"/>
          <w:szCs w:val="28"/>
        </w:rPr>
        <w:t xml:space="preserve"> – KOH – </w:t>
      </w:r>
      <w:proofErr w:type="spellStart"/>
      <w:r w:rsidRPr="00750631">
        <w:rPr>
          <w:sz w:val="28"/>
          <w:szCs w:val="28"/>
        </w:rPr>
        <w:t>Mg</w:t>
      </w:r>
      <w:proofErr w:type="spellEnd"/>
      <w:r w:rsidRPr="00750631">
        <w:rPr>
          <w:sz w:val="28"/>
          <w:szCs w:val="28"/>
        </w:rPr>
        <w:t>(OH)</w:t>
      </w:r>
      <w:r w:rsidRPr="00750631">
        <w:rPr>
          <w:sz w:val="28"/>
          <w:szCs w:val="28"/>
          <w:vertAlign w:val="subscript"/>
        </w:rPr>
        <w:t>2</w:t>
      </w:r>
      <w:r w:rsidRPr="00750631">
        <w:rPr>
          <w:sz w:val="28"/>
          <w:szCs w:val="28"/>
        </w:rPr>
        <w:br/>
        <w:t xml:space="preserve">4) </w:t>
      </w:r>
      <w:proofErr w:type="spellStart"/>
      <w:r w:rsidRPr="00750631">
        <w:rPr>
          <w:sz w:val="28"/>
          <w:szCs w:val="28"/>
        </w:rPr>
        <w:t>LiOH</w:t>
      </w:r>
      <w:proofErr w:type="spellEnd"/>
      <w:r w:rsidRPr="00750631">
        <w:rPr>
          <w:sz w:val="28"/>
          <w:szCs w:val="28"/>
        </w:rPr>
        <w:t xml:space="preserve"> – </w:t>
      </w:r>
      <w:proofErr w:type="spellStart"/>
      <w:r w:rsidRPr="00750631">
        <w:rPr>
          <w:sz w:val="28"/>
          <w:szCs w:val="28"/>
        </w:rPr>
        <w:t>Ca</w:t>
      </w:r>
      <w:proofErr w:type="spellEnd"/>
      <w:r w:rsidRPr="00750631">
        <w:rPr>
          <w:sz w:val="28"/>
          <w:szCs w:val="28"/>
        </w:rPr>
        <w:t>(OH)</w:t>
      </w:r>
      <w:r w:rsidRPr="00750631">
        <w:rPr>
          <w:sz w:val="28"/>
          <w:szCs w:val="28"/>
          <w:vertAlign w:val="subscript"/>
        </w:rPr>
        <w:t>2</w:t>
      </w:r>
      <w:r w:rsidRPr="00750631">
        <w:rPr>
          <w:sz w:val="28"/>
          <w:szCs w:val="28"/>
        </w:rPr>
        <w:t> – KOH</w:t>
      </w:r>
    </w:p>
    <w:p w:rsidR="00721715" w:rsidRPr="00750631" w:rsidRDefault="00721715" w:rsidP="00721715">
      <w:pPr>
        <w:pStyle w:val="a7"/>
        <w:spacing w:before="300" w:beforeAutospacing="0" w:after="300" w:afterAutospacing="0" w:line="345" w:lineRule="atLeast"/>
        <w:ind w:left="450" w:right="450"/>
        <w:rPr>
          <w:sz w:val="28"/>
          <w:szCs w:val="28"/>
        </w:rPr>
      </w:pPr>
      <w:r w:rsidRPr="00750631">
        <w:rPr>
          <w:rStyle w:val="a8"/>
          <w:sz w:val="28"/>
          <w:szCs w:val="28"/>
        </w:rPr>
        <w:t>15.</w:t>
      </w:r>
      <w:r w:rsidRPr="00750631">
        <w:rPr>
          <w:sz w:val="28"/>
          <w:szCs w:val="28"/>
        </w:rPr>
        <w:t> Во втором периоде Периодической системы элементов Д.И. Менделеева с увеличением заряда ядра у химических элементов:</w:t>
      </w:r>
    </w:p>
    <w:p w:rsidR="00721715" w:rsidRPr="00750631" w:rsidRDefault="00721715" w:rsidP="00721715">
      <w:pPr>
        <w:pStyle w:val="a7"/>
        <w:spacing w:before="300" w:beforeAutospacing="0" w:after="300" w:afterAutospacing="0" w:line="345" w:lineRule="atLeast"/>
        <w:ind w:left="450" w:right="450"/>
        <w:rPr>
          <w:sz w:val="28"/>
          <w:szCs w:val="28"/>
        </w:rPr>
      </w:pPr>
      <w:r w:rsidRPr="00750631">
        <w:rPr>
          <w:sz w:val="28"/>
          <w:szCs w:val="28"/>
        </w:rPr>
        <w:t xml:space="preserve">1) возрастает </w:t>
      </w:r>
      <w:proofErr w:type="spellStart"/>
      <w:r w:rsidRPr="00750631">
        <w:rPr>
          <w:sz w:val="28"/>
          <w:szCs w:val="28"/>
        </w:rPr>
        <w:t>электроотрицательность</w:t>
      </w:r>
      <w:proofErr w:type="spellEnd"/>
      <w:r w:rsidRPr="00750631">
        <w:rPr>
          <w:sz w:val="28"/>
          <w:szCs w:val="28"/>
        </w:rPr>
        <w:br/>
        <w:t>2) уменьшается заряд ядра</w:t>
      </w:r>
      <w:r w:rsidRPr="00750631">
        <w:rPr>
          <w:sz w:val="28"/>
          <w:szCs w:val="28"/>
        </w:rPr>
        <w:br/>
        <w:t>3) возрастает атомный радиус</w:t>
      </w:r>
      <w:r w:rsidRPr="00750631">
        <w:rPr>
          <w:sz w:val="28"/>
          <w:szCs w:val="28"/>
        </w:rPr>
        <w:br/>
        <w:t>4) возрастает степень окисления</w:t>
      </w:r>
    </w:p>
    <w:p w:rsidR="00721715" w:rsidRPr="00750631" w:rsidRDefault="00721715" w:rsidP="00721715">
      <w:pPr>
        <w:pStyle w:val="a7"/>
        <w:spacing w:before="300" w:beforeAutospacing="0" w:after="300" w:afterAutospacing="0" w:line="345" w:lineRule="atLeast"/>
        <w:ind w:left="450" w:right="450"/>
        <w:rPr>
          <w:sz w:val="28"/>
          <w:szCs w:val="28"/>
        </w:rPr>
      </w:pPr>
      <w:r w:rsidRPr="00750631">
        <w:rPr>
          <w:rStyle w:val="a8"/>
          <w:sz w:val="28"/>
          <w:szCs w:val="28"/>
        </w:rPr>
        <w:t>16.</w:t>
      </w:r>
      <w:r w:rsidRPr="00750631">
        <w:rPr>
          <w:sz w:val="28"/>
          <w:szCs w:val="28"/>
        </w:rPr>
        <w:t> Наиболее сильной кислотой, образованной элементом второго периода, является</w:t>
      </w:r>
    </w:p>
    <w:p w:rsidR="00721715" w:rsidRPr="00750631" w:rsidRDefault="00721715" w:rsidP="00721715">
      <w:pPr>
        <w:pStyle w:val="a7"/>
        <w:spacing w:before="300" w:beforeAutospacing="0" w:after="300" w:afterAutospacing="0" w:line="345" w:lineRule="atLeast"/>
        <w:ind w:left="450" w:right="450"/>
        <w:rPr>
          <w:sz w:val="28"/>
          <w:szCs w:val="28"/>
        </w:rPr>
      </w:pPr>
      <w:r w:rsidRPr="00750631">
        <w:rPr>
          <w:sz w:val="28"/>
          <w:szCs w:val="28"/>
        </w:rPr>
        <w:t>1) угольная</w:t>
      </w:r>
      <w:r w:rsidRPr="00750631">
        <w:rPr>
          <w:sz w:val="28"/>
          <w:szCs w:val="28"/>
        </w:rPr>
        <w:br/>
        <w:t>2) азотная</w:t>
      </w:r>
      <w:r w:rsidRPr="00750631">
        <w:rPr>
          <w:sz w:val="28"/>
          <w:szCs w:val="28"/>
        </w:rPr>
        <w:br/>
        <w:t>3) фтороводородная</w:t>
      </w:r>
      <w:r w:rsidRPr="00750631">
        <w:rPr>
          <w:sz w:val="28"/>
          <w:szCs w:val="28"/>
        </w:rPr>
        <w:br/>
        <w:t>4) азотистая</w:t>
      </w:r>
    </w:p>
    <w:p w:rsidR="00721715" w:rsidRPr="00750631" w:rsidRDefault="00721715" w:rsidP="00721715">
      <w:pPr>
        <w:pStyle w:val="a7"/>
        <w:spacing w:before="300" w:beforeAutospacing="0" w:after="300" w:afterAutospacing="0" w:line="345" w:lineRule="atLeast"/>
        <w:ind w:left="450" w:right="450"/>
        <w:rPr>
          <w:sz w:val="28"/>
          <w:szCs w:val="28"/>
        </w:rPr>
      </w:pPr>
      <w:r w:rsidRPr="00750631">
        <w:rPr>
          <w:rStyle w:val="a8"/>
          <w:sz w:val="28"/>
          <w:szCs w:val="28"/>
        </w:rPr>
        <w:t>17.</w:t>
      </w:r>
      <w:r w:rsidRPr="00750631">
        <w:rPr>
          <w:sz w:val="28"/>
          <w:szCs w:val="28"/>
        </w:rPr>
        <w:t> Наиболее сильное основание образует химический элемент</w:t>
      </w:r>
    </w:p>
    <w:p w:rsidR="00721715" w:rsidRPr="00750631" w:rsidRDefault="00721715" w:rsidP="00721715">
      <w:pPr>
        <w:pStyle w:val="a7"/>
        <w:spacing w:before="300" w:beforeAutospacing="0" w:after="300" w:afterAutospacing="0" w:line="345" w:lineRule="atLeast"/>
        <w:ind w:left="450" w:right="450"/>
        <w:rPr>
          <w:sz w:val="28"/>
          <w:szCs w:val="28"/>
        </w:rPr>
      </w:pPr>
      <w:r w:rsidRPr="00750631">
        <w:rPr>
          <w:sz w:val="28"/>
          <w:szCs w:val="28"/>
        </w:rPr>
        <w:t>1) магний</w:t>
      </w:r>
      <w:r w:rsidRPr="00750631">
        <w:rPr>
          <w:sz w:val="28"/>
          <w:szCs w:val="28"/>
        </w:rPr>
        <w:br/>
        <w:t>2) литий</w:t>
      </w:r>
      <w:r w:rsidRPr="00750631">
        <w:rPr>
          <w:sz w:val="28"/>
          <w:szCs w:val="28"/>
        </w:rPr>
        <w:br/>
        <w:t>3) алюминий</w:t>
      </w:r>
      <w:r w:rsidRPr="00750631">
        <w:rPr>
          <w:sz w:val="28"/>
          <w:szCs w:val="28"/>
        </w:rPr>
        <w:br/>
        <w:t>4) калий</w:t>
      </w:r>
    </w:p>
    <w:p w:rsidR="00721715" w:rsidRPr="00750631" w:rsidRDefault="00721715" w:rsidP="00721715">
      <w:pPr>
        <w:pStyle w:val="a7"/>
        <w:spacing w:before="300" w:beforeAutospacing="0" w:after="300" w:afterAutospacing="0" w:line="345" w:lineRule="atLeast"/>
        <w:ind w:left="450" w:right="450"/>
        <w:rPr>
          <w:sz w:val="28"/>
          <w:szCs w:val="28"/>
        </w:rPr>
      </w:pPr>
      <w:r w:rsidRPr="00750631">
        <w:rPr>
          <w:rStyle w:val="a8"/>
          <w:sz w:val="28"/>
          <w:szCs w:val="28"/>
        </w:rPr>
        <w:t>18.</w:t>
      </w:r>
      <w:r w:rsidRPr="00750631">
        <w:rPr>
          <w:sz w:val="28"/>
          <w:szCs w:val="28"/>
        </w:rPr>
        <w:t> Наиболее сильная бескислородная кислота соответствует элементу</w:t>
      </w:r>
    </w:p>
    <w:p w:rsidR="00721715" w:rsidRPr="00750631" w:rsidRDefault="00721715" w:rsidP="00721715">
      <w:pPr>
        <w:pStyle w:val="a7"/>
        <w:spacing w:before="300" w:beforeAutospacing="0" w:after="300" w:afterAutospacing="0" w:line="345" w:lineRule="atLeast"/>
        <w:ind w:left="450" w:right="450"/>
        <w:rPr>
          <w:sz w:val="28"/>
          <w:szCs w:val="28"/>
        </w:rPr>
      </w:pPr>
      <w:r w:rsidRPr="00750631">
        <w:rPr>
          <w:sz w:val="28"/>
          <w:szCs w:val="28"/>
        </w:rPr>
        <w:lastRenderedPageBreak/>
        <w:t>1) селен</w:t>
      </w:r>
      <w:r w:rsidRPr="00750631">
        <w:rPr>
          <w:sz w:val="28"/>
          <w:szCs w:val="28"/>
        </w:rPr>
        <w:br/>
        <w:t>2) фтор</w:t>
      </w:r>
      <w:r w:rsidRPr="00750631">
        <w:rPr>
          <w:sz w:val="28"/>
          <w:szCs w:val="28"/>
        </w:rPr>
        <w:br/>
        <w:t>3) йод</w:t>
      </w:r>
      <w:r w:rsidRPr="00750631">
        <w:rPr>
          <w:sz w:val="28"/>
          <w:szCs w:val="28"/>
        </w:rPr>
        <w:br/>
        <w:t>4) сера</w:t>
      </w:r>
    </w:p>
    <w:p w:rsidR="00721715" w:rsidRPr="00750631" w:rsidRDefault="00721715" w:rsidP="00721715">
      <w:pPr>
        <w:pStyle w:val="a7"/>
        <w:spacing w:before="300" w:beforeAutospacing="0" w:after="300" w:afterAutospacing="0" w:line="345" w:lineRule="atLeast"/>
        <w:ind w:left="450" w:right="450"/>
        <w:rPr>
          <w:sz w:val="28"/>
          <w:szCs w:val="28"/>
        </w:rPr>
      </w:pPr>
      <w:r w:rsidRPr="00750631">
        <w:rPr>
          <w:rStyle w:val="a8"/>
          <w:sz w:val="28"/>
          <w:szCs w:val="28"/>
        </w:rPr>
        <w:t>19.</w:t>
      </w:r>
      <w:r w:rsidRPr="00750631">
        <w:rPr>
          <w:sz w:val="28"/>
          <w:szCs w:val="28"/>
        </w:rPr>
        <w:t xml:space="preserve"> В ряду элементов </w:t>
      </w:r>
      <w:proofErr w:type="spellStart"/>
      <w:r w:rsidRPr="00750631">
        <w:rPr>
          <w:sz w:val="28"/>
          <w:szCs w:val="28"/>
        </w:rPr>
        <w:t>Li</w:t>
      </w:r>
      <w:proofErr w:type="spellEnd"/>
      <w:r w:rsidRPr="00750631">
        <w:rPr>
          <w:sz w:val="28"/>
          <w:szCs w:val="28"/>
        </w:rPr>
        <w:t xml:space="preserve"> → B → N → F</w:t>
      </w:r>
    </w:p>
    <w:p w:rsidR="00721715" w:rsidRPr="00750631" w:rsidRDefault="00721715" w:rsidP="00721715">
      <w:pPr>
        <w:pStyle w:val="a7"/>
        <w:spacing w:before="300" w:beforeAutospacing="0" w:after="300" w:afterAutospacing="0" w:line="345" w:lineRule="atLeast"/>
        <w:ind w:left="450" w:right="450"/>
        <w:rPr>
          <w:sz w:val="28"/>
          <w:szCs w:val="28"/>
        </w:rPr>
      </w:pPr>
      <w:r w:rsidRPr="00750631">
        <w:rPr>
          <w:sz w:val="28"/>
          <w:szCs w:val="28"/>
        </w:rPr>
        <w:t>1) убывает атомный радиус</w:t>
      </w:r>
      <w:r w:rsidRPr="00750631">
        <w:rPr>
          <w:sz w:val="28"/>
          <w:szCs w:val="28"/>
        </w:rPr>
        <w:br/>
        <w:t>2) возрастают металлические свойства</w:t>
      </w:r>
      <w:r w:rsidRPr="00750631">
        <w:rPr>
          <w:sz w:val="28"/>
          <w:szCs w:val="28"/>
        </w:rPr>
        <w:br/>
        <w:t>3) уменьшается число протонов в атомном ядре</w:t>
      </w:r>
      <w:r w:rsidRPr="00750631">
        <w:rPr>
          <w:sz w:val="28"/>
          <w:szCs w:val="28"/>
        </w:rPr>
        <w:br/>
        <w:t>4) увеличивается число электронных слоёв</w:t>
      </w:r>
    </w:p>
    <w:p w:rsidR="00721715" w:rsidRPr="00750631" w:rsidRDefault="00721715" w:rsidP="00721715">
      <w:pPr>
        <w:pStyle w:val="a7"/>
        <w:spacing w:before="300" w:beforeAutospacing="0" w:after="300" w:afterAutospacing="0" w:line="345" w:lineRule="atLeast"/>
        <w:ind w:left="450" w:right="450"/>
        <w:rPr>
          <w:sz w:val="28"/>
          <w:szCs w:val="28"/>
        </w:rPr>
      </w:pPr>
      <w:r w:rsidRPr="00750631">
        <w:rPr>
          <w:rStyle w:val="a8"/>
          <w:sz w:val="28"/>
          <w:szCs w:val="28"/>
        </w:rPr>
        <w:t>20.</w:t>
      </w:r>
      <w:r w:rsidRPr="00750631">
        <w:rPr>
          <w:sz w:val="28"/>
          <w:szCs w:val="28"/>
        </w:rPr>
        <w:t xml:space="preserve"> В ряду элементов </w:t>
      </w:r>
      <w:proofErr w:type="spellStart"/>
      <w:r w:rsidRPr="00750631">
        <w:rPr>
          <w:sz w:val="28"/>
          <w:szCs w:val="28"/>
        </w:rPr>
        <w:t>Li</w:t>
      </w:r>
      <w:proofErr w:type="spellEnd"/>
      <w:r w:rsidRPr="00750631">
        <w:rPr>
          <w:sz w:val="28"/>
          <w:szCs w:val="28"/>
        </w:rPr>
        <w:t xml:space="preserve"> → </w:t>
      </w:r>
      <w:proofErr w:type="spellStart"/>
      <w:r w:rsidRPr="00750631">
        <w:rPr>
          <w:sz w:val="28"/>
          <w:szCs w:val="28"/>
        </w:rPr>
        <w:t>Na</w:t>
      </w:r>
      <w:proofErr w:type="spellEnd"/>
      <w:r w:rsidRPr="00750631">
        <w:rPr>
          <w:sz w:val="28"/>
          <w:szCs w:val="28"/>
        </w:rPr>
        <w:t xml:space="preserve"> → K → </w:t>
      </w:r>
      <w:proofErr w:type="spellStart"/>
      <w:r w:rsidRPr="00750631">
        <w:rPr>
          <w:sz w:val="28"/>
          <w:szCs w:val="28"/>
        </w:rPr>
        <w:t>Rb</w:t>
      </w:r>
      <w:proofErr w:type="spellEnd"/>
    </w:p>
    <w:p w:rsidR="00D73BE6" w:rsidRDefault="00721715" w:rsidP="00843427">
      <w:pPr>
        <w:pStyle w:val="a7"/>
        <w:spacing w:before="300" w:beforeAutospacing="0" w:after="300" w:afterAutospacing="0" w:line="345" w:lineRule="atLeast"/>
        <w:ind w:left="450" w:right="450"/>
        <w:rPr>
          <w:sz w:val="28"/>
          <w:szCs w:val="28"/>
        </w:rPr>
      </w:pPr>
      <w:r w:rsidRPr="00750631">
        <w:rPr>
          <w:sz w:val="28"/>
          <w:szCs w:val="28"/>
        </w:rPr>
        <w:t>1) убывает атомный радиус</w:t>
      </w:r>
      <w:r w:rsidRPr="00750631">
        <w:rPr>
          <w:sz w:val="28"/>
          <w:szCs w:val="28"/>
        </w:rPr>
        <w:br/>
        <w:t>2) ослабевают металлические свойства</w:t>
      </w:r>
      <w:r w:rsidRPr="00750631">
        <w:rPr>
          <w:sz w:val="28"/>
          <w:szCs w:val="28"/>
        </w:rPr>
        <w:br/>
        <w:t>3) уменьшается число протонов в атомном ядре</w:t>
      </w:r>
      <w:r w:rsidRPr="00750631">
        <w:rPr>
          <w:sz w:val="28"/>
          <w:szCs w:val="28"/>
        </w:rPr>
        <w:br/>
        <w:t>4) увеличивается число электронных слоёв</w:t>
      </w:r>
    </w:p>
    <w:p w:rsidR="00710382" w:rsidRPr="00710382" w:rsidRDefault="00710382" w:rsidP="006059E9">
      <w:pPr>
        <w:pStyle w:val="a3"/>
        <w:numPr>
          <w:ilvl w:val="1"/>
          <w:numId w:val="39"/>
        </w:numPr>
        <w:spacing w:line="223" w:lineRule="auto"/>
        <w:jc w:val="both"/>
        <w:rPr>
          <w:rFonts w:ascii="Times New Roman" w:hAnsi="Times New Roman"/>
          <w:sz w:val="28"/>
          <w:szCs w:val="28"/>
        </w:rPr>
      </w:pPr>
      <w:r w:rsidRPr="00710382">
        <w:rPr>
          <w:rFonts w:ascii="Times New Roman" w:hAnsi="Times New Roman"/>
          <w:sz w:val="28"/>
          <w:szCs w:val="28"/>
        </w:rPr>
        <w:t>Подготовьте доклад, реферат или презентацию по темам</w:t>
      </w:r>
    </w:p>
    <w:p w:rsidR="00710382" w:rsidRPr="00710382" w:rsidRDefault="00710382" w:rsidP="006059E9">
      <w:pPr>
        <w:spacing w:line="223" w:lineRule="auto"/>
        <w:ind w:left="284" w:hanging="284"/>
        <w:jc w:val="both"/>
        <w:rPr>
          <w:sz w:val="28"/>
          <w:szCs w:val="28"/>
        </w:rPr>
      </w:pPr>
      <w:r w:rsidRPr="00710382">
        <w:rPr>
          <w:sz w:val="28"/>
          <w:szCs w:val="28"/>
        </w:rPr>
        <w:t xml:space="preserve">     </w:t>
      </w:r>
    </w:p>
    <w:p w:rsidR="00710382" w:rsidRPr="00710382" w:rsidRDefault="00710382" w:rsidP="006059E9">
      <w:pPr>
        <w:pStyle w:val="a3"/>
        <w:numPr>
          <w:ilvl w:val="0"/>
          <w:numId w:val="43"/>
        </w:numPr>
        <w:spacing w:line="223" w:lineRule="auto"/>
        <w:jc w:val="both"/>
        <w:rPr>
          <w:rFonts w:ascii="Times New Roman" w:hAnsi="Times New Roman"/>
          <w:sz w:val="28"/>
          <w:szCs w:val="28"/>
        </w:rPr>
      </w:pPr>
      <w:r w:rsidRPr="00710382">
        <w:rPr>
          <w:rFonts w:ascii="Times New Roman" w:hAnsi="Times New Roman"/>
          <w:sz w:val="28"/>
          <w:szCs w:val="28"/>
        </w:rPr>
        <w:t xml:space="preserve">Жизнь и деятельность Д.И. Менделеева; </w:t>
      </w:r>
    </w:p>
    <w:p w:rsidR="00710382" w:rsidRPr="00710382" w:rsidRDefault="00710382" w:rsidP="006059E9">
      <w:pPr>
        <w:pStyle w:val="a3"/>
        <w:numPr>
          <w:ilvl w:val="0"/>
          <w:numId w:val="43"/>
        </w:numPr>
        <w:spacing w:line="223" w:lineRule="auto"/>
        <w:jc w:val="both"/>
        <w:rPr>
          <w:rFonts w:ascii="Times New Roman" w:hAnsi="Times New Roman"/>
          <w:sz w:val="28"/>
          <w:szCs w:val="28"/>
        </w:rPr>
      </w:pPr>
      <w:r w:rsidRPr="00710382">
        <w:rPr>
          <w:rFonts w:ascii="Times New Roman" w:hAnsi="Times New Roman"/>
          <w:sz w:val="28"/>
          <w:szCs w:val="28"/>
        </w:rPr>
        <w:t>Аллотропные видоизменения веществ;</w:t>
      </w:r>
    </w:p>
    <w:p w:rsidR="00710382" w:rsidRPr="00710382" w:rsidRDefault="00710382" w:rsidP="006059E9">
      <w:pPr>
        <w:pStyle w:val="a3"/>
        <w:numPr>
          <w:ilvl w:val="0"/>
          <w:numId w:val="43"/>
        </w:numPr>
        <w:spacing w:line="223" w:lineRule="auto"/>
        <w:jc w:val="both"/>
        <w:rPr>
          <w:rFonts w:ascii="Times New Roman" w:hAnsi="Times New Roman"/>
          <w:sz w:val="28"/>
          <w:szCs w:val="28"/>
        </w:rPr>
      </w:pPr>
      <w:r w:rsidRPr="00710382">
        <w:rPr>
          <w:rFonts w:ascii="Times New Roman" w:hAnsi="Times New Roman"/>
          <w:sz w:val="28"/>
          <w:szCs w:val="28"/>
        </w:rPr>
        <w:t>Периодическому закону будущее не грозит разрушением.</w:t>
      </w:r>
    </w:p>
    <w:p w:rsidR="00A35D2B" w:rsidRPr="00A45E58" w:rsidRDefault="00A35D2B" w:rsidP="006059E9">
      <w:pPr>
        <w:ind w:left="720"/>
        <w:jc w:val="both"/>
        <w:rPr>
          <w:sz w:val="28"/>
          <w:szCs w:val="28"/>
        </w:rPr>
      </w:pPr>
    </w:p>
    <w:p w:rsidR="00BD2875" w:rsidRPr="00A45E58" w:rsidRDefault="00BD2875" w:rsidP="006059E9">
      <w:pPr>
        <w:rPr>
          <w:b/>
          <w:sz w:val="28"/>
          <w:szCs w:val="28"/>
        </w:rPr>
      </w:pPr>
      <w:r w:rsidRPr="00A45E58">
        <w:rPr>
          <w:b/>
          <w:sz w:val="28"/>
          <w:szCs w:val="28"/>
        </w:rPr>
        <w:t>Форма контроля самостоятельной работы:</w:t>
      </w:r>
    </w:p>
    <w:p w:rsidR="00BD2875" w:rsidRPr="00A45E58" w:rsidRDefault="00BD2875" w:rsidP="00BD2875">
      <w:pPr>
        <w:numPr>
          <w:ilvl w:val="0"/>
          <w:numId w:val="19"/>
        </w:numPr>
        <w:spacing w:line="223" w:lineRule="auto"/>
        <w:jc w:val="both"/>
        <w:rPr>
          <w:b/>
          <w:iCs/>
          <w:sz w:val="28"/>
          <w:szCs w:val="28"/>
        </w:rPr>
      </w:pPr>
      <w:r w:rsidRPr="00A45E58">
        <w:rPr>
          <w:iCs/>
          <w:sz w:val="28"/>
          <w:szCs w:val="28"/>
        </w:rPr>
        <w:t xml:space="preserve">устный опрос; </w:t>
      </w:r>
    </w:p>
    <w:p w:rsidR="00BD2875" w:rsidRPr="00A45E58" w:rsidRDefault="00BD2875" w:rsidP="00BD2875">
      <w:pPr>
        <w:numPr>
          <w:ilvl w:val="0"/>
          <w:numId w:val="19"/>
        </w:numPr>
        <w:spacing w:line="223" w:lineRule="auto"/>
        <w:jc w:val="both"/>
        <w:rPr>
          <w:b/>
          <w:iCs/>
          <w:sz w:val="28"/>
          <w:szCs w:val="28"/>
        </w:rPr>
      </w:pPr>
      <w:r w:rsidRPr="00A45E58">
        <w:rPr>
          <w:iCs/>
          <w:sz w:val="28"/>
          <w:szCs w:val="28"/>
        </w:rPr>
        <w:t xml:space="preserve">защита реферата или доклада; </w:t>
      </w:r>
    </w:p>
    <w:p w:rsidR="00BD2875" w:rsidRPr="00A45E58" w:rsidRDefault="00BD2875" w:rsidP="00BD2875">
      <w:pPr>
        <w:numPr>
          <w:ilvl w:val="0"/>
          <w:numId w:val="19"/>
        </w:numPr>
        <w:spacing w:line="223" w:lineRule="auto"/>
        <w:jc w:val="both"/>
        <w:rPr>
          <w:b/>
          <w:iCs/>
          <w:sz w:val="28"/>
          <w:szCs w:val="28"/>
        </w:rPr>
      </w:pPr>
      <w:r w:rsidRPr="00A45E58">
        <w:rPr>
          <w:iCs/>
          <w:sz w:val="28"/>
          <w:szCs w:val="28"/>
        </w:rPr>
        <w:t xml:space="preserve">защита презентаций;  </w:t>
      </w:r>
    </w:p>
    <w:p w:rsidR="00BD2875" w:rsidRPr="00A45E58" w:rsidRDefault="00BD2875" w:rsidP="00BD2875">
      <w:pPr>
        <w:numPr>
          <w:ilvl w:val="0"/>
          <w:numId w:val="19"/>
        </w:numPr>
        <w:spacing w:line="223" w:lineRule="auto"/>
        <w:jc w:val="both"/>
        <w:rPr>
          <w:b/>
          <w:iCs/>
          <w:sz w:val="28"/>
          <w:szCs w:val="28"/>
        </w:rPr>
      </w:pPr>
      <w:r w:rsidRPr="00A45E58">
        <w:rPr>
          <w:iCs/>
          <w:sz w:val="28"/>
          <w:szCs w:val="28"/>
        </w:rPr>
        <w:t>проверка рабочих тетрадей.</w:t>
      </w:r>
    </w:p>
    <w:p w:rsidR="00BD2875" w:rsidRPr="00A45E58" w:rsidRDefault="00BD2875" w:rsidP="00BD2875">
      <w:pPr>
        <w:pStyle w:val="a7"/>
        <w:shd w:val="clear" w:color="auto" w:fill="FFFFFF"/>
        <w:spacing w:before="0" w:beforeAutospacing="0" w:after="135" w:afterAutospacing="0"/>
        <w:rPr>
          <w:rFonts w:ascii="Helvetica" w:hAnsi="Helvetica" w:cs="Helvetica"/>
          <w:b/>
          <w:bCs/>
          <w:sz w:val="20"/>
          <w:szCs w:val="20"/>
        </w:rPr>
      </w:pPr>
    </w:p>
    <w:p w:rsidR="001B5865" w:rsidRDefault="001B5865">
      <w:pPr>
        <w:spacing w:after="160" w:line="259" w:lineRule="auto"/>
        <w:rPr>
          <w:rStyle w:val="a8"/>
          <w:sz w:val="28"/>
          <w:szCs w:val="28"/>
        </w:rPr>
      </w:pPr>
      <w:r>
        <w:rPr>
          <w:rStyle w:val="a8"/>
          <w:sz w:val="28"/>
          <w:szCs w:val="28"/>
        </w:rPr>
        <w:br w:type="page"/>
      </w:r>
    </w:p>
    <w:p w:rsidR="00BD2875" w:rsidRPr="00A45E58" w:rsidRDefault="006059E9" w:rsidP="006059E9">
      <w:pPr>
        <w:pStyle w:val="a7"/>
        <w:shd w:val="clear" w:color="auto" w:fill="FFFFFF"/>
        <w:spacing w:before="0" w:beforeAutospacing="0" w:after="135" w:afterAutospacing="0"/>
        <w:jc w:val="center"/>
        <w:outlineLvl w:val="0"/>
        <w:rPr>
          <w:sz w:val="28"/>
          <w:szCs w:val="28"/>
        </w:rPr>
      </w:pPr>
      <w:bookmarkStart w:id="8" w:name="_Toc534879655"/>
      <w:r>
        <w:rPr>
          <w:rStyle w:val="a8"/>
          <w:sz w:val="28"/>
          <w:szCs w:val="28"/>
        </w:rPr>
        <w:lastRenderedPageBreak/>
        <w:t>Л</w:t>
      </w:r>
      <w:r w:rsidR="00BD2875" w:rsidRPr="00A45E58">
        <w:rPr>
          <w:rStyle w:val="a8"/>
          <w:sz w:val="28"/>
          <w:szCs w:val="28"/>
        </w:rPr>
        <w:t>итература:</w:t>
      </w:r>
      <w:bookmarkEnd w:id="8"/>
    </w:p>
    <w:p w:rsidR="00BD2875" w:rsidRPr="00A45E58" w:rsidRDefault="00BD2875" w:rsidP="00BD2875">
      <w:pPr>
        <w:shd w:val="clear" w:color="auto" w:fill="FFFFFF"/>
        <w:rPr>
          <w:sz w:val="28"/>
          <w:szCs w:val="28"/>
        </w:rPr>
      </w:pPr>
      <w:r w:rsidRPr="00A45E58">
        <w:rPr>
          <w:rStyle w:val="a9"/>
          <w:sz w:val="28"/>
          <w:szCs w:val="28"/>
        </w:rPr>
        <w:t xml:space="preserve"> </w:t>
      </w:r>
      <w:r w:rsidRPr="001B5865">
        <w:rPr>
          <w:rStyle w:val="a9"/>
          <w:i w:val="0"/>
          <w:sz w:val="28"/>
          <w:szCs w:val="28"/>
        </w:rPr>
        <w:t>1.</w:t>
      </w:r>
      <w:r w:rsidRPr="00750631">
        <w:rPr>
          <w:rStyle w:val="a9"/>
          <w:i w:val="0"/>
          <w:sz w:val="28"/>
          <w:szCs w:val="28"/>
        </w:rPr>
        <w:t>Г.Е.Рудзитис, Ф.Г. Фельдман</w:t>
      </w:r>
      <w:r w:rsidRPr="00A45E58">
        <w:rPr>
          <w:sz w:val="28"/>
          <w:szCs w:val="28"/>
        </w:rPr>
        <w:t> «Химия 10», «Химия 11» Москва, Просвещение, 2010г.</w:t>
      </w:r>
      <w:r w:rsidRPr="00A45E58">
        <w:rPr>
          <w:sz w:val="28"/>
          <w:szCs w:val="28"/>
        </w:rPr>
        <w:br/>
        <w:t> 2.</w:t>
      </w:r>
      <w:r w:rsidRPr="00750631">
        <w:rPr>
          <w:rStyle w:val="a9"/>
          <w:i w:val="0"/>
          <w:sz w:val="28"/>
          <w:szCs w:val="28"/>
        </w:rPr>
        <w:t>Н.Л.Глинка</w:t>
      </w:r>
      <w:r w:rsidRPr="00A45E58">
        <w:rPr>
          <w:sz w:val="28"/>
          <w:szCs w:val="28"/>
        </w:rPr>
        <w:t> «Общая химия»</w:t>
      </w:r>
      <w:r w:rsidRPr="00A45E58">
        <w:rPr>
          <w:sz w:val="28"/>
          <w:szCs w:val="28"/>
        </w:rPr>
        <w:br/>
        <w:t xml:space="preserve"> 3. Габриелян О.С. Химия: учебник для студентов образовательных   учреждений </w:t>
      </w:r>
      <w:r w:rsidR="00103568">
        <w:rPr>
          <w:sz w:val="28"/>
          <w:szCs w:val="28"/>
        </w:rPr>
        <w:t xml:space="preserve">  </w:t>
      </w:r>
      <w:r w:rsidRPr="00A45E58">
        <w:rPr>
          <w:sz w:val="28"/>
          <w:szCs w:val="28"/>
        </w:rPr>
        <w:t xml:space="preserve">среднего профессионального </w:t>
      </w:r>
      <w:proofErr w:type="gramStart"/>
      <w:r w:rsidRPr="00A45E58">
        <w:rPr>
          <w:sz w:val="28"/>
          <w:szCs w:val="28"/>
        </w:rPr>
        <w:t>образования.-</w:t>
      </w:r>
      <w:proofErr w:type="gramEnd"/>
      <w:r w:rsidR="00750631">
        <w:rPr>
          <w:sz w:val="28"/>
          <w:szCs w:val="28"/>
        </w:rPr>
        <w:t xml:space="preserve"> </w:t>
      </w:r>
      <w:r w:rsidRPr="00A45E58">
        <w:rPr>
          <w:sz w:val="28"/>
          <w:szCs w:val="28"/>
        </w:rPr>
        <w:t xml:space="preserve">6-е изд. 2009 г. </w:t>
      </w:r>
    </w:p>
    <w:p w:rsidR="00631C2A" w:rsidRPr="00A45E58" w:rsidRDefault="00BD2875" w:rsidP="00631C2A">
      <w:pPr>
        <w:shd w:val="clear" w:color="auto" w:fill="FFFFFF"/>
        <w:rPr>
          <w:sz w:val="28"/>
          <w:szCs w:val="28"/>
        </w:rPr>
      </w:pPr>
      <w:r w:rsidRPr="00A45E58">
        <w:rPr>
          <w:sz w:val="28"/>
          <w:szCs w:val="28"/>
        </w:rPr>
        <w:t xml:space="preserve">4.Пичугина Г.В. Химия и повседневная жизнь человека. - М.: Дрофа, 2004. </w:t>
      </w:r>
      <w:r w:rsidRPr="00A45E58">
        <w:rPr>
          <w:sz w:val="28"/>
          <w:szCs w:val="28"/>
        </w:rPr>
        <w:br/>
        <w:t>5. </w:t>
      </w:r>
      <w:proofErr w:type="spellStart"/>
      <w:r w:rsidRPr="00750631">
        <w:rPr>
          <w:rStyle w:val="a9"/>
          <w:i w:val="0"/>
          <w:sz w:val="28"/>
          <w:szCs w:val="28"/>
        </w:rPr>
        <w:t>А.О.Рувинский</w:t>
      </w:r>
      <w:proofErr w:type="spellEnd"/>
      <w:r w:rsidRPr="00A45E58">
        <w:rPr>
          <w:sz w:val="28"/>
          <w:szCs w:val="28"/>
        </w:rPr>
        <w:t> «Общая биология»</w:t>
      </w:r>
      <w:r w:rsidRPr="00A45E58">
        <w:rPr>
          <w:sz w:val="28"/>
          <w:szCs w:val="28"/>
        </w:rPr>
        <w:br/>
        <w:t>6. Единая коллекция цифровых образовательных ресурсов по химии</w:t>
      </w:r>
      <w:r w:rsidRPr="00A45E58">
        <w:rPr>
          <w:sz w:val="28"/>
          <w:szCs w:val="28"/>
        </w:rPr>
        <w:br/>
        <w:t>7. Андрианов Р.А., Пономарев Ю.Е. Пенопласты на основе фенолформальдегидных полимеров. Ростов: ИРУ, 1987.</w:t>
      </w:r>
    </w:p>
    <w:p w:rsidR="00103568" w:rsidRDefault="00631C2A" w:rsidP="00103568">
      <w:pPr>
        <w:shd w:val="clear" w:color="auto" w:fill="FFFFFF"/>
        <w:rPr>
          <w:sz w:val="28"/>
          <w:szCs w:val="28"/>
        </w:rPr>
      </w:pPr>
      <w:r w:rsidRPr="00A45E58">
        <w:rPr>
          <w:sz w:val="28"/>
          <w:szCs w:val="28"/>
        </w:rPr>
        <w:t xml:space="preserve">8. </w:t>
      </w:r>
      <w:r w:rsidR="00E07860" w:rsidRPr="00A45E58">
        <w:rPr>
          <w:sz w:val="28"/>
          <w:szCs w:val="28"/>
        </w:rPr>
        <w:t>Чертков И.Н. Методика формирований у учащихся основных понятий органической химии. – М.: Просвещение: 1991.</w:t>
      </w:r>
    </w:p>
    <w:p w:rsidR="00750631" w:rsidRDefault="00750631" w:rsidP="00750631">
      <w:pPr>
        <w:shd w:val="clear" w:color="auto" w:fill="FFFFFF"/>
        <w:rPr>
          <w:sz w:val="28"/>
          <w:szCs w:val="28"/>
        </w:rPr>
      </w:pPr>
      <w:r w:rsidRPr="00750631">
        <w:rPr>
          <w:sz w:val="28"/>
          <w:szCs w:val="28"/>
        </w:rPr>
        <w:t>9</w:t>
      </w:r>
      <w:r>
        <w:rPr>
          <w:sz w:val="28"/>
          <w:szCs w:val="28"/>
        </w:rPr>
        <w:t xml:space="preserve">. </w:t>
      </w:r>
      <w:proofErr w:type="spellStart"/>
      <w:r w:rsidR="00103568" w:rsidRPr="00103568">
        <w:rPr>
          <w:iCs/>
          <w:color w:val="222222"/>
          <w:sz w:val="28"/>
          <w:szCs w:val="28"/>
        </w:rPr>
        <w:t>Агафошин</w:t>
      </w:r>
      <w:proofErr w:type="spellEnd"/>
      <w:r w:rsidR="00103568" w:rsidRPr="00103568">
        <w:rPr>
          <w:iCs/>
          <w:color w:val="222222"/>
          <w:sz w:val="28"/>
          <w:szCs w:val="28"/>
        </w:rPr>
        <w:t xml:space="preserve"> Н. П.</w:t>
      </w:r>
      <w:r w:rsidR="00103568" w:rsidRPr="00103568">
        <w:rPr>
          <w:color w:val="222222"/>
          <w:sz w:val="28"/>
          <w:szCs w:val="28"/>
        </w:rPr>
        <w:t> Периодический закон и периодическая система элементов Д. И. Менделеева. — М.: Просвещение, 1973. </w:t>
      </w:r>
    </w:p>
    <w:p w:rsidR="00BD2875" w:rsidRPr="00750631" w:rsidRDefault="00750631" w:rsidP="00750631">
      <w:pPr>
        <w:shd w:val="clear" w:color="auto" w:fill="FFFFFF"/>
        <w:rPr>
          <w:sz w:val="28"/>
          <w:szCs w:val="28"/>
        </w:rPr>
      </w:pPr>
      <w:r>
        <w:rPr>
          <w:sz w:val="28"/>
          <w:szCs w:val="28"/>
        </w:rPr>
        <w:t xml:space="preserve">10. </w:t>
      </w:r>
      <w:r w:rsidR="00BD2875" w:rsidRPr="00750631">
        <w:rPr>
          <w:sz w:val="28"/>
          <w:szCs w:val="28"/>
        </w:rPr>
        <w:t>Материалы сети интернет.</w:t>
      </w:r>
    </w:p>
    <w:p w:rsidR="00BD2875" w:rsidRPr="00A45E58" w:rsidRDefault="00BD2875" w:rsidP="00BD2875">
      <w:pPr>
        <w:pStyle w:val="a7"/>
        <w:shd w:val="clear" w:color="auto" w:fill="FFFFFF"/>
        <w:spacing w:before="0" w:beforeAutospacing="0" w:after="135" w:afterAutospacing="0"/>
        <w:rPr>
          <w:sz w:val="28"/>
          <w:szCs w:val="28"/>
        </w:rPr>
      </w:pPr>
    </w:p>
    <w:p w:rsidR="00BD2875" w:rsidRPr="00A45E58" w:rsidRDefault="00BD2875" w:rsidP="00BD2875">
      <w:pPr>
        <w:rPr>
          <w:sz w:val="28"/>
          <w:szCs w:val="28"/>
        </w:rPr>
      </w:pPr>
    </w:p>
    <w:p w:rsidR="00311EB1" w:rsidRPr="00A45E58" w:rsidRDefault="00311EB1"/>
    <w:sectPr w:rsidR="00311EB1" w:rsidRPr="00A45E58" w:rsidSect="00A35D2B">
      <w:pgSz w:w="11906" w:h="16838"/>
      <w:pgMar w:top="426" w:right="566" w:bottom="28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Adobe Fangsong Std R">
    <w:altName w:val="Arial Unicode MS"/>
    <w:panose1 w:val="00000000000000000000"/>
    <w:charset w:val="80"/>
    <w:family w:val="roman"/>
    <w:notTrueType/>
    <w:pitch w:val="variable"/>
    <w:sig w:usb0="00000001" w:usb1="08070000" w:usb2="00000010" w:usb3="00000000" w:csb0="00020000"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F5D26"/>
    <w:multiLevelType w:val="multilevel"/>
    <w:tmpl w:val="8E96A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2B5021"/>
    <w:multiLevelType w:val="hybridMultilevel"/>
    <w:tmpl w:val="75D01CE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1B69C1"/>
    <w:multiLevelType w:val="multilevel"/>
    <w:tmpl w:val="AA1EC7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77503A"/>
    <w:multiLevelType w:val="multilevel"/>
    <w:tmpl w:val="F9805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277841"/>
    <w:multiLevelType w:val="hybridMultilevel"/>
    <w:tmpl w:val="20D272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6C135B"/>
    <w:multiLevelType w:val="multilevel"/>
    <w:tmpl w:val="81FAB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6D3FFC"/>
    <w:multiLevelType w:val="multilevel"/>
    <w:tmpl w:val="CDE43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713B64"/>
    <w:multiLevelType w:val="hybridMultilevel"/>
    <w:tmpl w:val="64D22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8047FD8"/>
    <w:multiLevelType w:val="multilevel"/>
    <w:tmpl w:val="D1F8A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5723C9"/>
    <w:multiLevelType w:val="multilevel"/>
    <w:tmpl w:val="28CED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386E93"/>
    <w:multiLevelType w:val="multilevel"/>
    <w:tmpl w:val="BA82B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41B592F"/>
    <w:multiLevelType w:val="multilevel"/>
    <w:tmpl w:val="52D65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7B79FD"/>
    <w:multiLevelType w:val="multilevel"/>
    <w:tmpl w:val="8940F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AAC3A85"/>
    <w:multiLevelType w:val="multilevel"/>
    <w:tmpl w:val="66AE8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D6B2290"/>
    <w:multiLevelType w:val="multilevel"/>
    <w:tmpl w:val="3F90D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693AFF"/>
    <w:multiLevelType w:val="multilevel"/>
    <w:tmpl w:val="0AFA9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B432F3"/>
    <w:multiLevelType w:val="hybridMultilevel"/>
    <w:tmpl w:val="7D408F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6B87F90"/>
    <w:multiLevelType w:val="hybridMultilevel"/>
    <w:tmpl w:val="D034ED74"/>
    <w:lvl w:ilvl="0" w:tplc="72964A8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397C05EB"/>
    <w:multiLevelType w:val="multilevel"/>
    <w:tmpl w:val="592C7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950B23"/>
    <w:multiLevelType w:val="multilevel"/>
    <w:tmpl w:val="C310B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9E1E48"/>
    <w:multiLevelType w:val="hybridMultilevel"/>
    <w:tmpl w:val="D5162FCA"/>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462121A4"/>
    <w:multiLevelType w:val="multilevel"/>
    <w:tmpl w:val="B644D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8851AD"/>
    <w:multiLevelType w:val="multilevel"/>
    <w:tmpl w:val="42807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DF566A"/>
    <w:multiLevelType w:val="multilevel"/>
    <w:tmpl w:val="EF402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B2515B7"/>
    <w:multiLevelType w:val="multilevel"/>
    <w:tmpl w:val="72E8A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BCA4362"/>
    <w:multiLevelType w:val="multilevel"/>
    <w:tmpl w:val="8C9CD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D61A10"/>
    <w:multiLevelType w:val="multilevel"/>
    <w:tmpl w:val="0CC89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727131"/>
    <w:multiLevelType w:val="multilevel"/>
    <w:tmpl w:val="5E1E3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C22543C"/>
    <w:multiLevelType w:val="multilevel"/>
    <w:tmpl w:val="9D3CB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A96C10"/>
    <w:multiLevelType w:val="hybridMultilevel"/>
    <w:tmpl w:val="DB6E84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60487D3A"/>
    <w:multiLevelType w:val="multilevel"/>
    <w:tmpl w:val="AF26E6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8C1A1E"/>
    <w:multiLevelType w:val="multilevel"/>
    <w:tmpl w:val="EC4E03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1E315EB"/>
    <w:multiLevelType w:val="multilevel"/>
    <w:tmpl w:val="39B2C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2CD0C4D"/>
    <w:multiLevelType w:val="multilevel"/>
    <w:tmpl w:val="3F12F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7C94F4B"/>
    <w:multiLevelType w:val="multilevel"/>
    <w:tmpl w:val="69FC4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E84FD7"/>
    <w:multiLevelType w:val="multilevel"/>
    <w:tmpl w:val="CF0694E8"/>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A9A6656"/>
    <w:multiLevelType w:val="hybridMultilevel"/>
    <w:tmpl w:val="562E8006"/>
    <w:lvl w:ilvl="0" w:tplc="048271DE">
      <w:start w:val="2"/>
      <w:numFmt w:val="decimal"/>
      <w:lvlText w:val="%1."/>
      <w:lvlJc w:val="left"/>
      <w:pPr>
        <w:tabs>
          <w:tab w:val="num" w:pos="720"/>
        </w:tabs>
        <w:ind w:left="720" w:hanging="360"/>
      </w:pPr>
    </w:lvl>
    <w:lvl w:ilvl="1" w:tplc="AF109A7E" w:tentative="1">
      <w:start w:val="1"/>
      <w:numFmt w:val="decimal"/>
      <w:lvlText w:val="%2."/>
      <w:lvlJc w:val="left"/>
      <w:pPr>
        <w:tabs>
          <w:tab w:val="num" w:pos="1440"/>
        </w:tabs>
        <w:ind w:left="1440" w:hanging="360"/>
      </w:pPr>
    </w:lvl>
    <w:lvl w:ilvl="2" w:tplc="52B2DE2E" w:tentative="1">
      <w:start w:val="1"/>
      <w:numFmt w:val="decimal"/>
      <w:lvlText w:val="%3."/>
      <w:lvlJc w:val="left"/>
      <w:pPr>
        <w:tabs>
          <w:tab w:val="num" w:pos="2160"/>
        </w:tabs>
        <w:ind w:left="2160" w:hanging="360"/>
      </w:pPr>
    </w:lvl>
    <w:lvl w:ilvl="3" w:tplc="209EC97A" w:tentative="1">
      <w:start w:val="1"/>
      <w:numFmt w:val="decimal"/>
      <w:lvlText w:val="%4."/>
      <w:lvlJc w:val="left"/>
      <w:pPr>
        <w:tabs>
          <w:tab w:val="num" w:pos="2880"/>
        </w:tabs>
        <w:ind w:left="2880" w:hanging="360"/>
      </w:pPr>
    </w:lvl>
    <w:lvl w:ilvl="4" w:tplc="02A6D13A" w:tentative="1">
      <w:start w:val="1"/>
      <w:numFmt w:val="decimal"/>
      <w:lvlText w:val="%5."/>
      <w:lvlJc w:val="left"/>
      <w:pPr>
        <w:tabs>
          <w:tab w:val="num" w:pos="3600"/>
        </w:tabs>
        <w:ind w:left="3600" w:hanging="360"/>
      </w:pPr>
    </w:lvl>
    <w:lvl w:ilvl="5" w:tplc="3E78F09E" w:tentative="1">
      <w:start w:val="1"/>
      <w:numFmt w:val="decimal"/>
      <w:lvlText w:val="%6."/>
      <w:lvlJc w:val="left"/>
      <w:pPr>
        <w:tabs>
          <w:tab w:val="num" w:pos="4320"/>
        </w:tabs>
        <w:ind w:left="4320" w:hanging="360"/>
      </w:pPr>
    </w:lvl>
    <w:lvl w:ilvl="6" w:tplc="A22C0256" w:tentative="1">
      <w:start w:val="1"/>
      <w:numFmt w:val="decimal"/>
      <w:lvlText w:val="%7."/>
      <w:lvlJc w:val="left"/>
      <w:pPr>
        <w:tabs>
          <w:tab w:val="num" w:pos="5040"/>
        </w:tabs>
        <w:ind w:left="5040" w:hanging="360"/>
      </w:pPr>
    </w:lvl>
    <w:lvl w:ilvl="7" w:tplc="1CB8093A" w:tentative="1">
      <w:start w:val="1"/>
      <w:numFmt w:val="decimal"/>
      <w:lvlText w:val="%8."/>
      <w:lvlJc w:val="left"/>
      <w:pPr>
        <w:tabs>
          <w:tab w:val="num" w:pos="5760"/>
        </w:tabs>
        <w:ind w:left="5760" w:hanging="360"/>
      </w:pPr>
    </w:lvl>
    <w:lvl w:ilvl="8" w:tplc="3E186D6C" w:tentative="1">
      <w:start w:val="1"/>
      <w:numFmt w:val="decimal"/>
      <w:lvlText w:val="%9."/>
      <w:lvlJc w:val="left"/>
      <w:pPr>
        <w:tabs>
          <w:tab w:val="num" w:pos="6480"/>
        </w:tabs>
        <w:ind w:left="6480" w:hanging="360"/>
      </w:pPr>
    </w:lvl>
  </w:abstractNum>
  <w:abstractNum w:abstractNumId="37" w15:restartNumberingAfterBreak="0">
    <w:nsid w:val="6BE02F56"/>
    <w:multiLevelType w:val="hybridMultilevel"/>
    <w:tmpl w:val="A91AEADC"/>
    <w:lvl w:ilvl="0" w:tplc="4CDC2CC6">
      <w:start w:val="1"/>
      <w:numFmt w:val="bullet"/>
      <w:lvlText w:val=""/>
      <w:lvlJc w:val="left"/>
      <w:pPr>
        <w:tabs>
          <w:tab w:val="num" w:pos="720"/>
        </w:tabs>
        <w:ind w:left="720" w:hanging="360"/>
      </w:pPr>
      <w:rPr>
        <w:rFonts w:ascii="Symbol" w:hAnsi="Symbol" w:hint="default"/>
      </w:rPr>
    </w:lvl>
    <w:lvl w:ilvl="1" w:tplc="04190019">
      <w:start w:val="1"/>
      <w:numFmt w:val="lowerLetter"/>
      <w:lvlText w:val="%2."/>
      <w:lvlJc w:val="left"/>
      <w:pPr>
        <w:tabs>
          <w:tab w:val="num" w:pos="1440"/>
        </w:tabs>
        <w:ind w:left="1440" w:hanging="360"/>
      </w:pPr>
      <w:rPr>
        <w:rFonts w:hint="default"/>
      </w:rPr>
    </w:lvl>
    <w:lvl w:ilvl="2" w:tplc="7BB20056">
      <w:start w:val="1"/>
      <w:numFmt w:val="decimal"/>
      <w:lvlText w:val="%3."/>
      <w:lvlJc w:val="left"/>
      <w:pPr>
        <w:tabs>
          <w:tab w:val="num" w:pos="2160"/>
        </w:tabs>
        <w:ind w:left="2160" w:hanging="360"/>
      </w:pPr>
      <w:rPr>
        <w:rFont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1F06043"/>
    <w:multiLevelType w:val="multilevel"/>
    <w:tmpl w:val="68C48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A072FB"/>
    <w:multiLevelType w:val="hybridMultilevel"/>
    <w:tmpl w:val="5F26AAA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79823D4F"/>
    <w:multiLevelType w:val="hybridMultilevel"/>
    <w:tmpl w:val="8CCC07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A8E60F3"/>
    <w:multiLevelType w:val="multilevel"/>
    <w:tmpl w:val="0D8AA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3326DD"/>
    <w:multiLevelType w:val="multilevel"/>
    <w:tmpl w:val="2A6E2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3"/>
  </w:num>
  <w:num w:numId="4">
    <w:abstractNumId w:val="19"/>
  </w:num>
  <w:num w:numId="5">
    <w:abstractNumId w:val="31"/>
  </w:num>
  <w:num w:numId="6">
    <w:abstractNumId w:val="24"/>
  </w:num>
  <w:num w:numId="7">
    <w:abstractNumId w:val="34"/>
  </w:num>
  <w:num w:numId="8">
    <w:abstractNumId w:val="42"/>
  </w:num>
  <w:num w:numId="9">
    <w:abstractNumId w:val="5"/>
  </w:num>
  <w:num w:numId="10">
    <w:abstractNumId w:val="7"/>
  </w:num>
  <w:num w:numId="11">
    <w:abstractNumId w:val="32"/>
  </w:num>
  <w:num w:numId="12">
    <w:abstractNumId w:val="16"/>
  </w:num>
  <w:num w:numId="13">
    <w:abstractNumId w:val="14"/>
  </w:num>
  <w:num w:numId="14">
    <w:abstractNumId w:val="18"/>
  </w:num>
  <w:num w:numId="15">
    <w:abstractNumId w:val="23"/>
  </w:num>
  <w:num w:numId="16">
    <w:abstractNumId w:val="12"/>
  </w:num>
  <w:num w:numId="17">
    <w:abstractNumId w:val="8"/>
  </w:num>
  <w:num w:numId="18">
    <w:abstractNumId w:val="26"/>
  </w:num>
  <w:num w:numId="19">
    <w:abstractNumId w:val="37"/>
  </w:num>
  <w:num w:numId="20">
    <w:abstractNumId w:val="20"/>
  </w:num>
  <w:num w:numId="21">
    <w:abstractNumId w:val="39"/>
  </w:num>
  <w:num w:numId="22">
    <w:abstractNumId w:val="1"/>
  </w:num>
  <w:num w:numId="23">
    <w:abstractNumId w:val="40"/>
  </w:num>
  <w:num w:numId="24">
    <w:abstractNumId w:val="6"/>
  </w:num>
  <w:num w:numId="25">
    <w:abstractNumId w:val="22"/>
  </w:num>
  <w:num w:numId="26">
    <w:abstractNumId w:val="9"/>
  </w:num>
  <w:num w:numId="27">
    <w:abstractNumId w:val="27"/>
  </w:num>
  <w:num w:numId="28">
    <w:abstractNumId w:val="21"/>
  </w:num>
  <w:num w:numId="29">
    <w:abstractNumId w:val="25"/>
  </w:num>
  <w:num w:numId="30">
    <w:abstractNumId w:val="13"/>
  </w:num>
  <w:num w:numId="31">
    <w:abstractNumId w:val="11"/>
  </w:num>
  <w:num w:numId="32">
    <w:abstractNumId w:val="0"/>
  </w:num>
  <w:num w:numId="33">
    <w:abstractNumId w:val="4"/>
  </w:num>
  <w:num w:numId="34">
    <w:abstractNumId w:val="36"/>
  </w:num>
  <w:num w:numId="35">
    <w:abstractNumId w:val="41"/>
  </w:num>
  <w:num w:numId="36">
    <w:abstractNumId w:val="2"/>
  </w:num>
  <w:num w:numId="37">
    <w:abstractNumId w:val="30"/>
  </w:num>
  <w:num w:numId="38">
    <w:abstractNumId w:val="38"/>
  </w:num>
  <w:num w:numId="39">
    <w:abstractNumId w:val="35"/>
  </w:num>
  <w:num w:numId="40">
    <w:abstractNumId w:val="28"/>
  </w:num>
  <w:num w:numId="41">
    <w:abstractNumId w:val="15"/>
  </w:num>
  <w:num w:numId="42">
    <w:abstractNumId w:val="33"/>
  </w:num>
  <w:num w:numId="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875"/>
    <w:rsid w:val="00103568"/>
    <w:rsid w:val="001B5865"/>
    <w:rsid w:val="001D623B"/>
    <w:rsid w:val="00261621"/>
    <w:rsid w:val="002F2AFA"/>
    <w:rsid w:val="00311EB1"/>
    <w:rsid w:val="00393618"/>
    <w:rsid w:val="003E5145"/>
    <w:rsid w:val="00412C5D"/>
    <w:rsid w:val="00423757"/>
    <w:rsid w:val="004E4482"/>
    <w:rsid w:val="005344D7"/>
    <w:rsid w:val="005535F8"/>
    <w:rsid w:val="005906A0"/>
    <w:rsid w:val="005A77EA"/>
    <w:rsid w:val="006059E9"/>
    <w:rsid w:val="00631C2A"/>
    <w:rsid w:val="00642C93"/>
    <w:rsid w:val="006571BC"/>
    <w:rsid w:val="0067542F"/>
    <w:rsid w:val="00684920"/>
    <w:rsid w:val="00702154"/>
    <w:rsid w:val="00710382"/>
    <w:rsid w:val="00721715"/>
    <w:rsid w:val="00750631"/>
    <w:rsid w:val="00813966"/>
    <w:rsid w:val="00843427"/>
    <w:rsid w:val="008C4978"/>
    <w:rsid w:val="008C6F74"/>
    <w:rsid w:val="009C7D88"/>
    <w:rsid w:val="009D30C2"/>
    <w:rsid w:val="00A01EE2"/>
    <w:rsid w:val="00A12860"/>
    <w:rsid w:val="00A35D2B"/>
    <w:rsid w:val="00A45E58"/>
    <w:rsid w:val="00A809DE"/>
    <w:rsid w:val="00A93E7E"/>
    <w:rsid w:val="00AA41E4"/>
    <w:rsid w:val="00AF66C0"/>
    <w:rsid w:val="00B37F93"/>
    <w:rsid w:val="00B44EAD"/>
    <w:rsid w:val="00B649B2"/>
    <w:rsid w:val="00B83092"/>
    <w:rsid w:val="00BD2875"/>
    <w:rsid w:val="00C05CAE"/>
    <w:rsid w:val="00C37014"/>
    <w:rsid w:val="00CA3B87"/>
    <w:rsid w:val="00CB155D"/>
    <w:rsid w:val="00D1512D"/>
    <w:rsid w:val="00D31DD4"/>
    <w:rsid w:val="00D41BF1"/>
    <w:rsid w:val="00D73BE6"/>
    <w:rsid w:val="00D96698"/>
    <w:rsid w:val="00D9698B"/>
    <w:rsid w:val="00E07860"/>
    <w:rsid w:val="00E22969"/>
    <w:rsid w:val="00E47C98"/>
    <w:rsid w:val="00E55E9A"/>
    <w:rsid w:val="00E9568D"/>
    <w:rsid w:val="00EA0F83"/>
    <w:rsid w:val="00EC2CEB"/>
    <w:rsid w:val="00F316A1"/>
    <w:rsid w:val="00F3483C"/>
    <w:rsid w:val="00F4476A"/>
    <w:rsid w:val="00F4487F"/>
    <w:rsid w:val="00FE66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D6E1D962-BB94-4CB3-9506-B90F154CF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287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BD2875"/>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D73BE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D73BE6"/>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iPriority w:val="9"/>
    <w:semiHidden/>
    <w:unhideWhenUsed/>
    <w:qFormat/>
    <w:rsid w:val="00BD287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D2875"/>
    <w:rPr>
      <w:rFonts w:asciiTheme="majorHAnsi" w:eastAsiaTheme="majorEastAsia" w:hAnsiTheme="majorHAnsi" w:cstheme="majorBidi"/>
      <w:b/>
      <w:bCs/>
      <w:color w:val="2E74B5" w:themeColor="accent1" w:themeShade="BF"/>
      <w:sz w:val="28"/>
      <w:szCs w:val="28"/>
      <w:lang w:eastAsia="ru-RU"/>
    </w:rPr>
  </w:style>
  <w:style w:type="character" w:customStyle="1" w:styleId="40">
    <w:name w:val="Заголовок 4 Знак"/>
    <w:basedOn w:val="a0"/>
    <w:link w:val="4"/>
    <w:uiPriority w:val="9"/>
    <w:semiHidden/>
    <w:rsid w:val="00BD2875"/>
    <w:rPr>
      <w:rFonts w:asciiTheme="majorHAnsi" w:eastAsiaTheme="majorEastAsia" w:hAnsiTheme="majorHAnsi" w:cstheme="majorBidi"/>
      <w:i/>
      <w:iCs/>
      <w:color w:val="2E74B5" w:themeColor="accent1" w:themeShade="BF"/>
      <w:sz w:val="24"/>
      <w:szCs w:val="24"/>
      <w:lang w:eastAsia="ru-RU"/>
    </w:rPr>
  </w:style>
  <w:style w:type="paragraph" w:styleId="a3">
    <w:name w:val="List Paragraph"/>
    <w:basedOn w:val="a"/>
    <w:uiPriority w:val="34"/>
    <w:qFormat/>
    <w:rsid w:val="00BD2875"/>
    <w:pPr>
      <w:spacing w:after="200" w:line="276" w:lineRule="auto"/>
      <w:ind w:left="720"/>
      <w:contextualSpacing/>
    </w:pPr>
    <w:rPr>
      <w:rFonts w:ascii="Calibri" w:eastAsia="Calibri" w:hAnsi="Calibri"/>
      <w:sz w:val="22"/>
      <w:szCs w:val="22"/>
      <w:lang w:eastAsia="en-US"/>
    </w:rPr>
  </w:style>
  <w:style w:type="paragraph" w:styleId="a4">
    <w:name w:val="No Spacing"/>
    <w:link w:val="a5"/>
    <w:uiPriority w:val="99"/>
    <w:qFormat/>
    <w:rsid w:val="00BD2875"/>
    <w:pPr>
      <w:spacing w:after="0" w:line="240" w:lineRule="auto"/>
    </w:pPr>
    <w:rPr>
      <w:rFonts w:ascii="Calibri" w:eastAsia="Calibri" w:hAnsi="Calibri" w:cs="Calibri"/>
    </w:rPr>
  </w:style>
  <w:style w:type="character" w:customStyle="1" w:styleId="a5">
    <w:name w:val="Без интервала Знак"/>
    <w:link w:val="a4"/>
    <w:uiPriority w:val="99"/>
    <w:locked/>
    <w:rsid w:val="00BD2875"/>
    <w:rPr>
      <w:rFonts w:ascii="Calibri" w:eastAsia="Calibri" w:hAnsi="Calibri" w:cs="Calibri"/>
    </w:rPr>
  </w:style>
  <w:style w:type="paragraph" w:styleId="a6">
    <w:name w:val="TOC Heading"/>
    <w:basedOn w:val="1"/>
    <w:next w:val="a"/>
    <w:uiPriority w:val="39"/>
    <w:unhideWhenUsed/>
    <w:qFormat/>
    <w:rsid w:val="00BD2875"/>
    <w:pPr>
      <w:spacing w:before="240" w:line="259" w:lineRule="auto"/>
      <w:outlineLvl w:val="9"/>
    </w:pPr>
    <w:rPr>
      <w:b w:val="0"/>
      <w:bCs w:val="0"/>
      <w:sz w:val="32"/>
      <w:szCs w:val="32"/>
    </w:rPr>
  </w:style>
  <w:style w:type="paragraph" w:styleId="11">
    <w:name w:val="toc 1"/>
    <w:basedOn w:val="a"/>
    <w:next w:val="a"/>
    <w:autoRedefine/>
    <w:uiPriority w:val="39"/>
    <w:unhideWhenUsed/>
    <w:rsid w:val="00BD2875"/>
    <w:pPr>
      <w:spacing w:after="100"/>
    </w:pPr>
  </w:style>
  <w:style w:type="paragraph" w:styleId="a7">
    <w:name w:val="Normal (Web)"/>
    <w:basedOn w:val="a"/>
    <w:uiPriority w:val="99"/>
    <w:unhideWhenUsed/>
    <w:rsid w:val="00BD2875"/>
    <w:pPr>
      <w:spacing w:before="100" w:beforeAutospacing="1" w:after="100" w:afterAutospacing="1"/>
    </w:pPr>
  </w:style>
  <w:style w:type="character" w:styleId="a8">
    <w:name w:val="Strong"/>
    <w:basedOn w:val="a0"/>
    <w:uiPriority w:val="22"/>
    <w:qFormat/>
    <w:rsid w:val="00BD2875"/>
    <w:rPr>
      <w:b/>
      <w:bCs/>
    </w:rPr>
  </w:style>
  <w:style w:type="character" w:styleId="a9">
    <w:name w:val="Emphasis"/>
    <w:basedOn w:val="a0"/>
    <w:uiPriority w:val="20"/>
    <w:qFormat/>
    <w:rsid w:val="00BD2875"/>
    <w:rPr>
      <w:i/>
      <w:iCs/>
    </w:rPr>
  </w:style>
  <w:style w:type="character" w:styleId="aa">
    <w:name w:val="Hyperlink"/>
    <w:basedOn w:val="a0"/>
    <w:uiPriority w:val="99"/>
    <w:rsid w:val="00BD2875"/>
    <w:rPr>
      <w:color w:val="000000"/>
      <w:u w:val="single"/>
    </w:rPr>
  </w:style>
  <w:style w:type="paragraph" w:styleId="z-">
    <w:name w:val="HTML Top of Form"/>
    <w:basedOn w:val="a"/>
    <w:next w:val="a"/>
    <w:link w:val="z-0"/>
    <w:hidden/>
    <w:uiPriority w:val="99"/>
    <w:semiHidden/>
    <w:unhideWhenUsed/>
    <w:rsid w:val="00BD2875"/>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BD2875"/>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BD2875"/>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BD2875"/>
    <w:rPr>
      <w:rFonts w:ascii="Arial" w:eastAsia="Times New Roman" w:hAnsi="Arial" w:cs="Arial"/>
      <w:vanish/>
      <w:sz w:val="16"/>
      <w:szCs w:val="16"/>
      <w:lang w:eastAsia="ru-RU"/>
    </w:rPr>
  </w:style>
  <w:style w:type="paragraph" w:customStyle="1" w:styleId="text-center">
    <w:name w:val="text-center"/>
    <w:basedOn w:val="a"/>
    <w:rsid w:val="00BD2875"/>
    <w:pPr>
      <w:spacing w:before="100" w:beforeAutospacing="1" w:after="100" w:afterAutospacing="1"/>
    </w:pPr>
  </w:style>
  <w:style w:type="character" w:customStyle="1" w:styleId="badge">
    <w:name w:val="badge"/>
    <w:basedOn w:val="a0"/>
    <w:rsid w:val="00BD2875"/>
  </w:style>
  <w:style w:type="paragraph" w:customStyle="1" w:styleId="text-right">
    <w:name w:val="text-right"/>
    <w:basedOn w:val="a"/>
    <w:rsid w:val="00BD2875"/>
    <w:pPr>
      <w:spacing w:before="100" w:beforeAutospacing="1" w:after="100" w:afterAutospacing="1"/>
    </w:pPr>
  </w:style>
  <w:style w:type="character" w:customStyle="1" w:styleId="trg-b-header">
    <w:name w:val="trg-b-header"/>
    <w:basedOn w:val="a0"/>
    <w:rsid w:val="00BD2875"/>
  </w:style>
  <w:style w:type="character" w:customStyle="1" w:styleId="trg-b-text">
    <w:name w:val="trg-b-text"/>
    <w:basedOn w:val="a0"/>
    <w:rsid w:val="00BD2875"/>
  </w:style>
  <w:style w:type="character" w:customStyle="1" w:styleId="trg-b-contactlinktext">
    <w:name w:val="trg-b-contact__link__text"/>
    <w:basedOn w:val="a0"/>
    <w:rsid w:val="00BD2875"/>
  </w:style>
  <w:style w:type="character" w:customStyle="1" w:styleId="fn">
    <w:name w:val="fn"/>
    <w:basedOn w:val="a0"/>
    <w:rsid w:val="00BD2875"/>
  </w:style>
  <w:style w:type="character" w:customStyle="1" w:styleId="street-address">
    <w:name w:val="street-address"/>
    <w:basedOn w:val="a0"/>
    <w:rsid w:val="00BD2875"/>
  </w:style>
  <w:style w:type="character" w:customStyle="1" w:styleId="locality">
    <w:name w:val="locality"/>
    <w:basedOn w:val="a0"/>
    <w:rsid w:val="00BD2875"/>
  </w:style>
  <w:style w:type="character" w:customStyle="1" w:styleId="country-name">
    <w:name w:val="country-name"/>
    <w:basedOn w:val="a0"/>
    <w:rsid w:val="00BD2875"/>
  </w:style>
  <w:style w:type="character" w:customStyle="1" w:styleId="postal-code">
    <w:name w:val="postal-code"/>
    <w:basedOn w:val="a0"/>
    <w:rsid w:val="00BD2875"/>
  </w:style>
  <w:style w:type="character" w:customStyle="1" w:styleId="extended-address">
    <w:name w:val="extended-address"/>
    <w:basedOn w:val="a0"/>
    <w:rsid w:val="00BD2875"/>
  </w:style>
  <w:style w:type="character" w:customStyle="1" w:styleId="tel">
    <w:name w:val="tel"/>
    <w:basedOn w:val="a0"/>
    <w:rsid w:val="00BD2875"/>
  </w:style>
  <w:style w:type="paragraph" w:customStyle="1" w:styleId="c1">
    <w:name w:val="c1"/>
    <w:basedOn w:val="a"/>
    <w:rsid w:val="002F2AFA"/>
    <w:pPr>
      <w:spacing w:before="100" w:beforeAutospacing="1" w:after="100" w:afterAutospacing="1"/>
    </w:pPr>
  </w:style>
  <w:style w:type="paragraph" w:customStyle="1" w:styleId="c3">
    <w:name w:val="c3"/>
    <w:basedOn w:val="a"/>
    <w:rsid w:val="005A77EA"/>
    <w:pPr>
      <w:spacing w:before="100" w:beforeAutospacing="1" w:after="100" w:afterAutospacing="1"/>
    </w:pPr>
  </w:style>
  <w:style w:type="character" w:customStyle="1" w:styleId="c4">
    <w:name w:val="c4"/>
    <w:basedOn w:val="a0"/>
    <w:rsid w:val="005A77EA"/>
  </w:style>
  <w:style w:type="character" w:customStyle="1" w:styleId="20">
    <w:name w:val="Заголовок 2 Знак"/>
    <w:basedOn w:val="a0"/>
    <w:link w:val="2"/>
    <w:uiPriority w:val="9"/>
    <w:semiHidden/>
    <w:rsid w:val="00D73BE6"/>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rsid w:val="00D73BE6"/>
    <w:rPr>
      <w:rFonts w:asciiTheme="majorHAnsi" w:eastAsiaTheme="majorEastAsia" w:hAnsiTheme="majorHAnsi" w:cstheme="majorBidi"/>
      <w:color w:val="1F4D78" w:themeColor="accent1" w:themeShade="7F"/>
      <w:sz w:val="24"/>
      <w:szCs w:val="24"/>
      <w:lang w:eastAsia="ru-RU"/>
    </w:rPr>
  </w:style>
  <w:style w:type="paragraph" w:styleId="31">
    <w:name w:val="toc 3"/>
    <w:basedOn w:val="a"/>
    <w:next w:val="a"/>
    <w:autoRedefine/>
    <w:uiPriority w:val="39"/>
    <w:unhideWhenUsed/>
    <w:rsid w:val="00C05CAE"/>
    <w:pPr>
      <w:spacing w:after="100"/>
      <w:ind w:left="480"/>
    </w:pPr>
  </w:style>
  <w:style w:type="paragraph" w:styleId="21">
    <w:name w:val="toc 2"/>
    <w:basedOn w:val="a"/>
    <w:next w:val="a"/>
    <w:autoRedefine/>
    <w:uiPriority w:val="39"/>
    <w:unhideWhenUsed/>
    <w:rsid w:val="00C05CAE"/>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95141">
      <w:bodyDiv w:val="1"/>
      <w:marLeft w:val="0"/>
      <w:marRight w:val="0"/>
      <w:marTop w:val="0"/>
      <w:marBottom w:val="0"/>
      <w:divBdr>
        <w:top w:val="none" w:sz="0" w:space="0" w:color="auto"/>
        <w:left w:val="none" w:sz="0" w:space="0" w:color="auto"/>
        <w:bottom w:val="none" w:sz="0" w:space="0" w:color="auto"/>
        <w:right w:val="none" w:sz="0" w:space="0" w:color="auto"/>
      </w:divBdr>
    </w:div>
    <w:div w:id="143473073">
      <w:bodyDiv w:val="1"/>
      <w:marLeft w:val="0"/>
      <w:marRight w:val="0"/>
      <w:marTop w:val="0"/>
      <w:marBottom w:val="0"/>
      <w:divBdr>
        <w:top w:val="none" w:sz="0" w:space="0" w:color="auto"/>
        <w:left w:val="none" w:sz="0" w:space="0" w:color="auto"/>
        <w:bottom w:val="none" w:sz="0" w:space="0" w:color="auto"/>
        <w:right w:val="none" w:sz="0" w:space="0" w:color="auto"/>
      </w:divBdr>
      <w:divsChild>
        <w:div w:id="1820076262">
          <w:marLeft w:val="720"/>
          <w:marRight w:val="0"/>
          <w:marTop w:val="0"/>
          <w:marBottom w:val="0"/>
          <w:divBdr>
            <w:top w:val="none" w:sz="0" w:space="0" w:color="auto"/>
            <w:left w:val="none" w:sz="0" w:space="0" w:color="auto"/>
            <w:bottom w:val="none" w:sz="0" w:space="0" w:color="auto"/>
            <w:right w:val="none" w:sz="0" w:space="0" w:color="auto"/>
          </w:divBdr>
        </w:div>
      </w:divsChild>
    </w:div>
    <w:div w:id="147944954">
      <w:bodyDiv w:val="1"/>
      <w:marLeft w:val="0"/>
      <w:marRight w:val="0"/>
      <w:marTop w:val="0"/>
      <w:marBottom w:val="0"/>
      <w:divBdr>
        <w:top w:val="none" w:sz="0" w:space="0" w:color="auto"/>
        <w:left w:val="none" w:sz="0" w:space="0" w:color="auto"/>
        <w:bottom w:val="none" w:sz="0" w:space="0" w:color="auto"/>
        <w:right w:val="none" w:sz="0" w:space="0" w:color="auto"/>
      </w:divBdr>
    </w:div>
    <w:div w:id="164637674">
      <w:bodyDiv w:val="1"/>
      <w:marLeft w:val="0"/>
      <w:marRight w:val="0"/>
      <w:marTop w:val="0"/>
      <w:marBottom w:val="0"/>
      <w:divBdr>
        <w:top w:val="none" w:sz="0" w:space="0" w:color="auto"/>
        <w:left w:val="none" w:sz="0" w:space="0" w:color="auto"/>
        <w:bottom w:val="none" w:sz="0" w:space="0" w:color="auto"/>
        <w:right w:val="none" w:sz="0" w:space="0" w:color="auto"/>
      </w:divBdr>
    </w:div>
    <w:div w:id="255556716">
      <w:bodyDiv w:val="1"/>
      <w:marLeft w:val="0"/>
      <w:marRight w:val="0"/>
      <w:marTop w:val="0"/>
      <w:marBottom w:val="0"/>
      <w:divBdr>
        <w:top w:val="none" w:sz="0" w:space="0" w:color="auto"/>
        <w:left w:val="none" w:sz="0" w:space="0" w:color="auto"/>
        <w:bottom w:val="none" w:sz="0" w:space="0" w:color="auto"/>
        <w:right w:val="none" w:sz="0" w:space="0" w:color="auto"/>
      </w:divBdr>
    </w:div>
    <w:div w:id="322589751">
      <w:bodyDiv w:val="1"/>
      <w:marLeft w:val="0"/>
      <w:marRight w:val="0"/>
      <w:marTop w:val="0"/>
      <w:marBottom w:val="0"/>
      <w:divBdr>
        <w:top w:val="none" w:sz="0" w:space="0" w:color="auto"/>
        <w:left w:val="none" w:sz="0" w:space="0" w:color="auto"/>
        <w:bottom w:val="none" w:sz="0" w:space="0" w:color="auto"/>
        <w:right w:val="none" w:sz="0" w:space="0" w:color="auto"/>
      </w:divBdr>
    </w:div>
    <w:div w:id="423305696">
      <w:bodyDiv w:val="1"/>
      <w:marLeft w:val="0"/>
      <w:marRight w:val="0"/>
      <w:marTop w:val="0"/>
      <w:marBottom w:val="0"/>
      <w:divBdr>
        <w:top w:val="none" w:sz="0" w:space="0" w:color="auto"/>
        <w:left w:val="none" w:sz="0" w:space="0" w:color="auto"/>
        <w:bottom w:val="none" w:sz="0" w:space="0" w:color="auto"/>
        <w:right w:val="none" w:sz="0" w:space="0" w:color="auto"/>
      </w:divBdr>
    </w:div>
    <w:div w:id="457603015">
      <w:bodyDiv w:val="1"/>
      <w:marLeft w:val="0"/>
      <w:marRight w:val="0"/>
      <w:marTop w:val="0"/>
      <w:marBottom w:val="0"/>
      <w:divBdr>
        <w:top w:val="none" w:sz="0" w:space="0" w:color="auto"/>
        <w:left w:val="none" w:sz="0" w:space="0" w:color="auto"/>
        <w:bottom w:val="none" w:sz="0" w:space="0" w:color="auto"/>
        <w:right w:val="none" w:sz="0" w:space="0" w:color="auto"/>
      </w:divBdr>
    </w:div>
    <w:div w:id="500588373">
      <w:bodyDiv w:val="1"/>
      <w:marLeft w:val="0"/>
      <w:marRight w:val="0"/>
      <w:marTop w:val="0"/>
      <w:marBottom w:val="0"/>
      <w:divBdr>
        <w:top w:val="none" w:sz="0" w:space="0" w:color="auto"/>
        <w:left w:val="none" w:sz="0" w:space="0" w:color="auto"/>
        <w:bottom w:val="none" w:sz="0" w:space="0" w:color="auto"/>
        <w:right w:val="none" w:sz="0" w:space="0" w:color="auto"/>
      </w:divBdr>
    </w:div>
    <w:div w:id="569076972">
      <w:bodyDiv w:val="1"/>
      <w:marLeft w:val="0"/>
      <w:marRight w:val="0"/>
      <w:marTop w:val="0"/>
      <w:marBottom w:val="0"/>
      <w:divBdr>
        <w:top w:val="none" w:sz="0" w:space="0" w:color="auto"/>
        <w:left w:val="none" w:sz="0" w:space="0" w:color="auto"/>
        <w:bottom w:val="none" w:sz="0" w:space="0" w:color="auto"/>
        <w:right w:val="none" w:sz="0" w:space="0" w:color="auto"/>
      </w:divBdr>
    </w:div>
    <w:div w:id="605964994">
      <w:bodyDiv w:val="1"/>
      <w:marLeft w:val="0"/>
      <w:marRight w:val="0"/>
      <w:marTop w:val="0"/>
      <w:marBottom w:val="0"/>
      <w:divBdr>
        <w:top w:val="none" w:sz="0" w:space="0" w:color="auto"/>
        <w:left w:val="none" w:sz="0" w:space="0" w:color="auto"/>
        <w:bottom w:val="none" w:sz="0" w:space="0" w:color="auto"/>
        <w:right w:val="none" w:sz="0" w:space="0" w:color="auto"/>
      </w:divBdr>
    </w:div>
    <w:div w:id="615480451">
      <w:bodyDiv w:val="1"/>
      <w:marLeft w:val="0"/>
      <w:marRight w:val="0"/>
      <w:marTop w:val="0"/>
      <w:marBottom w:val="0"/>
      <w:divBdr>
        <w:top w:val="none" w:sz="0" w:space="0" w:color="auto"/>
        <w:left w:val="none" w:sz="0" w:space="0" w:color="auto"/>
        <w:bottom w:val="none" w:sz="0" w:space="0" w:color="auto"/>
        <w:right w:val="none" w:sz="0" w:space="0" w:color="auto"/>
      </w:divBdr>
    </w:div>
    <w:div w:id="627785139">
      <w:bodyDiv w:val="1"/>
      <w:marLeft w:val="0"/>
      <w:marRight w:val="0"/>
      <w:marTop w:val="0"/>
      <w:marBottom w:val="0"/>
      <w:divBdr>
        <w:top w:val="none" w:sz="0" w:space="0" w:color="auto"/>
        <w:left w:val="none" w:sz="0" w:space="0" w:color="auto"/>
        <w:bottom w:val="none" w:sz="0" w:space="0" w:color="auto"/>
        <w:right w:val="none" w:sz="0" w:space="0" w:color="auto"/>
      </w:divBdr>
    </w:div>
    <w:div w:id="631518842">
      <w:bodyDiv w:val="1"/>
      <w:marLeft w:val="0"/>
      <w:marRight w:val="0"/>
      <w:marTop w:val="0"/>
      <w:marBottom w:val="0"/>
      <w:divBdr>
        <w:top w:val="none" w:sz="0" w:space="0" w:color="auto"/>
        <w:left w:val="none" w:sz="0" w:space="0" w:color="auto"/>
        <w:bottom w:val="none" w:sz="0" w:space="0" w:color="auto"/>
        <w:right w:val="none" w:sz="0" w:space="0" w:color="auto"/>
      </w:divBdr>
    </w:div>
    <w:div w:id="783619816">
      <w:bodyDiv w:val="1"/>
      <w:marLeft w:val="0"/>
      <w:marRight w:val="0"/>
      <w:marTop w:val="0"/>
      <w:marBottom w:val="0"/>
      <w:divBdr>
        <w:top w:val="none" w:sz="0" w:space="0" w:color="auto"/>
        <w:left w:val="none" w:sz="0" w:space="0" w:color="auto"/>
        <w:bottom w:val="none" w:sz="0" w:space="0" w:color="auto"/>
        <w:right w:val="none" w:sz="0" w:space="0" w:color="auto"/>
      </w:divBdr>
    </w:div>
    <w:div w:id="784076844">
      <w:bodyDiv w:val="1"/>
      <w:marLeft w:val="0"/>
      <w:marRight w:val="0"/>
      <w:marTop w:val="0"/>
      <w:marBottom w:val="0"/>
      <w:divBdr>
        <w:top w:val="none" w:sz="0" w:space="0" w:color="auto"/>
        <w:left w:val="none" w:sz="0" w:space="0" w:color="auto"/>
        <w:bottom w:val="none" w:sz="0" w:space="0" w:color="auto"/>
        <w:right w:val="none" w:sz="0" w:space="0" w:color="auto"/>
      </w:divBdr>
    </w:div>
    <w:div w:id="931276492">
      <w:bodyDiv w:val="1"/>
      <w:marLeft w:val="0"/>
      <w:marRight w:val="0"/>
      <w:marTop w:val="0"/>
      <w:marBottom w:val="0"/>
      <w:divBdr>
        <w:top w:val="none" w:sz="0" w:space="0" w:color="auto"/>
        <w:left w:val="none" w:sz="0" w:space="0" w:color="auto"/>
        <w:bottom w:val="none" w:sz="0" w:space="0" w:color="auto"/>
        <w:right w:val="none" w:sz="0" w:space="0" w:color="auto"/>
      </w:divBdr>
    </w:div>
    <w:div w:id="984822459">
      <w:bodyDiv w:val="1"/>
      <w:marLeft w:val="0"/>
      <w:marRight w:val="0"/>
      <w:marTop w:val="0"/>
      <w:marBottom w:val="0"/>
      <w:divBdr>
        <w:top w:val="none" w:sz="0" w:space="0" w:color="auto"/>
        <w:left w:val="none" w:sz="0" w:space="0" w:color="auto"/>
        <w:bottom w:val="none" w:sz="0" w:space="0" w:color="auto"/>
        <w:right w:val="none" w:sz="0" w:space="0" w:color="auto"/>
      </w:divBdr>
    </w:div>
    <w:div w:id="1043557917">
      <w:bodyDiv w:val="1"/>
      <w:marLeft w:val="0"/>
      <w:marRight w:val="0"/>
      <w:marTop w:val="0"/>
      <w:marBottom w:val="0"/>
      <w:divBdr>
        <w:top w:val="none" w:sz="0" w:space="0" w:color="auto"/>
        <w:left w:val="none" w:sz="0" w:space="0" w:color="auto"/>
        <w:bottom w:val="none" w:sz="0" w:space="0" w:color="auto"/>
        <w:right w:val="none" w:sz="0" w:space="0" w:color="auto"/>
      </w:divBdr>
    </w:div>
    <w:div w:id="1132482978">
      <w:bodyDiv w:val="1"/>
      <w:marLeft w:val="0"/>
      <w:marRight w:val="0"/>
      <w:marTop w:val="0"/>
      <w:marBottom w:val="0"/>
      <w:divBdr>
        <w:top w:val="none" w:sz="0" w:space="0" w:color="auto"/>
        <w:left w:val="none" w:sz="0" w:space="0" w:color="auto"/>
        <w:bottom w:val="none" w:sz="0" w:space="0" w:color="auto"/>
        <w:right w:val="none" w:sz="0" w:space="0" w:color="auto"/>
      </w:divBdr>
    </w:div>
    <w:div w:id="1165783987">
      <w:bodyDiv w:val="1"/>
      <w:marLeft w:val="0"/>
      <w:marRight w:val="0"/>
      <w:marTop w:val="0"/>
      <w:marBottom w:val="0"/>
      <w:divBdr>
        <w:top w:val="none" w:sz="0" w:space="0" w:color="auto"/>
        <w:left w:val="none" w:sz="0" w:space="0" w:color="auto"/>
        <w:bottom w:val="none" w:sz="0" w:space="0" w:color="auto"/>
        <w:right w:val="none" w:sz="0" w:space="0" w:color="auto"/>
      </w:divBdr>
    </w:div>
    <w:div w:id="1259096521">
      <w:bodyDiv w:val="1"/>
      <w:marLeft w:val="0"/>
      <w:marRight w:val="0"/>
      <w:marTop w:val="0"/>
      <w:marBottom w:val="0"/>
      <w:divBdr>
        <w:top w:val="none" w:sz="0" w:space="0" w:color="auto"/>
        <w:left w:val="none" w:sz="0" w:space="0" w:color="auto"/>
        <w:bottom w:val="none" w:sz="0" w:space="0" w:color="auto"/>
        <w:right w:val="none" w:sz="0" w:space="0" w:color="auto"/>
      </w:divBdr>
    </w:div>
    <w:div w:id="1286543015">
      <w:bodyDiv w:val="1"/>
      <w:marLeft w:val="0"/>
      <w:marRight w:val="0"/>
      <w:marTop w:val="0"/>
      <w:marBottom w:val="0"/>
      <w:divBdr>
        <w:top w:val="none" w:sz="0" w:space="0" w:color="auto"/>
        <w:left w:val="none" w:sz="0" w:space="0" w:color="auto"/>
        <w:bottom w:val="none" w:sz="0" w:space="0" w:color="auto"/>
        <w:right w:val="none" w:sz="0" w:space="0" w:color="auto"/>
      </w:divBdr>
    </w:div>
    <w:div w:id="1383824689">
      <w:bodyDiv w:val="1"/>
      <w:marLeft w:val="0"/>
      <w:marRight w:val="0"/>
      <w:marTop w:val="0"/>
      <w:marBottom w:val="0"/>
      <w:divBdr>
        <w:top w:val="none" w:sz="0" w:space="0" w:color="auto"/>
        <w:left w:val="none" w:sz="0" w:space="0" w:color="auto"/>
        <w:bottom w:val="none" w:sz="0" w:space="0" w:color="auto"/>
        <w:right w:val="none" w:sz="0" w:space="0" w:color="auto"/>
      </w:divBdr>
    </w:div>
    <w:div w:id="1444764783">
      <w:bodyDiv w:val="1"/>
      <w:marLeft w:val="0"/>
      <w:marRight w:val="0"/>
      <w:marTop w:val="0"/>
      <w:marBottom w:val="0"/>
      <w:divBdr>
        <w:top w:val="none" w:sz="0" w:space="0" w:color="auto"/>
        <w:left w:val="none" w:sz="0" w:space="0" w:color="auto"/>
        <w:bottom w:val="none" w:sz="0" w:space="0" w:color="auto"/>
        <w:right w:val="none" w:sz="0" w:space="0" w:color="auto"/>
      </w:divBdr>
    </w:div>
    <w:div w:id="1546603323">
      <w:bodyDiv w:val="1"/>
      <w:marLeft w:val="0"/>
      <w:marRight w:val="0"/>
      <w:marTop w:val="0"/>
      <w:marBottom w:val="0"/>
      <w:divBdr>
        <w:top w:val="none" w:sz="0" w:space="0" w:color="auto"/>
        <w:left w:val="none" w:sz="0" w:space="0" w:color="auto"/>
        <w:bottom w:val="none" w:sz="0" w:space="0" w:color="auto"/>
        <w:right w:val="none" w:sz="0" w:space="0" w:color="auto"/>
      </w:divBdr>
    </w:div>
    <w:div w:id="1553930349">
      <w:bodyDiv w:val="1"/>
      <w:marLeft w:val="0"/>
      <w:marRight w:val="0"/>
      <w:marTop w:val="0"/>
      <w:marBottom w:val="0"/>
      <w:divBdr>
        <w:top w:val="none" w:sz="0" w:space="0" w:color="auto"/>
        <w:left w:val="none" w:sz="0" w:space="0" w:color="auto"/>
        <w:bottom w:val="none" w:sz="0" w:space="0" w:color="auto"/>
        <w:right w:val="none" w:sz="0" w:space="0" w:color="auto"/>
      </w:divBdr>
    </w:div>
    <w:div w:id="1620836991">
      <w:bodyDiv w:val="1"/>
      <w:marLeft w:val="0"/>
      <w:marRight w:val="0"/>
      <w:marTop w:val="0"/>
      <w:marBottom w:val="0"/>
      <w:divBdr>
        <w:top w:val="none" w:sz="0" w:space="0" w:color="auto"/>
        <w:left w:val="none" w:sz="0" w:space="0" w:color="auto"/>
        <w:bottom w:val="none" w:sz="0" w:space="0" w:color="auto"/>
        <w:right w:val="none" w:sz="0" w:space="0" w:color="auto"/>
      </w:divBdr>
    </w:div>
    <w:div w:id="1641231036">
      <w:bodyDiv w:val="1"/>
      <w:marLeft w:val="0"/>
      <w:marRight w:val="0"/>
      <w:marTop w:val="0"/>
      <w:marBottom w:val="0"/>
      <w:divBdr>
        <w:top w:val="none" w:sz="0" w:space="0" w:color="auto"/>
        <w:left w:val="none" w:sz="0" w:space="0" w:color="auto"/>
        <w:bottom w:val="none" w:sz="0" w:space="0" w:color="auto"/>
        <w:right w:val="none" w:sz="0" w:space="0" w:color="auto"/>
      </w:divBdr>
    </w:div>
    <w:div w:id="1698307293">
      <w:bodyDiv w:val="1"/>
      <w:marLeft w:val="0"/>
      <w:marRight w:val="0"/>
      <w:marTop w:val="0"/>
      <w:marBottom w:val="0"/>
      <w:divBdr>
        <w:top w:val="none" w:sz="0" w:space="0" w:color="auto"/>
        <w:left w:val="none" w:sz="0" w:space="0" w:color="auto"/>
        <w:bottom w:val="none" w:sz="0" w:space="0" w:color="auto"/>
        <w:right w:val="none" w:sz="0" w:space="0" w:color="auto"/>
      </w:divBdr>
    </w:div>
    <w:div w:id="1758789950">
      <w:bodyDiv w:val="1"/>
      <w:marLeft w:val="0"/>
      <w:marRight w:val="0"/>
      <w:marTop w:val="0"/>
      <w:marBottom w:val="0"/>
      <w:divBdr>
        <w:top w:val="none" w:sz="0" w:space="0" w:color="auto"/>
        <w:left w:val="none" w:sz="0" w:space="0" w:color="auto"/>
        <w:bottom w:val="none" w:sz="0" w:space="0" w:color="auto"/>
        <w:right w:val="none" w:sz="0" w:space="0" w:color="auto"/>
      </w:divBdr>
    </w:div>
    <w:div w:id="1912301836">
      <w:bodyDiv w:val="1"/>
      <w:marLeft w:val="0"/>
      <w:marRight w:val="0"/>
      <w:marTop w:val="0"/>
      <w:marBottom w:val="0"/>
      <w:divBdr>
        <w:top w:val="none" w:sz="0" w:space="0" w:color="auto"/>
        <w:left w:val="none" w:sz="0" w:space="0" w:color="auto"/>
        <w:bottom w:val="none" w:sz="0" w:space="0" w:color="auto"/>
        <w:right w:val="none" w:sz="0" w:space="0" w:color="auto"/>
      </w:divBdr>
    </w:div>
    <w:div w:id="2145417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gif"/><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edufuture.biz/index.php?title=%D0%86%D0%BC%D1%83%D0%BD%D0%BD%D1%96_%D1%80%D0%B5%D0%B0%D0%BA%D1%86%D1%96%D1%97_%D0%BE%D1%80%D0%B3%D0%B0%D0%BD%D1%96%D0%B7%D0%BC%D1%83." TargetMode="External"/><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ACFBC-9FD8-4858-930D-695FF7523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792</TotalTime>
  <Pages>1</Pages>
  <Words>8841</Words>
  <Characters>50399</Characters>
  <Application>Microsoft Office Word</Application>
  <DocSecurity>0</DocSecurity>
  <Lines>419</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Сергеевна</dc:creator>
  <cp:keywords/>
  <dc:description/>
  <cp:lastModifiedBy>402</cp:lastModifiedBy>
  <cp:revision>25</cp:revision>
  <dcterms:created xsi:type="dcterms:W3CDTF">2018-12-27T08:13:00Z</dcterms:created>
  <dcterms:modified xsi:type="dcterms:W3CDTF">2019-01-10T03:33:00Z</dcterms:modified>
</cp:coreProperties>
</file>