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35" w:rsidRPr="00FE5D91" w:rsidRDefault="006E4A35" w:rsidP="006E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6E4A35" w:rsidRPr="00FE5D91" w:rsidRDefault="006E4A35" w:rsidP="006E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6E4A35" w:rsidRPr="00FE5D91" w:rsidRDefault="006E4A35" w:rsidP="006E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6E4A35" w:rsidRPr="00FE5D91" w:rsidRDefault="006E4A35" w:rsidP="006E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аграрный техникум</w:t>
      </w: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</w:t>
      </w:r>
      <w:proofErr w:type="gramEnd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6E4A35" w:rsidRPr="00FE5D91" w:rsidRDefault="006E4A35" w:rsidP="006E4A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                                                                      Директор Красноярского</w:t>
      </w:r>
    </w:p>
    <w:p w:rsidR="006E4A35" w:rsidRPr="00FE5D91" w:rsidRDefault="006E4A35" w:rsidP="006E4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аграрного техникума</w:t>
      </w:r>
    </w:p>
    <w:p w:rsidR="006E4A35" w:rsidRPr="00FE5D91" w:rsidRDefault="006E4A35" w:rsidP="006E4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«____»________20__г.                                                                     «_____» ________ 20 __г.</w:t>
      </w:r>
    </w:p>
    <w:p w:rsidR="006E4A35" w:rsidRPr="00FE5D91" w:rsidRDefault="006E4A35" w:rsidP="006E4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Т.М.Тимофеева</w:t>
      </w:r>
      <w:proofErr w:type="spellEnd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</w:t>
      </w:r>
      <w:proofErr w:type="gram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Н.И.Шилов</w:t>
      </w:r>
      <w:proofErr w:type="spellEnd"/>
      <w:proofErr w:type="gramEnd"/>
    </w:p>
    <w:p w:rsidR="006E4A35" w:rsidRPr="00FE5D91" w:rsidRDefault="006E4A35" w:rsidP="006E4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Default="006E4A35" w:rsidP="006E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Указания к самостоятельной работе </w:t>
      </w:r>
    </w:p>
    <w:p w:rsidR="006E4A35" w:rsidRPr="00FE5D91" w:rsidRDefault="006E4A35" w:rsidP="006E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дисциплине Анатомия и физиология</w:t>
      </w:r>
    </w:p>
    <w:p w:rsidR="006E4A35" w:rsidRDefault="006E4A35" w:rsidP="006E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E4A35" w:rsidRDefault="006E4A35" w:rsidP="006E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2 курса </w:t>
      </w:r>
    </w:p>
    <w:p w:rsidR="006E4A35" w:rsidRPr="00FE5D91" w:rsidRDefault="006E4A35" w:rsidP="006E4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Зоотехния</w:t>
      </w: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Pr="00FE5D91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35" w:rsidRDefault="006E4A35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D91">
        <w:rPr>
          <w:rFonts w:ascii="Times New Roman" w:eastAsia="Calibri" w:hAnsi="Times New Roman" w:cs="Times New Roman"/>
          <w:sz w:val="28"/>
          <w:szCs w:val="28"/>
        </w:rPr>
        <w:t xml:space="preserve">Красноярск 2019 </w:t>
      </w:r>
    </w:p>
    <w:p w:rsidR="00C42476" w:rsidRDefault="00C42476" w:rsidP="006E4A3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476" w:rsidRPr="0039018A" w:rsidRDefault="00C42476" w:rsidP="0039018A">
      <w:pPr>
        <w:tabs>
          <w:tab w:val="left" w:pos="579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1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Тема. </w:t>
      </w:r>
      <w:r w:rsidR="0039018A" w:rsidRPr="0039018A">
        <w:rPr>
          <w:rFonts w:ascii="Times New Roman" w:eastAsia="Calibri" w:hAnsi="Times New Roman" w:cs="Times New Roman"/>
          <w:b/>
          <w:sz w:val="28"/>
          <w:szCs w:val="28"/>
        </w:rPr>
        <w:t>Характеристика желез внутренней секреции</w:t>
      </w:r>
      <w:r w:rsidR="0039018A" w:rsidRPr="0039018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42476" w:rsidRDefault="0039018A" w:rsidP="003901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8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Методы изучения функций желез внутренней секреции</w:t>
      </w:r>
    </w:p>
    <w:p w:rsidR="0039018A" w:rsidRDefault="0039018A" w:rsidP="003901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Специфичность действия гормонов.</w:t>
      </w:r>
    </w:p>
    <w:p w:rsidR="0039018A" w:rsidRDefault="0039018A" w:rsidP="003901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Механизм действия гормонов.</w:t>
      </w:r>
    </w:p>
    <w:p w:rsidR="0039018A" w:rsidRDefault="0039018A" w:rsidP="003901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Регуляция действия гормонов.</w:t>
      </w:r>
    </w:p>
    <w:p w:rsidR="0039018A" w:rsidRPr="0039018A" w:rsidRDefault="0039018A" w:rsidP="003901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 Елисеев А.П. Анатомия и физиология сельскохозяйственных животных</w:t>
      </w:r>
    </w:p>
    <w:p w:rsidR="0039018A" w:rsidRDefault="0039018A"/>
    <w:p w:rsidR="0039018A" w:rsidRDefault="0039018A">
      <w:pPr>
        <w:rPr>
          <w:rFonts w:ascii="Times New Roman" w:hAnsi="Times New Roman" w:cs="Times New Roman"/>
          <w:b/>
          <w:sz w:val="28"/>
          <w:szCs w:val="28"/>
        </w:rPr>
      </w:pPr>
      <w:r w:rsidRPr="0039018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39018A">
        <w:rPr>
          <w:rFonts w:ascii="Times New Roman" w:eastAsia="Calibri" w:hAnsi="Times New Roman" w:cs="Times New Roman"/>
          <w:b/>
          <w:sz w:val="28"/>
          <w:szCs w:val="28"/>
        </w:rPr>
        <w:t>Гормоны, механизм действия</w:t>
      </w:r>
    </w:p>
    <w:p w:rsidR="00C6391D" w:rsidRDefault="0039018A" w:rsidP="00390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018A" w:rsidTr="0039018A"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гормона</w:t>
            </w:r>
          </w:p>
        </w:tc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образования</w:t>
            </w:r>
          </w:p>
        </w:tc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39018A" w:rsidTr="0039018A"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8A" w:rsidTr="0039018A"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018A" w:rsidRDefault="0039018A" w:rsidP="0039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18A" w:rsidRDefault="0039018A" w:rsidP="0039018A">
      <w:pPr>
        <w:rPr>
          <w:rFonts w:ascii="Times New Roman" w:hAnsi="Times New Roman" w:cs="Times New Roman"/>
          <w:sz w:val="28"/>
          <w:szCs w:val="28"/>
        </w:rPr>
      </w:pPr>
    </w:p>
    <w:p w:rsidR="0039018A" w:rsidRPr="0039018A" w:rsidRDefault="0039018A" w:rsidP="003901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 Елисеев А.П. Анатомия и физиология сельскохозяйственных животных</w:t>
      </w:r>
    </w:p>
    <w:p w:rsidR="0039018A" w:rsidRPr="0039018A" w:rsidRDefault="0039018A" w:rsidP="003901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18A" w:rsidRPr="0039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B"/>
    <w:rsid w:val="0039018A"/>
    <w:rsid w:val="004536E1"/>
    <w:rsid w:val="006E4A35"/>
    <w:rsid w:val="00A302CB"/>
    <w:rsid w:val="00C42476"/>
    <w:rsid w:val="00C6391D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56C9-B2E3-46B7-A608-D736E87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2019-01-23T06:22:00Z</dcterms:created>
  <dcterms:modified xsi:type="dcterms:W3CDTF">2019-01-25T01:49:00Z</dcterms:modified>
</cp:coreProperties>
</file>